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183E0" w14:textId="77777777" w:rsidR="0069671F" w:rsidRDefault="0069671F" w:rsidP="0069671F">
      <w:pPr>
        <w:jc w:val="right"/>
      </w:pPr>
    </w:p>
    <w:p w14:paraId="1ACCF5EE" w14:textId="77777777" w:rsidR="004668CB" w:rsidRDefault="0069671F" w:rsidP="007E57AF">
      <w:r>
        <w:rPr>
          <w:noProof/>
          <w:lang w:eastAsia="en-AU"/>
        </w:rPr>
        <w:drawing>
          <wp:inline distT="0" distB="0" distL="0" distR="0" wp14:anchorId="1AA2870D" wp14:editId="6823AD9A">
            <wp:extent cx="5219700" cy="429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20170" cy="4290446"/>
                    </a:xfrm>
                    <a:prstGeom prst="rect">
                      <a:avLst/>
                    </a:prstGeom>
                    <a:noFill/>
                    <a:ln>
                      <a:noFill/>
                    </a:ln>
                  </pic:spPr>
                </pic:pic>
              </a:graphicData>
            </a:graphic>
          </wp:inline>
        </w:drawing>
      </w:r>
    </w:p>
    <w:p w14:paraId="44035EDD" w14:textId="77777777" w:rsidR="00430610" w:rsidRDefault="00430610">
      <w:pPr>
        <w:rPr>
          <w:rFonts w:ascii="Adobe Song Std L" w:eastAsia="Adobe Song Std L" w:hAnsi="Adobe Song Std L"/>
          <w:b/>
          <w:sz w:val="96"/>
        </w:rPr>
      </w:pPr>
      <w:r w:rsidRPr="00430610">
        <w:rPr>
          <w:rFonts w:ascii="Adobe Song Std L" w:eastAsia="Adobe Song Std L" w:hAnsi="Adobe Song Std L"/>
          <w:b/>
          <w:noProof/>
          <w:sz w:val="96"/>
          <w:lang w:eastAsia="en-AU"/>
        </w:rPr>
        <mc:AlternateContent>
          <mc:Choice Requires="wps">
            <w:drawing>
              <wp:anchor distT="45720" distB="45720" distL="114300" distR="114300" simplePos="0" relativeHeight="251672576" behindDoc="0" locked="0" layoutInCell="1" allowOverlap="1" wp14:anchorId="3BC7C968" wp14:editId="7A867A29">
                <wp:simplePos x="0" y="0"/>
                <wp:positionH relativeFrom="margin">
                  <wp:align>center</wp:align>
                </wp:positionH>
                <wp:positionV relativeFrom="paragraph">
                  <wp:posOffset>162560</wp:posOffset>
                </wp:positionV>
                <wp:extent cx="36195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noFill/>
                        <a:ln w="9525">
                          <a:noFill/>
                          <a:miter lim="800000"/>
                          <a:headEnd/>
                          <a:tailEnd/>
                        </a:ln>
                      </wps:spPr>
                      <wps:txbx>
                        <w:txbxContent>
                          <w:p w14:paraId="73B0A9A0" w14:textId="77777777" w:rsidR="00001F77" w:rsidRPr="001929C8" w:rsidRDefault="00001F77" w:rsidP="00430610">
                            <w:pPr>
                              <w:jc w:val="center"/>
                              <w:rPr>
                                <w:rFonts w:asciiTheme="majorHAnsi" w:hAnsiTheme="majorHAnsi" w:cstheme="majorHAnsi"/>
                                <w:b/>
                                <w:sz w:val="72"/>
                                <w:szCs w:val="72"/>
                              </w:rPr>
                            </w:pPr>
                            <w:r w:rsidRPr="001929C8">
                              <w:rPr>
                                <w:rFonts w:asciiTheme="majorHAnsi" w:hAnsiTheme="majorHAnsi" w:cstheme="majorHAnsi"/>
                                <w:b/>
                                <w:sz w:val="72"/>
                                <w:szCs w:val="72"/>
                              </w:rPr>
                              <w:t>ICCES BOOKLET</w:t>
                            </w:r>
                          </w:p>
                          <w:p w14:paraId="5B6863D2" w14:textId="59CC7782" w:rsidR="00001F77" w:rsidRPr="001929C8" w:rsidRDefault="00001F77" w:rsidP="00430610">
                            <w:pPr>
                              <w:jc w:val="center"/>
                              <w:rPr>
                                <w:rFonts w:asciiTheme="majorHAnsi" w:hAnsiTheme="majorHAnsi" w:cstheme="majorHAnsi"/>
                                <w:b/>
                                <w:sz w:val="72"/>
                                <w:szCs w:val="72"/>
                              </w:rPr>
                            </w:pPr>
                            <w:r w:rsidRPr="001929C8">
                              <w:rPr>
                                <w:rFonts w:asciiTheme="majorHAnsi" w:hAnsiTheme="majorHAnsi" w:cstheme="majorHAnsi"/>
                                <w:b/>
                                <w:sz w:val="72"/>
                                <w:szCs w:val="72"/>
                              </w:rPr>
                              <w:t>20</w:t>
                            </w:r>
                            <w:r>
                              <w:rPr>
                                <w:rFonts w:asciiTheme="majorHAnsi" w:hAnsiTheme="majorHAnsi" w:cstheme="majorHAnsi"/>
                                <w:b/>
                                <w:sz w:val="72"/>
                                <w:szCs w:val="72"/>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7C968" id="_x0000_t202" coordsize="21600,21600" o:spt="202" path="m,l,21600r21600,l21600,xe">
                <v:stroke joinstyle="miter"/>
                <v:path gradientshapeok="t" o:connecttype="rect"/>
              </v:shapetype>
              <v:shape id="Text Box 2" o:spid="_x0000_s1026" type="#_x0000_t202" style="position:absolute;margin-left:0;margin-top:12.8pt;width:285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lDgIAAPUDAAAOAAAAZHJzL2Uyb0RvYy54bWysU8tu2zAQvBfoPxC813rUdmLBcpAmdVEg&#10;fQBJP4CiKIsoyWVJ2pL79VlSjmO0t6I6CCR3d7gzO1zfjFqRg3BegqlpMcspEYZDK82upj+etu+u&#10;KfGBmZYpMKKmR+Hpzebtm/VgK1FCD6oVjiCI8dVga9qHYKss87wXmvkZWGEw2IHTLODW7bLWsQHR&#10;tcrKPF9mA7jWOuDCezy9n4J0k/C7TvDwreu8CETVFHsL6e/Sv4n/bLNm1c4x20t+aoP9QxeaSYOX&#10;nqHuWWBk7+RfUFpyBx66MOOgM+g6yUXigGyK/A82jz2zInFBcbw9y+T/Hyz/evjuiGxrWhZXlBim&#10;cUhPYgzkA4ykjPoM1leY9mgxMYx4jHNOXL19AP7TEwN3PTM7cescDL1gLfZXxMrsonTC8RGkGb5A&#10;i9ewfYAENHZOR/FQDoLoOKfjeTaxFY6H75fFapFjiGOsmOfzZZmml7Hqpdw6Hz4J0CQuaupw+Ame&#10;HR58iO2w6iUl3mZgK5VKBlCGDDVdLcpFKriIaBnQn0rqml7n8ZscE1l+NG0qDkyqaY0XKHOiHZlO&#10;nMPYjJgYtWigPaIADiYf4rvBRQ/uNyUDerCm/teeOUGJ+mxQxFUxn0fTps18cYWMibuMNJcRZjhC&#10;1TRQMi3vQjJ65OrtLYq9lUmG105OvaK3kjqndxDNe7lPWa+vdfMMAAD//wMAUEsDBBQABgAIAAAA&#10;IQBlsHlc2wAAAAcBAAAPAAAAZHJzL2Rvd25yZXYueG1sTI/BTsMwEETvSPyDtUjcqE1E0yrEqSrU&#10;liNQIs5uvCQR8dqK3TT8PcsJjjOzmnlbbmY3iAnH2HvScL9QIJAab3tqNdTv+7s1iJgMWTN4Qg3f&#10;GGFTXV+VprD+Qm84HVMruIRiYTR0KYVCyth06Exc+IDE2acfnUksx1ba0Vy43A0yUyqXzvTEC50J&#10;+NRh83U8Ow0hhcPqeXx53e72k6o/DnXWtzutb2/m7SOIhHP6O4ZffEaHiplO/kw2ikEDP5I0ZMsc&#10;BKfLlWLjxMZDvgZZlfI/f/UDAAD//wMAUEsBAi0AFAAGAAgAAAAhALaDOJL+AAAA4QEAABMAAAAA&#10;AAAAAAAAAAAAAAAAAFtDb250ZW50X1R5cGVzXS54bWxQSwECLQAUAAYACAAAACEAOP0h/9YAAACU&#10;AQAACwAAAAAAAAAAAAAAAAAvAQAAX3JlbHMvLnJlbHNQSwECLQAUAAYACAAAACEAGI6f5Q4CAAD1&#10;AwAADgAAAAAAAAAAAAAAAAAuAgAAZHJzL2Uyb0RvYy54bWxQSwECLQAUAAYACAAAACEAZbB5XNsA&#10;AAAHAQAADwAAAAAAAAAAAAAAAABoBAAAZHJzL2Rvd25yZXYueG1sUEsFBgAAAAAEAAQA8wAAAHAF&#10;AAAAAA==&#10;" filled="f" stroked="f">
                <v:textbox style="mso-fit-shape-to-text:t">
                  <w:txbxContent>
                    <w:p w14:paraId="73B0A9A0" w14:textId="77777777" w:rsidR="00001F77" w:rsidRPr="001929C8" w:rsidRDefault="00001F77" w:rsidP="00430610">
                      <w:pPr>
                        <w:jc w:val="center"/>
                        <w:rPr>
                          <w:rFonts w:asciiTheme="majorHAnsi" w:hAnsiTheme="majorHAnsi" w:cstheme="majorHAnsi"/>
                          <w:b/>
                          <w:sz w:val="72"/>
                          <w:szCs w:val="72"/>
                        </w:rPr>
                      </w:pPr>
                      <w:r w:rsidRPr="001929C8">
                        <w:rPr>
                          <w:rFonts w:asciiTheme="majorHAnsi" w:hAnsiTheme="majorHAnsi" w:cstheme="majorHAnsi"/>
                          <w:b/>
                          <w:sz w:val="72"/>
                          <w:szCs w:val="72"/>
                        </w:rPr>
                        <w:t>ICCES BOOKLET</w:t>
                      </w:r>
                    </w:p>
                    <w:p w14:paraId="5B6863D2" w14:textId="59CC7782" w:rsidR="00001F77" w:rsidRPr="001929C8" w:rsidRDefault="00001F77" w:rsidP="00430610">
                      <w:pPr>
                        <w:jc w:val="center"/>
                        <w:rPr>
                          <w:rFonts w:asciiTheme="majorHAnsi" w:hAnsiTheme="majorHAnsi" w:cstheme="majorHAnsi"/>
                          <w:b/>
                          <w:sz w:val="72"/>
                          <w:szCs w:val="72"/>
                        </w:rPr>
                      </w:pPr>
                      <w:r w:rsidRPr="001929C8">
                        <w:rPr>
                          <w:rFonts w:asciiTheme="majorHAnsi" w:hAnsiTheme="majorHAnsi" w:cstheme="majorHAnsi"/>
                          <w:b/>
                          <w:sz w:val="72"/>
                          <w:szCs w:val="72"/>
                        </w:rPr>
                        <w:t>20</w:t>
                      </w:r>
                      <w:r>
                        <w:rPr>
                          <w:rFonts w:asciiTheme="majorHAnsi" w:hAnsiTheme="majorHAnsi" w:cstheme="majorHAnsi"/>
                          <w:b/>
                          <w:sz w:val="72"/>
                          <w:szCs w:val="72"/>
                        </w:rPr>
                        <w:t>24</w:t>
                      </w:r>
                    </w:p>
                  </w:txbxContent>
                </v:textbox>
                <w10:wrap type="square" anchorx="margin"/>
              </v:shape>
            </w:pict>
          </mc:Fallback>
        </mc:AlternateContent>
      </w:r>
    </w:p>
    <w:p w14:paraId="505B0EFD" w14:textId="77777777" w:rsidR="00430610" w:rsidRDefault="00430610">
      <w:pPr>
        <w:rPr>
          <w:rFonts w:ascii="Adobe Song Std L" w:eastAsia="Adobe Song Std L" w:hAnsi="Adobe Song Std L"/>
          <w:b/>
          <w:sz w:val="96"/>
        </w:rPr>
      </w:pPr>
    </w:p>
    <w:p w14:paraId="505ADD6C" w14:textId="6EF6D993" w:rsidR="00430610" w:rsidRDefault="00430610">
      <w:pPr>
        <w:rPr>
          <w:noProof/>
          <w:color w:val="0000FF"/>
          <w:lang w:eastAsia="en-AU"/>
        </w:rPr>
      </w:pPr>
      <w:r w:rsidRPr="00430610">
        <w:rPr>
          <w:rFonts w:ascii="Adobe Song Std L" w:eastAsia="Adobe Song Std L" w:hAnsi="Adobe Song Std L"/>
          <w:b/>
          <w:noProof/>
          <w:sz w:val="96"/>
          <w:lang w:eastAsia="en-AU"/>
        </w:rPr>
        <w:drawing>
          <wp:anchor distT="0" distB="0" distL="114300" distR="114300" simplePos="0" relativeHeight="251664384" behindDoc="0" locked="0" layoutInCell="1" allowOverlap="1" wp14:anchorId="14097FDE" wp14:editId="4B7B1C9F">
            <wp:simplePos x="0" y="0"/>
            <wp:positionH relativeFrom="column">
              <wp:posOffset>3114675</wp:posOffset>
            </wp:positionH>
            <wp:positionV relativeFrom="paragraph">
              <wp:posOffset>5080</wp:posOffset>
            </wp:positionV>
            <wp:extent cx="916028" cy="1218317"/>
            <wp:effectExtent l="0" t="0" r="0" b="1270"/>
            <wp:wrapNone/>
            <wp:docPr id="15" name="Picture 15" descr="C:\Users\23301\Desktop\ICCES School Crests\B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301\Desktop\ICCES School Crests\BM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6028" cy="12183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610">
        <w:rPr>
          <w:rFonts w:ascii="Adobe Song Std L" w:eastAsia="Adobe Song Std L" w:hAnsi="Adobe Song Std L"/>
          <w:b/>
          <w:noProof/>
          <w:sz w:val="96"/>
          <w:lang w:eastAsia="en-AU"/>
        </w:rPr>
        <w:drawing>
          <wp:anchor distT="0" distB="0" distL="114300" distR="114300" simplePos="0" relativeHeight="251669504" behindDoc="0" locked="0" layoutInCell="1" allowOverlap="1" wp14:anchorId="4D05E9B6" wp14:editId="76E3BECF">
            <wp:simplePos x="0" y="0"/>
            <wp:positionH relativeFrom="column">
              <wp:posOffset>1647825</wp:posOffset>
            </wp:positionH>
            <wp:positionV relativeFrom="paragraph">
              <wp:posOffset>5080</wp:posOffset>
            </wp:positionV>
            <wp:extent cx="852295" cy="1228725"/>
            <wp:effectExtent l="0" t="0" r="5080" b="0"/>
            <wp:wrapNone/>
            <wp:docPr id="20" name="Picture 20" descr="C:\Users\23301\Desktop\ICCES School Crests\Hami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3301\Desktop\ICCES School Crests\Hamilt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29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610">
        <w:rPr>
          <w:rFonts w:ascii="Adobe Song Std L" w:eastAsia="Adobe Song Std L" w:hAnsi="Adobe Song Std L"/>
          <w:b/>
          <w:noProof/>
          <w:sz w:val="96"/>
          <w:lang w:eastAsia="en-AU"/>
        </w:rPr>
        <w:drawing>
          <wp:anchor distT="0" distB="0" distL="114300" distR="114300" simplePos="0" relativeHeight="251667456" behindDoc="0" locked="0" layoutInCell="1" allowOverlap="1" wp14:anchorId="5DFCCBC2" wp14:editId="6B2FC332">
            <wp:simplePos x="0" y="0"/>
            <wp:positionH relativeFrom="margin">
              <wp:align>left</wp:align>
            </wp:positionH>
            <wp:positionV relativeFrom="paragraph">
              <wp:posOffset>5080</wp:posOffset>
            </wp:positionV>
            <wp:extent cx="1257300" cy="1257300"/>
            <wp:effectExtent l="0" t="0" r="0" b="0"/>
            <wp:wrapNone/>
            <wp:docPr id="18" name="Picture 18" descr="C:\Users\23301\Desktop\ICCES School Crests\Gir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3301\Desktop\ICCES School Crests\Girt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D4616" w14:textId="0F05C3A8" w:rsidR="00430610" w:rsidRDefault="00275CF6">
      <w:pPr>
        <w:rPr>
          <w:noProof/>
          <w:color w:val="0000FF"/>
          <w:lang w:eastAsia="en-AU"/>
        </w:rPr>
      </w:pPr>
      <w:r w:rsidRPr="00430610">
        <w:rPr>
          <w:rFonts w:ascii="Adobe Song Std L" w:eastAsia="Adobe Song Std L" w:hAnsi="Adobe Song Std L"/>
          <w:b/>
          <w:noProof/>
          <w:sz w:val="96"/>
          <w:lang w:eastAsia="en-AU"/>
        </w:rPr>
        <w:drawing>
          <wp:anchor distT="0" distB="0" distL="114300" distR="114300" simplePos="0" relativeHeight="251665408" behindDoc="0" locked="0" layoutInCell="1" allowOverlap="1" wp14:anchorId="1A1C0748" wp14:editId="514F5C27">
            <wp:simplePos x="0" y="0"/>
            <wp:positionH relativeFrom="column">
              <wp:posOffset>4353560</wp:posOffset>
            </wp:positionH>
            <wp:positionV relativeFrom="paragraph">
              <wp:posOffset>6350</wp:posOffset>
            </wp:positionV>
            <wp:extent cx="1891425" cy="3822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3301\Desktop\ICCES School Crests\Braemar.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91425" cy="382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68944" w14:textId="77777777" w:rsidR="00430610" w:rsidRDefault="00430610">
      <w:pPr>
        <w:rPr>
          <w:noProof/>
          <w:color w:val="0000FF"/>
          <w:lang w:eastAsia="en-AU"/>
        </w:rPr>
      </w:pPr>
    </w:p>
    <w:p w14:paraId="7CECD648" w14:textId="77777777" w:rsidR="00430610" w:rsidRDefault="00430610">
      <w:pPr>
        <w:rPr>
          <w:noProof/>
          <w:color w:val="0000FF"/>
          <w:lang w:eastAsia="en-AU"/>
        </w:rPr>
      </w:pPr>
    </w:p>
    <w:p w14:paraId="24E58D88" w14:textId="77777777" w:rsidR="00430610" w:rsidRDefault="00430610">
      <w:pPr>
        <w:rPr>
          <w:noProof/>
          <w:color w:val="0000FF"/>
          <w:lang w:eastAsia="en-AU"/>
        </w:rPr>
      </w:pPr>
      <w:r w:rsidRPr="00430610">
        <w:rPr>
          <w:noProof/>
          <w:color w:val="0000FF"/>
          <w:lang w:eastAsia="en-AU"/>
        </w:rPr>
        <w:drawing>
          <wp:anchor distT="0" distB="0" distL="114300" distR="114300" simplePos="0" relativeHeight="251668480" behindDoc="0" locked="0" layoutInCell="1" allowOverlap="1" wp14:anchorId="15A1C97F" wp14:editId="7ABBC781">
            <wp:simplePos x="0" y="0"/>
            <wp:positionH relativeFrom="margin">
              <wp:align>right</wp:align>
            </wp:positionH>
            <wp:positionV relativeFrom="paragraph">
              <wp:posOffset>158115</wp:posOffset>
            </wp:positionV>
            <wp:extent cx="1040166" cy="1370965"/>
            <wp:effectExtent l="0" t="0" r="0" b="635"/>
            <wp:wrapNone/>
            <wp:docPr id="19" name="Picture 19" descr="C:\Users\23301\Desktop\ICCES School Crests\GV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3301\Desktop\ICCES School Crests\GVGS.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1304" t="10000" r="20000" b="12638"/>
                    <a:stretch/>
                  </pic:blipFill>
                  <pic:spPr bwMode="auto">
                    <a:xfrm>
                      <a:off x="0" y="0"/>
                      <a:ext cx="1040166" cy="1370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735A2C" w14:textId="1479A1A4" w:rsidR="00430610" w:rsidRDefault="00CF6775">
      <w:pPr>
        <w:rPr>
          <w:noProof/>
          <w:color w:val="0000FF"/>
          <w:lang w:eastAsia="en-AU"/>
        </w:rPr>
      </w:pPr>
      <w:r w:rsidRPr="00430610">
        <w:rPr>
          <w:noProof/>
          <w:color w:val="0000FF"/>
          <w:lang w:eastAsia="en-AU"/>
        </w:rPr>
        <w:drawing>
          <wp:anchor distT="0" distB="0" distL="114300" distR="114300" simplePos="0" relativeHeight="251670528" behindDoc="0" locked="0" layoutInCell="1" allowOverlap="1" wp14:anchorId="372C3910" wp14:editId="7FBFFE37">
            <wp:simplePos x="0" y="0"/>
            <wp:positionH relativeFrom="margin">
              <wp:posOffset>1493520</wp:posOffset>
            </wp:positionH>
            <wp:positionV relativeFrom="paragraph">
              <wp:posOffset>94615</wp:posOffset>
            </wp:positionV>
            <wp:extent cx="1112520" cy="11125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125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610" w:rsidRPr="00430610">
        <w:rPr>
          <w:rFonts w:ascii="Adobe Song Std L" w:eastAsia="Adobe Song Std L" w:hAnsi="Adobe Song Std L"/>
          <w:b/>
          <w:noProof/>
          <w:sz w:val="96"/>
          <w:lang w:eastAsia="en-AU"/>
        </w:rPr>
        <w:drawing>
          <wp:anchor distT="0" distB="0" distL="114300" distR="114300" simplePos="0" relativeHeight="251666432" behindDoc="0" locked="0" layoutInCell="1" allowOverlap="1" wp14:anchorId="10E18CD0" wp14:editId="193AD5AA">
            <wp:simplePos x="0" y="0"/>
            <wp:positionH relativeFrom="column">
              <wp:posOffset>2733675</wp:posOffset>
            </wp:positionH>
            <wp:positionV relativeFrom="paragraph">
              <wp:posOffset>81915</wp:posOffset>
            </wp:positionV>
            <wp:extent cx="1873656" cy="999843"/>
            <wp:effectExtent l="0" t="0" r="0" b="0"/>
            <wp:wrapNone/>
            <wp:docPr id="17" name="Picture 17" descr="C:\Users\23301\Desktop\ICCES School Crests\Gippsland Gram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3301\Desktop\ICCES School Crests\Gippsland Gramma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3656" cy="999843"/>
                    </a:xfrm>
                    <a:prstGeom prst="rect">
                      <a:avLst/>
                    </a:prstGeom>
                    <a:noFill/>
                    <a:ln>
                      <a:noFill/>
                    </a:ln>
                  </pic:spPr>
                </pic:pic>
              </a:graphicData>
            </a:graphic>
            <wp14:sizeRelH relativeFrom="page">
              <wp14:pctWidth>0</wp14:pctWidth>
            </wp14:sizeRelH>
            <wp14:sizeRelV relativeFrom="page">
              <wp14:pctHeight>0</wp14:pctHeight>
            </wp14:sizeRelV>
          </wp:anchor>
        </w:drawing>
      </w:r>
      <w:r w:rsidR="00430610" w:rsidRPr="00430610">
        <w:rPr>
          <w:noProof/>
          <w:color w:val="0000FF"/>
          <w:lang w:eastAsia="en-AU"/>
        </w:rPr>
        <w:drawing>
          <wp:anchor distT="0" distB="0" distL="114300" distR="114300" simplePos="0" relativeHeight="251663360" behindDoc="0" locked="0" layoutInCell="1" allowOverlap="1" wp14:anchorId="31AF3E27" wp14:editId="2AF02487">
            <wp:simplePos x="0" y="0"/>
            <wp:positionH relativeFrom="margin">
              <wp:align>left</wp:align>
            </wp:positionH>
            <wp:positionV relativeFrom="paragraph">
              <wp:posOffset>5715</wp:posOffset>
            </wp:positionV>
            <wp:extent cx="1333500" cy="1333500"/>
            <wp:effectExtent l="0" t="0" r="0" b="0"/>
            <wp:wrapNone/>
            <wp:docPr id="13" name="Picture 13" descr="C:\Users\23301\Desktop\ICCES School Crests\Ballarat Gram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301\Desktop\ICCES School Crests\Ballarat Gramm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71391" w14:textId="77777777" w:rsidR="004668CB" w:rsidRDefault="008079F0">
      <w:r>
        <w:rPr>
          <w:noProof/>
          <w:color w:val="0000FF"/>
          <w:lang w:eastAsia="en-AU"/>
        </w:rPr>
        <w:t xml:space="preserve">                                                                                  </w:t>
      </w:r>
      <w:r w:rsidR="00E60F8F">
        <w:rPr>
          <w:noProof/>
          <w:color w:val="0000FF"/>
          <w:lang w:eastAsia="en-AU"/>
        </w:rPr>
        <w:t xml:space="preserve">   </w:t>
      </w:r>
      <w:r>
        <w:rPr>
          <w:noProof/>
          <w:color w:val="0000FF"/>
          <w:lang w:eastAsia="en-AU"/>
        </w:rPr>
        <w:t xml:space="preserve">                                                                                              </w:t>
      </w:r>
      <w:r w:rsidR="00E60F8F">
        <w:rPr>
          <w:noProof/>
          <w:color w:val="0000FF"/>
          <w:lang w:eastAsia="en-AU"/>
        </w:rPr>
        <w:t xml:space="preserve"> </w:t>
      </w:r>
      <w:r>
        <w:rPr>
          <w:noProof/>
          <w:color w:val="0000FF"/>
          <w:lang w:eastAsia="en-AU"/>
        </w:rPr>
        <w:t xml:space="preserve">    </w:t>
      </w:r>
    </w:p>
    <w:p w14:paraId="3C6FB245" w14:textId="77777777" w:rsidR="00374BD7" w:rsidRDefault="00374BD7" w:rsidP="00ED2B28">
      <w:pPr>
        <w:rPr>
          <w:b/>
          <w:sz w:val="32"/>
          <w:u w:val="single"/>
        </w:rPr>
      </w:pPr>
    </w:p>
    <w:p w14:paraId="55B7CACD" w14:textId="77777777" w:rsidR="00D65A49" w:rsidRPr="00D65A49" w:rsidRDefault="00374BD7">
      <w:pPr>
        <w:pStyle w:val="TOCHeading"/>
        <w:rPr>
          <w:rFonts w:cstheme="majorHAnsi"/>
          <w:b/>
        </w:rPr>
      </w:pPr>
      <w:r w:rsidRPr="00D65A49">
        <w:rPr>
          <w:rFonts w:cstheme="majorHAnsi"/>
          <w:b/>
        </w:rPr>
        <w:lastRenderedPageBreak/>
        <w:t>CONTENTS</w:t>
      </w:r>
    </w:p>
    <w:sdt>
      <w:sdtPr>
        <w:id w:val="-1889252732"/>
        <w:docPartObj>
          <w:docPartGallery w:val="Table of Contents"/>
          <w:docPartUnique/>
        </w:docPartObj>
      </w:sdtPr>
      <w:sdtEndPr>
        <w:rPr>
          <w:b/>
          <w:bCs/>
          <w:noProof/>
        </w:rPr>
      </w:sdtEndPr>
      <w:sdtContent>
        <w:p w14:paraId="1C3CCFB1" w14:textId="5C4ECA67" w:rsidR="001250BC" w:rsidRDefault="001250BC" w:rsidP="00D65A49">
          <w:pPr>
            <w:jc w:val="center"/>
          </w:pPr>
        </w:p>
        <w:p w14:paraId="6F75E159" w14:textId="27377F52" w:rsidR="00001F77" w:rsidRDefault="001250BC" w:rsidP="00001F77">
          <w:pPr>
            <w:pStyle w:val="TOC1"/>
            <w:rPr>
              <w:rFonts w:eastAsiaTheme="minorEastAsia"/>
              <w:noProof/>
              <w:lang w:eastAsia="en-AU"/>
            </w:rPr>
          </w:pPr>
          <w:r>
            <w:fldChar w:fldCharType="begin"/>
          </w:r>
          <w:r>
            <w:instrText xml:space="preserve"> TOC \o "1-3" \h \z \u </w:instrText>
          </w:r>
          <w:r>
            <w:fldChar w:fldCharType="separate"/>
          </w:r>
          <w:hyperlink w:anchor="_Toc156916871" w:history="1">
            <w:r w:rsidR="00001F77" w:rsidRPr="00F36EAE">
              <w:rPr>
                <w:rStyle w:val="Hyperlink"/>
                <w:b/>
                <w:bCs/>
                <w:noProof/>
              </w:rPr>
              <w:t>1.</w:t>
            </w:r>
            <w:r w:rsidR="00001F77">
              <w:rPr>
                <w:rFonts w:eastAsiaTheme="minorEastAsia"/>
                <w:noProof/>
                <w:lang w:eastAsia="en-AU"/>
              </w:rPr>
              <w:tab/>
            </w:r>
            <w:r w:rsidR="00001F77" w:rsidRPr="00F36EAE">
              <w:rPr>
                <w:rStyle w:val="Hyperlink"/>
                <w:b/>
                <w:bCs/>
                <w:noProof/>
              </w:rPr>
              <w:t>ICCES CONTACTS 2024</w:t>
            </w:r>
            <w:r w:rsidR="00001F77">
              <w:rPr>
                <w:noProof/>
                <w:webHidden/>
              </w:rPr>
              <w:tab/>
            </w:r>
            <w:r w:rsidR="00AC4401">
              <w:rPr>
                <w:noProof/>
                <w:webHidden/>
              </w:rPr>
              <w:t>4</w:t>
            </w:r>
          </w:hyperlink>
        </w:p>
        <w:p w14:paraId="1853047A" w14:textId="74E4C9E1" w:rsidR="00001F77" w:rsidRDefault="00610A1A" w:rsidP="00001F77">
          <w:pPr>
            <w:pStyle w:val="TOC1"/>
            <w:rPr>
              <w:rFonts w:eastAsiaTheme="minorEastAsia"/>
              <w:noProof/>
              <w:lang w:eastAsia="en-AU"/>
            </w:rPr>
          </w:pPr>
          <w:hyperlink w:anchor="_Toc156916872" w:history="1">
            <w:r w:rsidR="00001F77" w:rsidRPr="00F36EAE">
              <w:rPr>
                <w:rStyle w:val="Hyperlink"/>
                <w:b/>
                <w:bCs/>
                <w:noProof/>
              </w:rPr>
              <w:t>2.</w:t>
            </w:r>
            <w:r w:rsidR="00001F77">
              <w:rPr>
                <w:rFonts w:eastAsiaTheme="minorEastAsia"/>
                <w:noProof/>
                <w:lang w:eastAsia="en-AU"/>
              </w:rPr>
              <w:tab/>
            </w:r>
            <w:r w:rsidR="00001F77" w:rsidRPr="00F36EAE">
              <w:rPr>
                <w:rStyle w:val="Hyperlink"/>
                <w:b/>
                <w:bCs/>
                <w:noProof/>
              </w:rPr>
              <w:t>ICCES EVENTS AND DETAILS 2024</w:t>
            </w:r>
            <w:r w:rsidR="00001F77">
              <w:rPr>
                <w:noProof/>
                <w:webHidden/>
              </w:rPr>
              <w:tab/>
            </w:r>
            <w:r w:rsidR="00AC4401">
              <w:rPr>
                <w:noProof/>
                <w:webHidden/>
              </w:rPr>
              <w:t>6</w:t>
            </w:r>
          </w:hyperlink>
        </w:p>
        <w:p w14:paraId="43DF7A96" w14:textId="4D96232A" w:rsidR="00001F77" w:rsidRDefault="00610A1A" w:rsidP="00001F77">
          <w:pPr>
            <w:pStyle w:val="TOC1"/>
            <w:rPr>
              <w:rFonts w:eastAsiaTheme="minorEastAsia"/>
              <w:noProof/>
              <w:lang w:eastAsia="en-AU"/>
            </w:rPr>
          </w:pPr>
          <w:hyperlink w:anchor="_Toc156916873" w:history="1">
            <w:r w:rsidR="00001F77" w:rsidRPr="00F36EAE">
              <w:rPr>
                <w:rStyle w:val="Hyperlink"/>
                <w:b/>
                <w:bCs/>
                <w:noProof/>
              </w:rPr>
              <w:t>3.</w:t>
            </w:r>
            <w:r w:rsidR="00001F77">
              <w:rPr>
                <w:rFonts w:eastAsiaTheme="minorEastAsia"/>
                <w:noProof/>
                <w:lang w:eastAsia="en-AU"/>
              </w:rPr>
              <w:tab/>
            </w:r>
            <w:r w:rsidR="00001F77" w:rsidRPr="00F36EAE">
              <w:rPr>
                <w:rStyle w:val="Hyperlink"/>
                <w:b/>
                <w:bCs/>
                <w:noProof/>
              </w:rPr>
              <w:t>OPERATIONS</w:t>
            </w:r>
            <w:r w:rsidR="00001F77">
              <w:rPr>
                <w:noProof/>
                <w:webHidden/>
              </w:rPr>
              <w:tab/>
            </w:r>
            <w:r w:rsidR="00AC4401">
              <w:rPr>
                <w:noProof/>
                <w:webHidden/>
              </w:rPr>
              <w:t>7</w:t>
            </w:r>
          </w:hyperlink>
        </w:p>
        <w:p w14:paraId="6F6EA428" w14:textId="17D3C607" w:rsidR="00001F77" w:rsidRDefault="00610A1A">
          <w:pPr>
            <w:pStyle w:val="TOC2"/>
            <w:tabs>
              <w:tab w:val="left" w:pos="880"/>
              <w:tab w:val="right" w:leader="dot" w:pos="9016"/>
            </w:tabs>
            <w:rPr>
              <w:rFonts w:eastAsiaTheme="minorEastAsia"/>
              <w:noProof/>
              <w:lang w:eastAsia="en-AU"/>
            </w:rPr>
          </w:pPr>
          <w:hyperlink w:anchor="_Toc156916874" w:history="1">
            <w:r w:rsidR="00001F77" w:rsidRPr="00F36EAE">
              <w:rPr>
                <w:rStyle w:val="Hyperlink"/>
                <w:rFonts w:eastAsia="Times New Roman"/>
                <w:noProof/>
              </w:rPr>
              <w:t>3.1</w:t>
            </w:r>
            <w:r w:rsidR="00001F77">
              <w:rPr>
                <w:rFonts w:eastAsiaTheme="minorEastAsia"/>
                <w:noProof/>
                <w:lang w:eastAsia="en-AU"/>
              </w:rPr>
              <w:tab/>
            </w:r>
            <w:r w:rsidR="00001F77" w:rsidRPr="00F36EAE">
              <w:rPr>
                <w:rStyle w:val="Hyperlink"/>
                <w:rFonts w:eastAsia="Times New Roman"/>
                <w:noProof/>
              </w:rPr>
              <w:t>NAME</w:t>
            </w:r>
            <w:r w:rsidR="00001F77">
              <w:rPr>
                <w:noProof/>
                <w:webHidden/>
              </w:rPr>
              <w:tab/>
            </w:r>
            <w:r w:rsidR="00AC4401">
              <w:rPr>
                <w:noProof/>
                <w:webHidden/>
              </w:rPr>
              <w:t>7</w:t>
            </w:r>
          </w:hyperlink>
        </w:p>
        <w:p w14:paraId="029C804E" w14:textId="1F4E597E" w:rsidR="00001F77" w:rsidRDefault="00610A1A">
          <w:pPr>
            <w:pStyle w:val="TOC2"/>
            <w:tabs>
              <w:tab w:val="left" w:pos="880"/>
              <w:tab w:val="right" w:leader="dot" w:pos="9016"/>
            </w:tabs>
            <w:rPr>
              <w:rFonts w:eastAsiaTheme="minorEastAsia"/>
              <w:noProof/>
              <w:lang w:eastAsia="en-AU"/>
            </w:rPr>
          </w:pPr>
          <w:hyperlink w:anchor="_Toc156916875" w:history="1">
            <w:r w:rsidR="00001F77" w:rsidRPr="00F36EAE">
              <w:rPr>
                <w:rStyle w:val="Hyperlink"/>
                <w:rFonts w:eastAsia="Times New Roman"/>
                <w:noProof/>
              </w:rPr>
              <w:t>3.2</w:t>
            </w:r>
            <w:r w:rsidR="00001F77">
              <w:rPr>
                <w:rFonts w:eastAsiaTheme="minorEastAsia"/>
                <w:noProof/>
                <w:lang w:eastAsia="en-AU"/>
              </w:rPr>
              <w:tab/>
            </w:r>
            <w:r w:rsidR="00001F77" w:rsidRPr="00F36EAE">
              <w:rPr>
                <w:rStyle w:val="Hyperlink"/>
                <w:rFonts w:eastAsia="Times New Roman"/>
                <w:noProof/>
              </w:rPr>
              <w:t>OBJECTIVES</w:t>
            </w:r>
            <w:r w:rsidR="00001F77">
              <w:rPr>
                <w:noProof/>
                <w:webHidden/>
              </w:rPr>
              <w:tab/>
            </w:r>
            <w:r w:rsidR="00AC4401">
              <w:rPr>
                <w:noProof/>
                <w:webHidden/>
              </w:rPr>
              <w:t>7</w:t>
            </w:r>
          </w:hyperlink>
        </w:p>
        <w:p w14:paraId="48F2E7DC" w14:textId="5CABA493" w:rsidR="00001F77" w:rsidRDefault="00610A1A">
          <w:pPr>
            <w:pStyle w:val="TOC2"/>
            <w:tabs>
              <w:tab w:val="left" w:pos="880"/>
              <w:tab w:val="right" w:leader="dot" w:pos="9016"/>
            </w:tabs>
            <w:rPr>
              <w:rFonts w:eastAsiaTheme="minorEastAsia"/>
              <w:noProof/>
              <w:lang w:eastAsia="en-AU"/>
            </w:rPr>
          </w:pPr>
          <w:hyperlink w:anchor="_Toc156916876" w:history="1">
            <w:r w:rsidR="00001F77" w:rsidRPr="00F36EAE">
              <w:rPr>
                <w:rStyle w:val="Hyperlink"/>
                <w:rFonts w:eastAsia="Times New Roman"/>
                <w:noProof/>
              </w:rPr>
              <w:t>3.3</w:t>
            </w:r>
            <w:r w:rsidR="00001F77">
              <w:rPr>
                <w:rFonts w:eastAsiaTheme="minorEastAsia"/>
                <w:noProof/>
                <w:lang w:eastAsia="en-AU"/>
              </w:rPr>
              <w:tab/>
            </w:r>
            <w:r w:rsidR="00AC4401">
              <w:rPr>
                <w:rStyle w:val="Hyperlink"/>
                <w:rFonts w:eastAsia="Times New Roman"/>
                <w:noProof/>
              </w:rPr>
              <w:t>MEMBERSHIP</w:t>
            </w:r>
            <w:r w:rsidR="00001F77">
              <w:rPr>
                <w:noProof/>
                <w:webHidden/>
              </w:rPr>
              <w:tab/>
            </w:r>
            <w:r w:rsidR="00AC4401">
              <w:rPr>
                <w:noProof/>
                <w:webHidden/>
              </w:rPr>
              <w:t>7</w:t>
            </w:r>
          </w:hyperlink>
        </w:p>
        <w:p w14:paraId="26FBE7C4" w14:textId="574072E4" w:rsidR="00001F77" w:rsidRDefault="00610A1A">
          <w:pPr>
            <w:pStyle w:val="TOC2"/>
            <w:tabs>
              <w:tab w:val="left" w:pos="880"/>
              <w:tab w:val="right" w:leader="dot" w:pos="9016"/>
            </w:tabs>
            <w:rPr>
              <w:rFonts w:eastAsiaTheme="minorEastAsia"/>
              <w:noProof/>
              <w:lang w:eastAsia="en-AU"/>
            </w:rPr>
          </w:pPr>
          <w:hyperlink w:anchor="_Toc156916881" w:history="1">
            <w:r w:rsidR="00001F77" w:rsidRPr="00F36EAE">
              <w:rPr>
                <w:rStyle w:val="Hyperlink"/>
                <w:rFonts w:eastAsia="Times New Roman"/>
                <w:noProof/>
              </w:rPr>
              <w:t>3.4</w:t>
            </w:r>
            <w:r w:rsidR="00001F77">
              <w:rPr>
                <w:rFonts w:eastAsiaTheme="minorEastAsia"/>
                <w:noProof/>
                <w:lang w:eastAsia="en-AU"/>
              </w:rPr>
              <w:tab/>
            </w:r>
            <w:r w:rsidR="00001F77" w:rsidRPr="00F36EAE">
              <w:rPr>
                <w:rStyle w:val="Hyperlink"/>
                <w:rFonts w:eastAsia="Times New Roman"/>
                <w:noProof/>
              </w:rPr>
              <w:t>MANAGEMENT</w:t>
            </w:r>
            <w:r w:rsidR="00001F77">
              <w:rPr>
                <w:noProof/>
                <w:webHidden/>
              </w:rPr>
              <w:tab/>
            </w:r>
            <w:r w:rsidR="00AC4401">
              <w:rPr>
                <w:noProof/>
                <w:webHidden/>
              </w:rPr>
              <w:t>8</w:t>
            </w:r>
          </w:hyperlink>
        </w:p>
        <w:p w14:paraId="4CDE5CC8" w14:textId="2F2A6282" w:rsidR="00001F77" w:rsidRDefault="00610A1A">
          <w:pPr>
            <w:pStyle w:val="TOC2"/>
            <w:tabs>
              <w:tab w:val="left" w:pos="880"/>
              <w:tab w:val="right" w:leader="dot" w:pos="9016"/>
            </w:tabs>
            <w:rPr>
              <w:rFonts w:eastAsiaTheme="minorEastAsia"/>
              <w:noProof/>
              <w:lang w:eastAsia="en-AU"/>
            </w:rPr>
          </w:pPr>
          <w:hyperlink w:anchor="_Toc156916886" w:history="1">
            <w:r w:rsidR="00001F77" w:rsidRPr="00F36EAE">
              <w:rPr>
                <w:rStyle w:val="Hyperlink"/>
                <w:rFonts w:eastAsia="Times New Roman"/>
                <w:noProof/>
              </w:rPr>
              <w:t>3.5.</w:t>
            </w:r>
            <w:r w:rsidR="00001F77">
              <w:rPr>
                <w:rFonts w:eastAsiaTheme="minorEastAsia"/>
                <w:noProof/>
                <w:lang w:eastAsia="en-AU"/>
              </w:rPr>
              <w:tab/>
            </w:r>
            <w:r w:rsidR="00001F77" w:rsidRPr="00F36EAE">
              <w:rPr>
                <w:rStyle w:val="Hyperlink"/>
                <w:rFonts w:eastAsia="Times New Roman"/>
                <w:noProof/>
              </w:rPr>
              <w:t>CHILD SAFE STANDARDS</w:t>
            </w:r>
            <w:r w:rsidR="00001F77">
              <w:rPr>
                <w:noProof/>
                <w:webHidden/>
              </w:rPr>
              <w:tab/>
            </w:r>
            <w:r w:rsidR="00AC4401">
              <w:rPr>
                <w:noProof/>
                <w:webHidden/>
              </w:rPr>
              <w:t>8</w:t>
            </w:r>
          </w:hyperlink>
        </w:p>
        <w:p w14:paraId="099A5068" w14:textId="4DD198E0" w:rsidR="00001F77" w:rsidRDefault="00610A1A">
          <w:pPr>
            <w:pStyle w:val="TOC3"/>
            <w:tabs>
              <w:tab w:val="left" w:pos="1320"/>
              <w:tab w:val="right" w:leader="dot" w:pos="9016"/>
            </w:tabs>
            <w:rPr>
              <w:rFonts w:eastAsiaTheme="minorEastAsia"/>
              <w:noProof/>
              <w:lang w:eastAsia="en-AU"/>
            </w:rPr>
          </w:pPr>
          <w:hyperlink w:anchor="_Toc156916888" w:history="1">
            <w:r w:rsidR="00001F77" w:rsidRPr="00F36EAE">
              <w:rPr>
                <w:rStyle w:val="Hyperlink"/>
                <w:rFonts w:eastAsia="Calibri"/>
                <w:noProof/>
              </w:rPr>
              <w:t>3.5.1</w:t>
            </w:r>
            <w:r w:rsidR="00001F77">
              <w:rPr>
                <w:rFonts w:eastAsiaTheme="minorEastAsia"/>
                <w:noProof/>
                <w:lang w:eastAsia="en-AU"/>
              </w:rPr>
              <w:tab/>
            </w:r>
            <w:r w:rsidR="00001F77" w:rsidRPr="00F36EAE">
              <w:rPr>
                <w:rStyle w:val="Hyperlink"/>
                <w:rFonts w:eastAsia="Calibri"/>
                <w:noProof/>
              </w:rPr>
              <w:t>Statement of Commitment to the Safety of Children and Young People</w:t>
            </w:r>
            <w:r w:rsidR="00001F77">
              <w:rPr>
                <w:noProof/>
                <w:webHidden/>
              </w:rPr>
              <w:tab/>
            </w:r>
            <w:r w:rsidR="00AC4401">
              <w:rPr>
                <w:noProof/>
                <w:webHidden/>
              </w:rPr>
              <w:t>8</w:t>
            </w:r>
          </w:hyperlink>
        </w:p>
        <w:p w14:paraId="000B60E7" w14:textId="44C3E8CD" w:rsidR="00001F77" w:rsidRDefault="00610A1A">
          <w:pPr>
            <w:pStyle w:val="TOC3"/>
            <w:tabs>
              <w:tab w:val="left" w:pos="1320"/>
              <w:tab w:val="right" w:leader="dot" w:pos="9016"/>
            </w:tabs>
            <w:rPr>
              <w:rFonts w:eastAsiaTheme="minorEastAsia"/>
              <w:noProof/>
              <w:lang w:eastAsia="en-AU"/>
            </w:rPr>
          </w:pPr>
          <w:hyperlink w:anchor="_Toc156916889" w:history="1">
            <w:r w:rsidR="00001F77" w:rsidRPr="00F36EAE">
              <w:rPr>
                <w:rStyle w:val="Hyperlink"/>
                <w:rFonts w:eastAsia="Calibri"/>
                <w:noProof/>
              </w:rPr>
              <w:t>3.5.2</w:t>
            </w:r>
            <w:r w:rsidR="00001F77">
              <w:rPr>
                <w:rFonts w:eastAsiaTheme="minorEastAsia"/>
                <w:noProof/>
                <w:lang w:eastAsia="en-AU"/>
              </w:rPr>
              <w:tab/>
            </w:r>
            <w:r w:rsidR="00001F77" w:rsidRPr="00F36EAE">
              <w:rPr>
                <w:rStyle w:val="Hyperlink"/>
                <w:rFonts w:eastAsia="Calibri"/>
                <w:noProof/>
              </w:rPr>
              <w:t>CHILD SAFE CODE OF CONDUCT</w:t>
            </w:r>
            <w:r w:rsidR="00001F77">
              <w:rPr>
                <w:noProof/>
                <w:webHidden/>
              </w:rPr>
              <w:tab/>
            </w:r>
            <w:r w:rsidR="00AC4401">
              <w:rPr>
                <w:noProof/>
                <w:webHidden/>
              </w:rPr>
              <w:t>10</w:t>
            </w:r>
          </w:hyperlink>
        </w:p>
        <w:p w14:paraId="4F913D75" w14:textId="2635469E" w:rsidR="00001F77" w:rsidRDefault="00610A1A">
          <w:pPr>
            <w:pStyle w:val="TOC2"/>
            <w:tabs>
              <w:tab w:val="left" w:pos="880"/>
              <w:tab w:val="right" w:leader="dot" w:pos="9016"/>
            </w:tabs>
            <w:rPr>
              <w:rFonts w:eastAsiaTheme="minorEastAsia"/>
              <w:noProof/>
              <w:lang w:eastAsia="en-AU"/>
            </w:rPr>
          </w:pPr>
          <w:hyperlink w:anchor="_Toc156916890" w:history="1">
            <w:r w:rsidR="00001F77" w:rsidRPr="00F36EAE">
              <w:rPr>
                <w:rStyle w:val="Hyperlink"/>
                <w:rFonts w:eastAsia="Times New Roman"/>
                <w:noProof/>
              </w:rPr>
              <w:t>3.6</w:t>
            </w:r>
            <w:r w:rsidR="00001F77">
              <w:rPr>
                <w:rFonts w:eastAsiaTheme="minorEastAsia"/>
                <w:noProof/>
                <w:lang w:eastAsia="en-AU"/>
              </w:rPr>
              <w:tab/>
            </w:r>
            <w:r w:rsidR="00001F77" w:rsidRPr="00F36EAE">
              <w:rPr>
                <w:rStyle w:val="Hyperlink"/>
                <w:rFonts w:eastAsia="Times New Roman"/>
                <w:noProof/>
              </w:rPr>
              <w:t>FEES and SUBSCRIPTIONS</w:t>
            </w:r>
            <w:r w:rsidR="00001F77">
              <w:rPr>
                <w:noProof/>
                <w:webHidden/>
              </w:rPr>
              <w:tab/>
            </w:r>
            <w:r w:rsidR="00AC4401">
              <w:rPr>
                <w:noProof/>
                <w:webHidden/>
              </w:rPr>
              <w:t>13</w:t>
            </w:r>
          </w:hyperlink>
        </w:p>
        <w:p w14:paraId="59E2B3AE" w14:textId="33343114" w:rsidR="00001F77" w:rsidRDefault="00610A1A">
          <w:pPr>
            <w:pStyle w:val="TOC2"/>
            <w:tabs>
              <w:tab w:val="left" w:pos="880"/>
              <w:tab w:val="right" w:leader="dot" w:pos="9016"/>
            </w:tabs>
            <w:rPr>
              <w:rFonts w:eastAsiaTheme="minorEastAsia"/>
              <w:noProof/>
              <w:lang w:eastAsia="en-AU"/>
            </w:rPr>
          </w:pPr>
          <w:hyperlink w:anchor="_Toc156916894" w:history="1">
            <w:r w:rsidR="00AC4401">
              <w:rPr>
                <w:rStyle w:val="Hyperlink"/>
                <w:noProof/>
              </w:rPr>
              <w:t>3.7</w:t>
            </w:r>
            <w:r w:rsidR="00001F77">
              <w:rPr>
                <w:rFonts w:eastAsiaTheme="minorEastAsia"/>
                <w:noProof/>
                <w:lang w:eastAsia="en-AU"/>
              </w:rPr>
              <w:tab/>
            </w:r>
            <w:r w:rsidR="00001F77" w:rsidRPr="00F36EAE">
              <w:rPr>
                <w:rStyle w:val="Hyperlink"/>
                <w:noProof/>
              </w:rPr>
              <w:t>GENERAL MEETINGS</w:t>
            </w:r>
            <w:r w:rsidR="00001F77">
              <w:rPr>
                <w:noProof/>
                <w:webHidden/>
              </w:rPr>
              <w:tab/>
            </w:r>
            <w:r w:rsidR="00AC4401">
              <w:rPr>
                <w:noProof/>
                <w:webHidden/>
              </w:rPr>
              <w:t>14</w:t>
            </w:r>
          </w:hyperlink>
        </w:p>
        <w:p w14:paraId="3C26B749" w14:textId="672E0446" w:rsidR="00001F77" w:rsidRDefault="00610A1A">
          <w:pPr>
            <w:pStyle w:val="TOC2"/>
            <w:tabs>
              <w:tab w:val="left" w:pos="880"/>
              <w:tab w:val="right" w:leader="dot" w:pos="9016"/>
            </w:tabs>
            <w:rPr>
              <w:rFonts w:eastAsiaTheme="minorEastAsia"/>
              <w:noProof/>
              <w:lang w:eastAsia="en-AU"/>
            </w:rPr>
          </w:pPr>
          <w:hyperlink w:anchor="_Toc156916899" w:history="1">
            <w:r w:rsidR="00001F77" w:rsidRPr="00F36EAE">
              <w:rPr>
                <w:rStyle w:val="Hyperlink"/>
                <w:noProof/>
              </w:rPr>
              <w:t>3.</w:t>
            </w:r>
            <w:r w:rsidR="00AC4401">
              <w:rPr>
                <w:rStyle w:val="Hyperlink"/>
                <w:noProof/>
              </w:rPr>
              <w:t>8</w:t>
            </w:r>
            <w:r w:rsidR="00001F77">
              <w:rPr>
                <w:rFonts w:eastAsiaTheme="minorEastAsia"/>
                <w:noProof/>
                <w:lang w:eastAsia="en-AU"/>
              </w:rPr>
              <w:tab/>
            </w:r>
            <w:r w:rsidR="00001F77" w:rsidRPr="00F36EAE">
              <w:rPr>
                <w:rStyle w:val="Hyperlink"/>
                <w:noProof/>
              </w:rPr>
              <w:t>CARNIVALS:</w:t>
            </w:r>
            <w:r w:rsidR="00001F77">
              <w:rPr>
                <w:noProof/>
                <w:webHidden/>
              </w:rPr>
              <w:tab/>
            </w:r>
            <w:r w:rsidR="00AC4401">
              <w:rPr>
                <w:noProof/>
                <w:webHidden/>
              </w:rPr>
              <w:t>14</w:t>
            </w:r>
          </w:hyperlink>
        </w:p>
        <w:p w14:paraId="0F170BFD" w14:textId="3EFA383F" w:rsidR="006844A8" w:rsidRDefault="00001F77">
          <w:pPr>
            <w:pStyle w:val="TOC2"/>
            <w:tabs>
              <w:tab w:val="left" w:pos="880"/>
              <w:tab w:val="right" w:leader="dot" w:pos="9016"/>
            </w:tabs>
            <w:rPr>
              <w:rStyle w:val="Hyperlink"/>
              <w:rFonts w:asciiTheme="majorHAnsi" w:eastAsiaTheme="majorEastAsia" w:hAnsiTheme="majorHAnsi" w:cstheme="majorBidi"/>
              <w:noProof/>
            </w:rPr>
          </w:pPr>
          <w:r w:rsidRPr="00F36EAE">
            <w:rPr>
              <w:rStyle w:val="Hyperlink"/>
              <w:noProof/>
            </w:rPr>
            <w:fldChar w:fldCharType="begin"/>
          </w:r>
          <w:r w:rsidRPr="00F36EAE">
            <w:rPr>
              <w:rStyle w:val="Hyperlink"/>
              <w:noProof/>
            </w:rPr>
            <w:instrText xml:space="preserve"> </w:instrText>
          </w:r>
          <w:r>
            <w:rPr>
              <w:noProof/>
            </w:rPr>
            <w:instrText>HYPERLINK \l "_Toc156916904"</w:instrText>
          </w:r>
          <w:r w:rsidRPr="00F36EAE">
            <w:rPr>
              <w:rStyle w:val="Hyperlink"/>
              <w:noProof/>
            </w:rPr>
            <w:instrText xml:space="preserve"> </w:instrText>
          </w:r>
          <w:r w:rsidRPr="00F36EAE">
            <w:rPr>
              <w:rStyle w:val="Hyperlink"/>
              <w:noProof/>
            </w:rPr>
            <w:fldChar w:fldCharType="separate"/>
          </w:r>
          <w:r w:rsidRPr="00F36EAE">
            <w:rPr>
              <w:rStyle w:val="Hyperlink"/>
              <w:rFonts w:asciiTheme="majorHAnsi" w:eastAsiaTheme="majorEastAsia" w:hAnsiTheme="majorHAnsi" w:cstheme="majorBidi"/>
              <w:noProof/>
            </w:rPr>
            <w:t>3.</w:t>
          </w:r>
          <w:r w:rsidR="006844A8">
            <w:rPr>
              <w:rStyle w:val="Hyperlink"/>
              <w:rFonts w:asciiTheme="majorHAnsi" w:eastAsiaTheme="majorEastAsia" w:hAnsiTheme="majorHAnsi" w:cstheme="majorBidi"/>
              <w:noProof/>
            </w:rPr>
            <w:t xml:space="preserve">9 </w:t>
          </w:r>
          <w:r w:rsidR="006844A8">
            <w:rPr>
              <w:rStyle w:val="Hyperlink"/>
              <w:rFonts w:asciiTheme="majorHAnsi" w:eastAsiaTheme="majorEastAsia" w:hAnsiTheme="majorHAnsi" w:cstheme="majorBidi"/>
              <w:noProof/>
            </w:rPr>
            <w:tab/>
            <w:t>SCHOOL NAMES………………………………………………………………………………………………………………..15</w:t>
          </w:r>
        </w:p>
        <w:p w14:paraId="6678F5EF" w14:textId="56C03926" w:rsidR="006844A8" w:rsidRDefault="006844A8">
          <w:pPr>
            <w:pStyle w:val="TOC2"/>
            <w:tabs>
              <w:tab w:val="left" w:pos="880"/>
              <w:tab w:val="right" w:leader="dot" w:pos="9016"/>
            </w:tabs>
            <w:rPr>
              <w:rFonts w:eastAsiaTheme="minorEastAsia"/>
              <w:noProof/>
              <w:lang w:eastAsia="en-AU"/>
            </w:rPr>
          </w:pPr>
          <w:r>
            <w:rPr>
              <w:rStyle w:val="Hyperlink"/>
              <w:rFonts w:asciiTheme="majorHAnsi" w:eastAsiaTheme="majorEastAsia" w:hAnsiTheme="majorHAnsi" w:cstheme="majorBidi"/>
              <w:noProof/>
            </w:rPr>
            <w:t>3.</w:t>
          </w:r>
          <w:r w:rsidR="00001F77" w:rsidRPr="00F36EAE">
            <w:rPr>
              <w:rStyle w:val="Hyperlink"/>
              <w:rFonts w:asciiTheme="majorHAnsi" w:eastAsiaTheme="majorEastAsia" w:hAnsiTheme="majorHAnsi" w:cstheme="majorBidi"/>
              <w:noProof/>
            </w:rPr>
            <w:t>10</w:t>
          </w:r>
          <w:r w:rsidR="00001F77">
            <w:rPr>
              <w:rFonts w:eastAsiaTheme="minorEastAsia"/>
              <w:noProof/>
              <w:lang w:eastAsia="en-AU"/>
            </w:rPr>
            <w:tab/>
          </w:r>
          <w:r>
            <w:rPr>
              <w:rFonts w:eastAsiaTheme="minorEastAsia"/>
              <w:noProof/>
              <w:lang w:eastAsia="en-AU"/>
            </w:rPr>
            <w:t>SCHOOL COLOURS…………………………………………………………………………………………………..……….16</w:t>
          </w:r>
        </w:p>
        <w:p w14:paraId="2EE0E88E" w14:textId="6D6F5FB7" w:rsidR="00001F77" w:rsidRDefault="006844A8">
          <w:pPr>
            <w:pStyle w:val="TOC2"/>
            <w:tabs>
              <w:tab w:val="left" w:pos="880"/>
              <w:tab w:val="right" w:leader="dot" w:pos="9016"/>
            </w:tabs>
            <w:rPr>
              <w:rFonts w:eastAsiaTheme="minorEastAsia"/>
              <w:noProof/>
              <w:lang w:eastAsia="en-AU"/>
            </w:rPr>
          </w:pPr>
          <w:r>
            <w:rPr>
              <w:rStyle w:val="Hyperlink"/>
              <w:rFonts w:asciiTheme="majorHAnsi" w:eastAsiaTheme="majorEastAsia" w:hAnsiTheme="majorHAnsi" w:cstheme="majorBidi"/>
              <w:noProof/>
            </w:rPr>
            <w:t>3.11</w:t>
          </w:r>
          <w:r>
            <w:rPr>
              <w:rStyle w:val="Hyperlink"/>
              <w:rFonts w:asciiTheme="majorHAnsi" w:eastAsiaTheme="majorEastAsia" w:hAnsiTheme="majorHAnsi" w:cstheme="majorBidi"/>
              <w:noProof/>
            </w:rPr>
            <w:tab/>
          </w:r>
          <w:r w:rsidR="00001F77" w:rsidRPr="00F36EAE">
            <w:rPr>
              <w:rStyle w:val="Hyperlink"/>
              <w:rFonts w:asciiTheme="majorHAnsi" w:eastAsiaTheme="majorEastAsia" w:hAnsiTheme="majorHAnsi" w:cstheme="majorBidi"/>
              <w:noProof/>
            </w:rPr>
            <w:t>TROPHIES:</w:t>
          </w:r>
          <w:r w:rsidR="00001F77">
            <w:rPr>
              <w:noProof/>
              <w:webHidden/>
            </w:rPr>
            <w:tab/>
          </w:r>
          <w:r>
            <w:rPr>
              <w:noProof/>
              <w:webHidden/>
            </w:rPr>
            <w:t>16</w:t>
          </w:r>
          <w:r w:rsidR="00001F77" w:rsidRPr="00F36EAE">
            <w:rPr>
              <w:rStyle w:val="Hyperlink"/>
              <w:noProof/>
            </w:rPr>
            <w:fldChar w:fldCharType="end"/>
          </w:r>
        </w:p>
        <w:p w14:paraId="05465B44" w14:textId="477DC1DB" w:rsidR="00001F77" w:rsidRDefault="00610A1A" w:rsidP="00001F77">
          <w:pPr>
            <w:pStyle w:val="TOC1"/>
            <w:rPr>
              <w:rFonts w:eastAsiaTheme="minorEastAsia"/>
              <w:noProof/>
              <w:lang w:eastAsia="en-AU"/>
            </w:rPr>
          </w:pPr>
          <w:hyperlink w:anchor="_Toc156916905" w:history="1">
            <w:r w:rsidR="00001F77" w:rsidRPr="00F36EAE">
              <w:rPr>
                <w:rStyle w:val="Hyperlink"/>
                <w:b/>
                <w:bCs/>
                <w:noProof/>
              </w:rPr>
              <w:t>4.</w:t>
            </w:r>
            <w:r w:rsidR="00001F77">
              <w:rPr>
                <w:rFonts w:eastAsiaTheme="minorEastAsia"/>
                <w:noProof/>
                <w:lang w:eastAsia="en-AU"/>
              </w:rPr>
              <w:tab/>
            </w:r>
            <w:r w:rsidR="00001F77" w:rsidRPr="00F36EAE">
              <w:rPr>
                <w:rStyle w:val="Hyperlink"/>
                <w:rFonts w:ascii="Calibri Light" w:eastAsia="Times New Roman" w:hAnsi="Calibri Light" w:cs="Times New Roman"/>
                <w:b/>
                <w:bCs/>
                <w:noProof/>
              </w:rPr>
              <w:t>ATHLETICS</w:t>
            </w:r>
            <w:r w:rsidR="00001F77">
              <w:rPr>
                <w:noProof/>
                <w:webHidden/>
              </w:rPr>
              <w:tab/>
            </w:r>
            <w:r w:rsidR="006844A8">
              <w:rPr>
                <w:noProof/>
                <w:webHidden/>
              </w:rPr>
              <w:t>17</w:t>
            </w:r>
          </w:hyperlink>
        </w:p>
        <w:p w14:paraId="2E677261" w14:textId="43E8F781" w:rsidR="006844A8" w:rsidRPr="006844A8" w:rsidRDefault="00610A1A" w:rsidP="006844A8">
          <w:pPr>
            <w:pStyle w:val="TOC2"/>
            <w:tabs>
              <w:tab w:val="left" w:pos="880"/>
              <w:tab w:val="right" w:leader="dot" w:pos="9016"/>
            </w:tabs>
            <w:rPr>
              <w:noProof/>
              <w:color w:val="0000FF"/>
              <w:u w:val="single"/>
            </w:rPr>
          </w:pPr>
          <w:hyperlink w:anchor="_Toc156916911" w:history="1">
            <w:r w:rsidR="00001F77" w:rsidRPr="00F36EAE">
              <w:rPr>
                <w:rStyle w:val="Hyperlink"/>
                <w:rFonts w:ascii="Calibri Light" w:eastAsia="Times New Roman" w:hAnsi="Calibri Light" w:cs="Times New Roman"/>
                <w:noProof/>
              </w:rPr>
              <w:t xml:space="preserve">4.1 </w:t>
            </w:r>
            <w:r w:rsidR="00001F77">
              <w:rPr>
                <w:rFonts w:eastAsiaTheme="minorEastAsia"/>
                <w:noProof/>
                <w:lang w:eastAsia="en-AU"/>
              </w:rPr>
              <w:tab/>
            </w:r>
            <w:r w:rsidR="00001F77" w:rsidRPr="00F36EAE">
              <w:rPr>
                <w:rStyle w:val="Hyperlink"/>
                <w:rFonts w:ascii="Calibri Light" w:eastAsia="Times New Roman" w:hAnsi="Calibri Light" w:cs="Times New Roman"/>
                <w:noProof/>
              </w:rPr>
              <w:t>POINTS SCORING</w:t>
            </w:r>
            <w:r w:rsidR="00001F77">
              <w:rPr>
                <w:noProof/>
                <w:webHidden/>
              </w:rPr>
              <w:tab/>
            </w:r>
            <w:r w:rsidR="006844A8">
              <w:rPr>
                <w:noProof/>
                <w:webHidden/>
              </w:rPr>
              <w:t>17</w:t>
            </w:r>
          </w:hyperlink>
        </w:p>
        <w:p w14:paraId="649A033C" w14:textId="65F26038" w:rsidR="006844A8" w:rsidRDefault="00001F77">
          <w:pPr>
            <w:pStyle w:val="TOC2"/>
            <w:tabs>
              <w:tab w:val="left" w:pos="880"/>
              <w:tab w:val="right" w:leader="dot" w:pos="9016"/>
            </w:tabs>
            <w:rPr>
              <w:rStyle w:val="Hyperlink"/>
              <w:rFonts w:ascii="Calibri Light" w:eastAsia="Times New Roman" w:hAnsi="Calibri Light" w:cs="Times New Roman"/>
              <w:noProof/>
            </w:rPr>
          </w:pPr>
          <w:r w:rsidRPr="00F36EAE">
            <w:rPr>
              <w:rStyle w:val="Hyperlink"/>
              <w:noProof/>
            </w:rPr>
            <w:fldChar w:fldCharType="begin"/>
          </w:r>
          <w:r w:rsidRPr="00F36EAE">
            <w:rPr>
              <w:rStyle w:val="Hyperlink"/>
              <w:noProof/>
            </w:rPr>
            <w:instrText xml:space="preserve"> </w:instrText>
          </w:r>
          <w:r>
            <w:rPr>
              <w:noProof/>
            </w:rPr>
            <w:instrText>HYPERLINK \l "_Toc156916912"</w:instrText>
          </w:r>
          <w:r w:rsidRPr="00F36EAE">
            <w:rPr>
              <w:rStyle w:val="Hyperlink"/>
              <w:noProof/>
            </w:rPr>
            <w:instrText xml:space="preserve"> </w:instrText>
          </w:r>
          <w:r w:rsidRPr="00F36EAE">
            <w:rPr>
              <w:rStyle w:val="Hyperlink"/>
              <w:noProof/>
            </w:rPr>
            <w:fldChar w:fldCharType="separate"/>
          </w:r>
          <w:r w:rsidRPr="00F36EAE">
            <w:rPr>
              <w:rStyle w:val="Hyperlink"/>
              <w:rFonts w:ascii="Calibri Light" w:eastAsia="Times New Roman" w:hAnsi="Calibri Light" w:cs="Times New Roman"/>
              <w:noProof/>
            </w:rPr>
            <w:t>4.</w:t>
          </w:r>
          <w:r w:rsidR="006844A8">
            <w:rPr>
              <w:rStyle w:val="Hyperlink"/>
              <w:rFonts w:ascii="Calibri Light" w:eastAsia="Times New Roman" w:hAnsi="Calibri Light" w:cs="Times New Roman"/>
              <w:noProof/>
            </w:rPr>
            <w:t>2</w:t>
          </w:r>
          <w:r w:rsidR="006844A8">
            <w:rPr>
              <w:rStyle w:val="Hyperlink"/>
              <w:rFonts w:ascii="Calibri Light" w:eastAsia="Times New Roman" w:hAnsi="Calibri Light" w:cs="Times New Roman"/>
              <w:noProof/>
            </w:rPr>
            <w:tab/>
            <w:t>EVENTS…………………………………………………………………………………..…………………………………………..18</w:t>
          </w:r>
        </w:p>
        <w:p w14:paraId="442FABC0" w14:textId="1CA33E4F" w:rsidR="00001F77" w:rsidRDefault="006844A8">
          <w:pPr>
            <w:pStyle w:val="TOC2"/>
            <w:tabs>
              <w:tab w:val="left" w:pos="880"/>
              <w:tab w:val="right" w:leader="dot" w:pos="9016"/>
            </w:tabs>
            <w:rPr>
              <w:rFonts w:eastAsiaTheme="minorEastAsia"/>
              <w:noProof/>
              <w:lang w:eastAsia="en-AU"/>
            </w:rPr>
          </w:pPr>
          <w:r>
            <w:rPr>
              <w:rStyle w:val="Hyperlink"/>
              <w:rFonts w:ascii="Calibri Light" w:eastAsia="Times New Roman" w:hAnsi="Calibri Light" w:cs="Times New Roman"/>
              <w:noProof/>
            </w:rPr>
            <w:t>4.3</w:t>
          </w:r>
          <w:r w:rsidR="00001F77" w:rsidRPr="00F36EAE">
            <w:rPr>
              <w:rStyle w:val="Hyperlink"/>
              <w:rFonts w:ascii="Calibri Light" w:eastAsia="Times New Roman" w:hAnsi="Calibri Light" w:cs="Times New Roman"/>
              <w:noProof/>
            </w:rPr>
            <w:t xml:space="preserve"> </w:t>
          </w:r>
          <w:r w:rsidR="00001F77">
            <w:rPr>
              <w:rFonts w:eastAsiaTheme="minorEastAsia"/>
              <w:noProof/>
              <w:lang w:eastAsia="en-AU"/>
            </w:rPr>
            <w:tab/>
          </w:r>
          <w:r w:rsidR="00001F77" w:rsidRPr="00F36EAE">
            <w:rPr>
              <w:rStyle w:val="Hyperlink"/>
              <w:rFonts w:ascii="Calibri Light" w:eastAsia="Times New Roman" w:hAnsi="Calibri Light" w:cs="Times New Roman"/>
              <w:noProof/>
            </w:rPr>
            <w:t>RULES</w:t>
          </w:r>
          <w:r w:rsidR="00001F77">
            <w:rPr>
              <w:noProof/>
              <w:webHidden/>
            </w:rPr>
            <w:tab/>
          </w:r>
          <w:r>
            <w:rPr>
              <w:noProof/>
              <w:webHidden/>
            </w:rPr>
            <w:t>18</w:t>
          </w:r>
          <w:r w:rsidR="00001F77" w:rsidRPr="00F36EAE">
            <w:rPr>
              <w:rStyle w:val="Hyperlink"/>
              <w:noProof/>
            </w:rPr>
            <w:fldChar w:fldCharType="end"/>
          </w:r>
        </w:p>
        <w:p w14:paraId="501DFE33" w14:textId="493F7A0C" w:rsidR="00001F77" w:rsidRDefault="00610A1A">
          <w:pPr>
            <w:pStyle w:val="TOC2"/>
            <w:tabs>
              <w:tab w:val="left" w:pos="880"/>
              <w:tab w:val="right" w:leader="dot" w:pos="9016"/>
            </w:tabs>
            <w:rPr>
              <w:rFonts w:eastAsiaTheme="minorEastAsia"/>
              <w:noProof/>
              <w:lang w:eastAsia="en-AU"/>
            </w:rPr>
          </w:pPr>
          <w:hyperlink w:anchor="_Toc156916936" w:history="1">
            <w:r w:rsidR="00001F77" w:rsidRPr="00F36EAE">
              <w:rPr>
                <w:rStyle w:val="Hyperlink"/>
                <w:rFonts w:ascii="Calibri Light" w:eastAsia="Times New Roman" w:hAnsi="Calibri Light" w:cs="Times New Roman"/>
                <w:noProof/>
              </w:rPr>
              <w:t>4.4</w:t>
            </w:r>
            <w:r w:rsidR="00001F77">
              <w:rPr>
                <w:rFonts w:eastAsiaTheme="minorEastAsia"/>
                <w:noProof/>
                <w:lang w:eastAsia="en-AU"/>
              </w:rPr>
              <w:tab/>
            </w:r>
            <w:r w:rsidR="00001F77" w:rsidRPr="00F36EAE">
              <w:rPr>
                <w:rStyle w:val="Hyperlink"/>
                <w:rFonts w:ascii="Calibri Light" w:eastAsia="Times New Roman" w:hAnsi="Calibri Light" w:cs="Times New Roman"/>
                <w:noProof/>
              </w:rPr>
              <w:t>LANE ALLOCATIONS 2024</w:t>
            </w:r>
            <w:r w:rsidR="00001F77">
              <w:rPr>
                <w:noProof/>
                <w:webHidden/>
              </w:rPr>
              <w:tab/>
            </w:r>
            <w:r w:rsidR="006844A8">
              <w:rPr>
                <w:noProof/>
                <w:webHidden/>
              </w:rPr>
              <w:t>20</w:t>
            </w:r>
          </w:hyperlink>
        </w:p>
        <w:p w14:paraId="29ADBE4D" w14:textId="4DF53012" w:rsidR="00001F77" w:rsidRDefault="00610A1A">
          <w:pPr>
            <w:pStyle w:val="TOC2"/>
            <w:tabs>
              <w:tab w:val="left" w:pos="880"/>
              <w:tab w:val="right" w:leader="dot" w:pos="9016"/>
            </w:tabs>
            <w:rPr>
              <w:rFonts w:eastAsiaTheme="minorEastAsia"/>
              <w:noProof/>
              <w:lang w:eastAsia="en-AU"/>
            </w:rPr>
          </w:pPr>
          <w:hyperlink w:anchor="_Toc156916937" w:history="1">
            <w:r w:rsidR="00001F77" w:rsidRPr="00F36EAE">
              <w:rPr>
                <w:rStyle w:val="Hyperlink"/>
                <w:rFonts w:ascii="Calibri Light" w:eastAsia="Times New Roman" w:hAnsi="Calibri Light" w:cs="Times New Roman"/>
                <w:noProof/>
              </w:rPr>
              <w:t>4.5</w:t>
            </w:r>
            <w:r w:rsidR="00001F77">
              <w:rPr>
                <w:rFonts w:eastAsiaTheme="minorEastAsia"/>
                <w:noProof/>
                <w:lang w:eastAsia="en-AU"/>
              </w:rPr>
              <w:tab/>
            </w:r>
            <w:r w:rsidR="00001F77" w:rsidRPr="00F36EAE">
              <w:rPr>
                <w:rStyle w:val="Hyperlink"/>
                <w:rFonts w:ascii="Calibri Light" w:eastAsia="Times New Roman" w:hAnsi="Calibri Light" w:cs="Times New Roman"/>
                <w:noProof/>
              </w:rPr>
              <w:t>LONG JUMP/TRIPLE JUMP</w:t>
            </w:r>
            <w:r w:rsidR="00001F77">
              <w:rPr>
                <w:noProof/>
                <w:webHidden/>
              </w:rPr>
              <w:tab/>
            </w:r>
            <w:r w:rsidR="006844A8">
              <w:rPr>
                <w:noProof/>
                <w:webHidden/>
              </w:rPr>
              <w:t>21</w:t>
            </w:r>
          </w:hyperlink>
        </w:p>
        <w:p w14:paraId="2D44BA64" w14:textId="1689D81E" w:rsidR="00001F77" w:rsidRDefault="00610A1A">
          <w:pPr>
            <w:pStyle w:val="TOC2"/>
            <w:tabs>
              <w:tab w:val="left" w:pos="880"/>
              <w:tab w:val="right" w:leader="dot" w:pos="9016"/>
            </w:tabs>
            <w:rPr>
              <w:rFonts w:eastAsiaTheme="minorEastAsia"/>
              <w:noProof/>
              <w:lang w:eastAsia="en-AU"/>
            </w:rPr>
          </w:pPr>
          <w:hyperlink w:anchor="_Toc156916946" w:history="1">
            <w:r w:rsidR="00001F77" w:rsidRPr="00F36EAE">
              <w:rPr>
                <w:rStyle w:val="Hyperlink"/>
                <w:rFonts w:ascii="Calibri Light" w:eastAsia="Times New Roman" w:hAnsi="Calibri Light" w:cs="Times New Roman"/>
                <w:noProof/>
              </w:rPr>
              <w:t>4.6</w:t>
            </w:r>
            <w:r w:rsidR="00001F77">
              <w:rPr>
                <w:rFonts w:eastAsiaTheme="minorEastAsia"/>
                <w:noProof/>
                <w:lang w:eastAsia="en-AU"/>
              </w:rPr>
              <w:tab/>
            </w:r>
            <w:r w:rsidR="00001F77" w:rsidRPr="00F36EAE">
              <w:rPr>
                <w:rStyle w:val="Hyperlink"/>
                <w:rFonts w:ascii="Calibri Light" w:eastAsia="Times New Roman" w:hAnsi="Calibri Light" w:cs="Times New Roman"/>
                <w:noProof/>
              </w:rPr>
              <w:t>HIGH JUMP</w:t>
            </w:r>
            <w:r w:rsidR="00001F77">
              <w:rPr>
                <w:noProof/>
                <w:webHidden/>
              </w:rPr>
              <w:tab/>
            </w:r>
            <w:r w:rsidR="006844A8">
              <w:rPr>
                <w:noProof/>
                <w:webHidden/>
              </w:rPr>
              <w:t>22</w:t>
            </w:r>
          </w:hyperlink>
        </w:p>
        <w:p w14:paraId="75CE92C9" w14:textId="6256894C" w:rsidR="00001F77" w:rsidRDefault="00610A1A">
          <w:pPr>
            <w:pStyle w:val="TOC2"/>
            <w:tabs>
              <w:tab w:val="left" w:pos="880"/>
              <w:tab w:val="right" w:leader="dot" w:pos="9016"/>
            </w:tabs>
            <w:rPr>
              <w:rFonts w:eastAsiaTheme="minorEastAsia"/>
              <w:noProof/>
              <w:lang w:eastAsia="en-AU"/>
            </w:rPr>
          </w:pPr>
          <w:hyperlink w:anchor="_Toc156916967" w:history="1">
            <w:r w:rsidR="00001F77" w:rsidRPr="00F36EAE">
              <w:rPr>
                <w:rStyle w:val="Hyperlink"/>
                <w:rFonts w:ascii="Calibri Light" w:eastAsia="Times New Roman" w:hAnsi="Calibri Light" w:cs="Times New Roman"/>
                <w:noProof/>
              </w:rPr>
              <w:t>4.7</w:t>
            </w:r>
            <w:r w:rsidR="00001F77">
              <w:rPr>
                <w:rFonts w:eastAsiaTheme="minorEastAsia"/>
                <w:noProof/>
                <w:lang w:eastAsia="en-AU"/>
              </w:rPr>
              <w:tab/>
            </w:r>
            <w:r w:rsidR="00001F77" w:rsidRPr="00F36EAE">
              <w:rPr>
                <w:rStyle w:val="Hyperlink"/>
                <w:rFonts w:ascii="Calibri Light" w:eastAsia="Times New Roman" w:hAnsi="Calibri Light" w:cs="Times New Roman"/>
                <w:noProof/>
              </w:rPr>
              <w:t>SHOT PUT</w:t>
            </w:r>
            <w:r w:rsidR="00001F77">
              <w:rPr>
                <w:noProof/>
                <w:webHidden/>
              </w:rPr>
              <w:tab/>
            </w:r>
            <w:r w:rsidR="006844A8">
              <w:rPr>
                <w:noProof/>
                <w:webHidden/>
              </w:rPr>
              <w:t>23</w:t>
            </w:r>
          </w:hyperlink>
        </w:p>
        <w:p w14:paraId="61003445" w14:textId="1DCBE251" w:rsidR="00001F77" w:rsidRDefault="00610A1A">
          <w:pPr>
            <w:pStyle w:val="TOC2"/>
            <w:tabs>
              <w:tab w:val="left" w:pos="880"/>
              <w:tab w:val="right" w:leader="dot" w:pos="9016"/>
            </w:tabs>
            <w:rPr>
              <w:rFonts w:eastAsiaTheme="minorEastAsia"/>
              <w:noProof/>
              <w:lang w:eastAsia="en-AU"/>
            </w:rPr>
          </w:pPr>
          <w:hyperlink w:anchor="_Toc156916981" w:history="1">
            <w:r w:rsidR="00001F77" w:rsidRPr="00F36EAE">
              <w:rPr>
                <w:rStyle w:val="Hyperlink"/>
                <w:rFonts w:ascii="Calibri Light" w:eastAsia="Times New Roman" w:hAnsi="Calibri Light" w:cs="Times New Roman"/>
                <w:noProof/>
              </w:rPr>
              <w:t>4.8</w:t>
            </w:r>
            <w:r w:rsidR="00001F77">
              <w:rPr>
                <w:rFonts w:eastAsiaTheme="minorEastAsia"/>
                <w:noProof/>
                <w:lang w:eastAsia="en-AU"/>
              </w:rPr>
              <w:tab/>
            </w:r>
            <w:r w:rsidR="00001F77" w:rsidRPr="00F36EAE">
              <w:rPr>
                <w:rStyle w:val="Hyperlink"/>
                <w:rFonts w:ascii="Calibri Light" w:eastAsia="Times New Roman" w:hAnsi="Calibri Light" w:cs="Times New Roman"/>
                <w:noProof/>
              </w:rPr>
              <w:t>DISCUS</w:t>
            </w:r>
            <w:r w:rsidR="00001F77">
              <w:rPr>
                <w:noProof/>
                <w:webHidden/>
              </w:rPr>
              <w:tab/>
            </w:r>
            <w:r w:rsidR="001D5563">
              <w:rPr>
                <w:noProof/>
                <w:webHidden/>
              </w:rPr>
              <w:t>23</w:t>
            </w:r>
          </w:hyperlink>
        </w:p>
        <w:p w14:paraId="10400A15" w14:textId="139DA980" w:rsidR="00001F77" w:rsidRDefault="00610A1A">
          <w:pPr>
            <w:pStyle w:val="TOC2"/>
            <w:tabs>
              <w:tab w:val="left" w:pos="880"/>
              <w:tab w:val="right" w:leader="dot" w:pos="9016"/>
            </w:tabs>
            <w:rPr>
              <w:rFonts w:eastAsiaTheme="minorEastAsia"/>
              <w:noProof/>
              <w:lang w:eastAsia="en-AU"/>
            </w:rPr>
          </w:pPr>
          <w:hyperlink w:anchor="_Toc156916989" w:history="1">
            <w:r w:rsidR="00001F77" w:rsidRPr="00F36EAE">
              <w:rPr>
                <w:rStyle w:val="Hyperlink"/>
                <w:rFonts w:ascii="Calibri Light" w:eastAsia="Times New Roman" w:hAnsi="Calibri Light" w:cs="Times New Roman"/>
                <w:noProof/>
              </w:rPr>
              <w:t>4.9</w:t>
            </w:r>
            <w:r w:rsidR="00001F77">
              <w:rPr>
                <w:rFonts w:eastAsiaTheme="minorEastAsia"/>
                <w:noProof/>
                <w:lang w:eastAsia="en-AU"/>
              </w:rPr>
              <w:tab/>
            </w:r>
            <w:r w:rsidR="00001F77" w:rsidRPr="00F36EAE">
              <w:rPr>
                <w:rStyle w:val="Hyperlink"/>
                <w:rFonts w:ascii="Calibri Light" w:eastAsia="Times New Roman" w:hAnsi="Calibri Light" w:cs="Times New Roman"/>
                <w:noProof/>
              </w:rPr>
              <w:t>JAVELIN</w:t>
            </w:r>
            <w:r w:rsidR="00001F77">
              <w:rPr>
                <w:noProof/>
                <w:webHidden/>
              </w:rPr>
              <w:tab/>
            </w:r>
            <w:r w:rsidR="006844A8">
              <w:rPr>
                <w:noProof/>
                <w:webHidden/>
              </w:rPr>
              <w:t>24</w:t>
            </w:r>
          </w:hyperlink>
        </w:p>
        <w:p w14:paraId="7284F2CD" w14:textId="2AC99BF8" w:rsidR="00001F77" w:rsidRDefault="00610A1A">
          <w:pPr>
            <w:pStyle w:val="TOC2"/>
            <w:tabs>
              <w:tab w:val="left" w:pos="880"/>
              <w:tab w:val="right" w:leader="dot" w:pos="9016"/>
            </w:tabs>
            <w:rPr>
              <w:rFonts w:eastAsiaTheme="minorEastAsia"/>
              <w:noProof/>
              <w:lang w:eastAsia="en-AU"/>
            </w:rPr>
          </w:pPr>
          <w:hyperlink w:anchor="_Toc156916998" w:history="1">
            <w:r w:rsidR="00001F77" w:rsidRPr="00F36EAE">
              <w:rPr>
                <w:rStyle w:val="Hyperlink"/>
                <w:rFonts w:ascii="Calibri Light" w:eastAsia="Times New Roman" w:hAnsi="Calibri Light" w:cs="Times New Roman"/>
                <w:noProof/>
              </w:rPr>
              <w:t>4.10</w:t>
            </w:r>
            <w:r w:rsidR="00001F77">
              <w:rPr>
                <w:rFonts w:eastAsiaTheme="minorEastAsia"/>
                <w:noProof/>
                <w:lang w:eastAsia="en-AU"/>
              </w:rPr>
              <w:tab/>
            </w:r>
            <w:r w:rsidR="00001F77" w:rsidRPr="00F36EAE">
              <w:rPr>
                <w:rStyle w:val="Hyperlink"/>
                <w:rFonts w:ascii="Calibri Light" w:eastAsia="Times New Roman" w:hAnsi="Calibri Light" w:cs="Times New Roman"/>
                <w:noProof/>
              </w:rPr>
              <w:t>STAR SHEILD</w:t>
            </w:r>
            <w:r w:rsidR="00001F77">
              <w:rPr>
                <w:noProof/>
                <w:webHidden/>
              </w:rPr>
              <w:tab/>
            </w:r>
            <w:r w:rsidR="006844A8">
              <w:rPr>
                <w:noProof/>
                <w:webHidden/>
              </w:rPr>
              <w:t>24</w:t>
            </w:r>
          </w:hyperlink>
        </w:p>
        <w:p w14:paraId="716386A7" w14:textId="14684AA7" w:rsidR="00001F77" w:rsidRDefault="00610A1A">
          <w:pPr>
            <w:pStyle w:val="TOC2"/>
            <w:tabs>
              <w:tab w:val="left" w:pos="880"/>
              <w:tab w:val="right" w:leader="dot" w:pos="9016"/>
            </w:tabs>
            <w:rPr>
              <w:rFonts w:eastAsiaTheme="minorEastAsia"/>
              <w:noProof/>
              <w:lang w:eastAsia="en-AU"/>
            </w:rPr>
          </w:pPr>
          <w:hyperlink w:anchor="_Toc156916999" w:history="1">
            <w:r w:rsidR="00001F77" w:rsidRPr="00F36EAE">
              <w:rPr>
                <w:rStyle w:val="Hyperlink"/>
                <w:rFonts w:ascii="Calibri Light" w:eastAsia="Times New Roman" w:hAnsi="Calibri Light" w:cs="Times New Roman"/>
                <w:noProof/>
              </w:rPr>
              <w:t>4.11</w:t>
            </w:r>
            <w:r w:rsidR="00001F77">
              <w:rPr>
                <w:rFonts w:eastAsiaTheme="minorEastAsia"/>
                <w:noProof/>
                <w:lang w:eastAsia="en-AU"/>
              </w:rPr>
              <w:tab/>
            </w:r>
            <w:r w:rsidR="00001F77" w:rsidRPr="00F36EAE">
              <w:rPr>
                <w:rStyle w:val="Hyperlink"/>
                <w:rFonts w:ascii="Calibri Light" w:eastAsia="Times New Roman" w:hAnsi="Calibri Light" w:cs="Times New Roman"/>
                <w:noProof/>
              </w:rPr>
              <w:t>I.C.C.E.S ATHLETICS EMERGENCY AND WEATHER PROTOCOL</w:t>
            </w:r>
            <w:r w:rsidR="00001F77">
              <w:rPr>
                <w:noProof/>
                <w:webHidden/>
              </w:rPr>
              <w:tab/>
            </w:r>
            <w:r w:rsidR="006844A8">
              <w:rPr>
                <w:noProof/>
                <w:webHidden/>
              </w:rPr>
              <w:t>25</w:t>
            </w:r>
          </w:hyperlink>
        </w:p>
        <w:p w14:paraId="316F72A5" w14:textId="38740629" w:rsidR="00001F77" w:rsidRDefault="00610A1A">
          <w:pPr>
            <w:pStyle w:val="TOC2"/>
            <w:tabs>
              <w:tab w:val="left" w:pos="880"/>
              <w:tab w:val="right" w:leader="dot" w:pos="9016"/>
            </w:tabs>
            <w:rPr>
              <w:rFonts w:eastAsiaTheme="minorEastAsia"/>
              <w:noProof/>
              <w:lang w:eastAsia="en-AU"/>
            </w:rPr>
          </w:pPr>
          <w:hyperlink w:anchor="_Toc156917004" w:history="1">
            <w:r w:rsidR="00001F77" w:rsidRPr="00F36EAE">
              <w:rPr>
                <w:rStyle w:val="Hyperlink"/>
                <w:rFonts w:ascii="Calibri Light" w:eastAsia="Times New Roman" w:hAnsi="Calibri Light" w:cs="Times New Roman"/>
                <w:noProof/>
              </w:rPr>
              <w:t xml:space="preserve">4.12 </w:t>
            </w:r>
            <w:r w:rsidR="00001F77">
              <w:rPr>
                <w:rFonts w:eastAsiaTheme="minorEastAsia"/>
                <w:noProof/>
                <w:lang w:eastAsia="en-AU"/>
              </w:rPr>
              <w:tab/>
            </w:r>
            <w:r w:rsidR="00001F77" w:rsidRPr="00F36EAE">
              <w:rPr>
                <w:rStyle w:val="Hyperlink"/>
                <w:rFonts w:ascii="Calibri Light" w:eastAsia="Times New Roman" w:hAnsi="Calibri Light" w:cs="Times New Roman"/>
                <w:noProof/>
              </w:rPr>
              <w:t>CARNIVAL ORGANISATION</w:t>
            </w:r>
            <w:r w:rsidR="00001F77">
              <w:rPr>
                <w:noProof/>
                <w:webHidden/>
              </w:rPr>
              <w:tab/>
            </w:r>
            <w:r w:rsidR="006844A8">
              <w:rPr>
                <w:noProof/>
                <w:webHidden/>
              </w:rPr>
              <w:t>26</w:t>
            </w:r>
          </w:hyperlink>
        </w:p>
        <w:p w14:paraId="1B8DEC06" w14:textId="0CF6D967" w:rsidR="00001F77" w:rsidRDefault="00610A1A" w:rsidP="00001F77">
          <w:pPr>
            <w:pStyle w:val="TOC1"/>
            <w:rPr>
              <w:rFonts w:eastAsiaTheme="minorEastAsia"/>
              <w:noProof/>
              <w:lang w:eastAsia="en-AU"/>
            </w:rPr>
          </w:pPr>
          <w:hyperlink w:anchor="_Toc156917005" w:history="1">
            <w:r w:rsidR="00001F77" w:rsidRPr="00F36EAE">
              <w:rPr>
                <w:rStyle w:val="Hyperlink"/>
                <w:b/>
                <w:bCs/>
                <w:noProof/>
              </w:rPr>
              <w:t>5.</w:t>
            </w:r>
            <w:r w:rsidR="00001F77">
              <w:rPr>
                <w:rFonts w:eastAsiaTheme="minorEastAsia"/>
                <w:noProof/>
                <w:lang w:eastAsia="en-AU"/>
              </w:rPr>
              <w:tab/>
            </w:r>
            <w:r w:rsidR="00001F77" w:rsidRPr="00F36EAE">
              <w:rPr>
                <w:rStyle w:val="Hyperlink"/>
                <w:b/>
                <w:bCs/>
                <w:noProof/>
              </w:rPr>
              <w:t>BADMINTON</w:t>
            </w:r>
            <w:r w:rsidR="00001F77">
              <w:rPr>
                <w:noProof/>
                <w:webHidden/>
              </w:rPr>
              <w:tab/>
            </w:r>
            <w:r w:rsidR="006844A8">
              <w:rPr>
                <w:noProof/>
                <w:webHidden/>
              </w:rPr>
              <w:t>30</w:t>
            </w:r>
          </w:hyperlink>
        </w:p>
        <w:p w14:paraId="32DF1616" w14:textId="3C6C0200" w:rsidR="00001F77" w:rsidRDefault="00610A1A" w:rsidP="00001F77">
          <w:pPr>
            <w:pStyle w:val="TOC1"/>
            <w:rPr>
              <w:rFonts w:eastAsiaTheme="minorEastAsia"/>
              <w:noProof/>
              <w:lang w:eastAsia="en-AU"/>
            </w:rPr>
          </w:pPr>
          <w:hyperlink w:anchor="_Toc156917015" w:history="1">
            <w:r w:rsidR="00001F77" w:rsidRPr="00F36EAE">
              <w:rPr>
                <w:rStyle w:val="Hyperlink"/>
                <w:b/>
                <w:bCs/>
                <w:noProof/>
              </w:rPr>
              <w:t>6.</w:t>
            </w:r>
            <w:r w:rsidR="00001F77">
              <w:rPr>
                <w:rFonts w:eastAsiaTheme="minorEastAsia"/>
                <w:noProof/>
                <w:lang w:eastAsia="en-AU"/>
              </w:rPr>
              <w:tab/>
            </w:r>
            <w:r w:rsidR="00001F77" w:rsidRPr="00F36EAE">
              <w:rPr>
                <w:rStyle w:val="Hyperlink"/>
                <w:b/>
                <w:bCs/>
                <w:noProof/>
              </w:rPr>
              <w:t>CHESS</w:t>
            </w:r>
            <w:r w:rsidR="00001F77">
              <w:rPr>
                <w:noProof/>
                <w:webHidden/>
              </w:rPr>
              <w:tab/>
            </w:r>
            <w:r w:rsidR="006844A8">
              <w:rPr>
                <w:noProof/>
                <w:webHidden/>
              </w:rPr>
              <w:t>31</w:t>
            </w:r>
          </w:hyperlink>
        </w:p>
        <w:p w14:paraId="2488BB9A" w14:textId="035D2F35" w:rsidR="00001F77" w:rsidRDefault="00610A1A" w:rsidP="00001F77">
          <w:pPr>
            <w:pStyle w:val="TOC1"/>
            <w:rPr>
              <w:rFonts w:eastAsiaTheme="minorEastAsia"/>
              <w:noProof/>
              <w:lang w:eastAsia="en-AU"/>
            </w:rPr>
          </w:pPr>
          <w:hyperlink w:anchor="_Toc156917021" w:history="1">
            <w:r w:rsidR="00001F77" w:rsidRPr="00F36EAE">
              <w:rPr>
                <w:rStyle w:val="Hyperlink"/>
                <w:b/>
                <w:bCs/>
                <w:noProof/>
              </w:rPr>
              <w:t>7.</w:t>
            </w:r>
            <w:r w:rsidR="00001F77">
              <w:rPr>
                <w:rFonts w:eastAsiaTheme="minorEastAsia"/>
                <w:noProof/>
                <w:lang w:eastAsia="en-AU"/>
              </w:rPr>
              <w:tab/>
            </w:r>
            <w:r w:rsidR="00001F77" w:rsidRPr="00F36EAE">
              <w:rPr>
                <w:rStyle w:val="Hyperlink"/>
                <w:b/>
                <w:bCs/>
                <w:noProof/>
              </w:rPr>
              <w:t>CROSS COUNTRY</w:t>
            </w:r>
            <w:r w:rsidR="00001F77">
              <w:rPr>
                <w:noProof/>
                <w:webHidden/>
              </w:rPr>
              <w:tab/>
            </w:r>
            <w:r w:rsidR="006844A8">
              <w:rPr>
                <w:noProof/>
                <w:webHidden/>
              </w:rPr>
              <w:t>32</w:t>
            </w:r>
          </w:hyperlink>
        </w:p>
        <w:p w14:paraId="1B1372CB" w14:textId="4AE7BE2B" w:rsidR="00001F77" w:rsidRDefault="00610A1A" w:rsidP="00001F77">
          <w:pPr>
            <w:pStyle w:val="TOC1"/>
            <w:rPr>
              <w:rFonts w:eastAsiaTheme="minorEastAsia"/>
              <w:noProof/>
              <w:lang w:eastAsia="en-AU"/>
            </w:rPr>
          </w:pPr>
          <w:hyperlink w:anchor="_Toc156917033" w:history="1">
            <w:r w:rsidR="00001F77" w:rsidRPr="00F36EAE">
              <w:rPr>
                <w:rStyle w:val="Hyperlink"/>
                <w:b/>
                <w:bCs/>
                <w:noProof/>
              </w:rPr>
              <w:t>8.</w:t>
            </w:r>
            <w:r w:rsidR="00001F77">
              <w:rPr>
                <w:rFonts w:eastAsiaTheme="minorEastAsia"/>
                <w:noProof/>
                <w:lang w:eastAsia="en-AU"/>
              </w:rPr>
              <w:tab/>
            </w:r>
            <w:r w:rsidR="00001F77" w:rsidRPr="00F36EAE">
              <w:rPr>
                <w:rStyle w:val="Hyperlink"/>
                <w:b/>
                <w:bCs/>
                <w:noProof/>
              </w:rPr>
              <w:t>DEBATING</w:t>
            </w:r>
            <w:r w:rsidR="00001F77">
              <w:rPr>
                <w:noProof/>
                <w:webHidden/>
              </w:rPr>
              <w:tab/>
            </w:r>
            <w:r w:rsidR="006844A8">
              <w:rPr>
                <w:noProof/>
                <w:webHidden/>
              </w:rPr>
              <w:t>35</w:t>
            </w:r>
          </w:hyperlink>
        </w:p>
        <w:p w14:paraId="54279163" w14:textId="2049E52E" w:rsidR="00001F77" w:rsidRDefault="00610A1A" w:rsidP="00001F77">
          <w:pPr>
            <w:pStyle w:val="TOC1"/>
            <w:rPr>
              <w:rFonts w:eastAsiaTheme="minorEastAsia"/>
              <w:noProof/>
              <w:lang w:eastAsia="en-AU"/>
            </w:rPr>
          </w:pPr>
          <w:hyperlink w:anchor="_Toc156917034" w:history="1">
            <w:r w:rsidR="00001F77" w:rsidRPr="00F36EAE">
              <w:rPr>
                <w:rStyle w:val="Hyperlink"/>
                <w:b/>
                <w:bCs/>
                <w:noProof/>
              </w:rPr>
              <w:t>9.</w:t>
            </w:r>
            <w:r w:rsidR="00001F77">
              <w:rPr>
                <w:rFonts w:eastAsiaTheme="minorEastAsia"/>
                <w:noProof/>
                <w:lang w:eastAsia="en-AU"/>
              </w:rPr>
              <w:tab/>
            </w:r>
            <w:r w:rsidR="00001F77" w:rsidRPr="00F36EAE">
              <w:rPr>
                <w:rStyle w:val="Hyperlink"/>
                <w:b/>
                <w:bCs/>
                <w:noProof/>
              </w:rPr>
              <w:t>FOOTBALL</w:t>
            </w:r>
            <w:r w:rsidR="00001F77">
              <w:rPr>
                <w:noProof/>
                <w:webHidden/>
              </w:rPr>
              <w:tab/>
            </w:r>
            <w:r w:rsidR="006844A8">
              <w:rPr>
                <w:noProof/>
                <w:webHidden/>
              </w:rPr>
              <w:t>36</w:t>
            </w:r>
          </w:hyperlink>
        </w:p>
        <w:p w14:paraId="5657B50E" w14:textId="177ACE2A" w:rsidR="00001F77" w:rsidRDefault="00610A1A" w:rsidP="00001F77">
          <w:pPr>
            <w:pStyle w:val="TOC1"/>
            <w:rPr>
              <w:rFonts w:eastAsiaTheme="minorEastAsia"/>
              <w:noProof/>
              <w:lang w:eastAsia="en-AU"/>
            </w:rPr>
          </w:pPr>
          <w:hyperlink w:anchor="_Toc156917048" w:history="1">
            <w:r w:rsidR="00001F77" w:rsidRPr="00F36EAE">
              <w:rPr>
                <w:rStyle w:val="Hyperlink"/>
                <w:b/>
                <w:bCs/>
                <w:noProof/>
              </w:rPr>
              <w:t>10.</w:t>
            </w:r>
            <w:r w:rsidR="00001F77">
              <w:rPr>
                <w:rFonts w:eastAsiaTheme="minorEastAsia"/>
                <w:noProof/>
                <w:lang w:eastAsia="en-AU"/>
              </w:rPr>
              <w:tab/>
            </w:r>
            <w:r w:rsidR="00001F77" w:rsidRPr="00F36EAE">
              <w:rPr>
                <w:rStyle w:val="Hyperlink"/>
                <w:b/>
                <w:bCs/>
                <w:noProof/>
              </w:rPr>
              <w:t>SUMMER TOUR</w:t>
            </w:r>
            <w:r w:rsidR="00001F77">
              <w:rPr>
                <w:noProof/>
                <w:webHidden/>
              </w:rPr>
              <w:tab/>
            </w:r>
            <w:r w:rsidR="006844A8">
              <w:rPr>
                <w:noProof/>
                <w:webHidden/>
              </w:rPr>
              <w:t>38</w:t>
            </w:r>
          </w:hyperlink>
        </w:p>
        <w:p w14:paraId="7DC9AE14" w14:textId="3FA9669B" w:rsidR="00001F77" w:rsidRDefault="00610A1A">
          <w:pPr>
            <w:pStyle w:val="TOC2"/>
            <w:tabs>
              <w:tab w:val="left" w:pos="880"/>
              <w:tab w:val="right" w:leader="dot" w:pos="9016"/>
            </w:tabs>
            <w:rPr>
              <w:rFonts w:eastAsiaTheme="minorEastAsia"/>
              <w:noProof/>
              <w:lang w:eastAsia="en-AU"/>
            </w:rPr>
          </w:pPr>
          <w:hyperlink w:anchor="_Toc156917049" w:history="1">
            <w:r w:rsidR="00001F77" w:rsidRPr="00F36EAE">
              <w:rPr>
                <w:rStyle w:val="Hyperlink"/>
                <w:rFonts w:asciiTheme="majorHAnsi" w:eastAsiaTheme="majorEastAsia" w:hAnsiTheme="majorHAnsi" w:cstheme="majorBidi"/>
                <w:noProof/>
              </w:rPr>
              <w:t>10.1</w:t>
            </w:r>
            <w:r w:rsidR="00001F77">
              <w:rPr>
                <w:rFonts w:eastAsiaTheme="minorEastAsia"/>
                <w:noProof/>
                <w:lang w:eastAsia="en-AU"/>
              </w:rPr>
              <w:tab/>
              <w:t>TOUR DETAILS</w:t>
            </w:r>
            <w:r w:rsidR="00001F77">
              <w:rPr>
                <w:noProof/>
                <w:webHidden/>
              </w:rPr>
              <w:tab/>
            </w:r>
            <w:r w:rsidR="006844A8">
              <w:rPr>
                <w:noProof/>
                <w:webHidden/>
              </w:rPr>
              <w:t>38</w:t>
            </w:r>
          </w:hyperlink>
        </w:p>
        <w:p w14:paraId="3D2826DB" w14:textId="6D7CE722" w:rsidR="00001F77" w:rsidRDefault="00610A1A">
          <w:pPr>
            <w:pStyle w:val="TOC2"/>
            <w:tabs>
              <w:tab w:val="left" w:pos="880"/>
              <w:tab w:val="right" w:leader="dot" w:pos="9016"/>
            </w:tabs>
            <w:rPr>
              <w:rFonts w:eastAsiaTheme="minorEastAsia"/>
              <w:noProof/>
              <w:lang w:eastAsia="en-AU"/>
            </w:rPr>
          </w:pPr>
          <w:hyperlink w:anchor="_Toc156917051" w:history="1">
            <w:r w:rsidR="00001F77" w:rsidRPr="00247E22">
              <w:rPr>
                <w:rStyle w:val="Hyperlink"/>
                <w:bCs/>
                <w:noProof/>
              </w:rPr>
              <w:t>10</w:t>
            </w:r>
            <w:r w:rsidR="00001F77" w:rsidRPr="00F36EAE">
              <w:rPr>
                <w:rStyle w:val="Hyperlink"/>
                <w:b/>
                <w:bCs/>
                <w:noProof/>
              </w:rPr>
              <w:t>.</w:t>
            </w:r>
            <w:r w:rsidR="00001F77" w:rsidRPr="00247E22">
              <w:rPr>
                <w:rStyle w:val="Hyperlink"/>
                <w:bCs/>
                <w:noProof/>
              </w:rPr>
              <w:t>2</w:t>
            </w:r>
            <w:r w:rsidR="00001F77">
              <w:rPr>
                <w:rFonts w:eastAsiaTheme="minorEastAsia"/>
                <w:noProof/>
                <w:lang w:eastAsia="en-AU"/>
              </w:rPr>
              <w:tab/>
            </w:r>
            <w:r w:rsidR="00001F77" w:rsidRPr="00F36EAE">
              <w:rPr>
                <w:rStyle w:val="Hyperlink"/>
                <w:noProof/>
              </w:rPr>
              <w:t>Softball</w:t>
            </w:r>
            <w:r w:rsidR="00001F77">
              <w:rPr>
                <w:noProof/>
                <w:webHidden/>
              </w:rPr>
              <w:tab/>
            </w:r>
            <w:r w:rsidR="006844A8">
              <w:rPr>
                <w:noProof/>
                <w:webHidden/>
              </w:rPr>
              <w:t>40</w:t>
            </w:r>
          </w:hyperlink>
        </w:p>
        <w:p w14:paraId="4867877C" w14:textId="3F00B02B" w:rsidR="00001F77" w:rsidRDefault="00610A1A">
          <w:pPr>
            <w:pStyle w:val="TOC2"/>
            <w:tabs>
              <w:tab w:val="left" w:pos="880"/>
              <w:tab w:val="right" w:leader="dot" w:pos="9016"/>
            </w:tabs>
            <w:rPr>
              <w:rFonts w:eastAsiaTheme="minorEastAsia"/>
              <w:noProof/>
              <w:lang w:eastAsia="en-AU"/>
            </w:rPr>
          </w:pPr>
          <w:hyperlink w:anchor="_Toc156917052" w:history="1">
            <w:r w:rsidR="00001F77" w:rsidRPr="00247E22">
              <w:rPr>
                <w:rStyle w:val="Hyperlink"/>
                <w:bCs/>
                <w:noProof/>
              </w:rPr>
              <w:t>10.3</w:t>
            </w:r>
            <w:r w:rsidR="00001F77">
              <w:rPr>
                <w:rFonts w:eastAsiaTheme="minorEastAsia"/>
                <w:noProof/>
                <w:lang w:eastAsia="en-AU"/>
              </w:rPr>
              <w:tab/>
            </w:r>
            <w:r w:rsidR="00001F77" w:rsidRPr="00F36EAE">
              <w:rPr>
                <w:rStyle w:val="Hyperlink"/>
                <w:noProof/>
              </w:rPr>
              <w:t>Cricket</w:t>
            </w:r>
            <w:r w:rsidR="00001F77">
              <w:rPr>
                <w:noProof/>
                <w:webHidden/>
              </w:rPr>
              <w:tab/>
            </w:r>
            <w:r w:rsidR="006844A8">
              <w:rPr>
                <w:noProof/>
                <w:webHidden/>
              </w:rPr>
              <w:t>40</w:t>
            </w:r>
          </w:hyperlink>
        </w:p>
        <w:p w14:paraId="46C5776A" w14:textId="7C4D6634" w:rsidR="00001F77" w:rsidRDefault="00610A1A">
          <w:pPr>
            <w:pStyle w:val="TOC2"/>
            <w:tabs>
              <w:tab w:val="left" w:pos="880"/>
              <w:tab w:val="right" w:leader="dot" w:pos="9016"/>
            </w:tabs>
            <w:rPr>
              <w:rFonts w:eastAsiaTheme="minorEastAsia"/>
              <w:noProof/>
              <w:lang w:eastAsia="en-AU"/>
            </w:rPr>
          </w:pPr>
          <w:hyperlink w:anchor="_Toc156917053" w:history="1">
            <w:r w:rsidR="00001F77" w:rsidRPr="00247E22">
              <w:rPr>
                <w:rStyle w:val="Hyperlink"/>
                <w:bCs/>
                <w:noProof/>
              </w:rPr>
              <w:t>10.4</w:t>
            </w:r>
            <w:r w:rsidR="00001F77">
              <w:rPr>
                <w:rFonts w:eastAsiaTheme="minorEastAsia"/>
                <w:noProof/>
                <w:lang w:eastAsia="en-AU"/>
              </w:rPr>
              <w:tab/>
            </w:r>
            <w:r w:rsidR="00001F77" w:rsidRPr="00F36EAE">
              <w:rPr>
                <w:rStyle w:val="Hyperlink"/>
                <w:noProof/>
              </w:rPr>
              <w:t>Volleyball</w:t>
            </w:r>
            <w:r w:rsidR="00001F77">
              <w:rPr>
                <w:noProof/>
                <w:webHidden/>
              </w:rPr>
              <w:tab/>
            </w:r>
            <w:r w:rsidR="006844A8">
              <w:rPr>
                <w:noProof/>
                <w:webHidden/>
              </w:rPr>
              <w:t>41</w:t>
            </w:r>
          </w:hyperlink>
        </w:p>
        <w:p w14:paraId="2082EF68" w14:textId="1CFBB238" w:rsidR="00001F77" w:rsidRDefault="00610A1A">
          <w:pPr>
            <w:pStyle w:val="TOC2"/>
            <w:tabs>
              <w:tab w:val="left" w:pos="880"/>
              <w:tab w:val="right" w:leader="dot" w:pos="9016"/>
            </w:tabs>
            <w:rPr>
              <w:rFonts w:eastAsiaTheme="minorEastAsia"/>
              <w:noProof/>
              <w:lang w:eastAsia="en-AU"/>
            </w:rPr>
          </w:pPr>
          <w:hyperlink w:anchor="_Toc156917054" w:history="1">
            <w:r w:rsidR="00001F77" w:rsidRPr="00247E22">
              <w:rPr>
                <w:rStyle w:val="Hyperlink"/>
                <w:bCs/>
                <w:noProof/>
              </w:rPr>
              <w:t>10.5</w:t>
            </w:r>
            <w:r w:rsidR="00001F77">
              <w:rPr>
                <w:rFonts w:eastAsiaTheme="minorEastAsia"/>
                <w:noProof/>
                <w:lang w:eastAsia="en-AU"/>
              </w:rPr>
              <w:tab/>
            </w:r>
            <w:r w:rsidR="00001F77" w:rsidRPr="00F36EAE">
              <w:rPr>
                <w:rStyle w:val="Hyperlink"/>
                <w:noProof/>
              </w:rPr>
              <w:t>Golf</w:t>
            </w:r>
            <w:r w:rsidR="00001F77">
              <w:rPr>
                <w:noProof/>
                <w:webHidden/>
              </w:rPr>
              <w:tab/>
            </w:r>
            <w:r w:rsidR="006844A8">
              <w:rPr>
                <w:noProof/>
                <w:webHidden/>
              </w:rPr>
              <w:t>42</w:t>
            </w:r>
          </w:hyperlink>
        </w:p>
        <w:p w14:paraId="5A2730B6" w14:textId="28B2C460" w:rsidR="00001F77" w:rsidRDefault="00610A1A">
          <w:pPr>
            <w:pStyle w:val="TOC2"/>
            <w:tabs>
              <w:tab w:val="left" w:pos="880"/>
              <w:tab w:val="right" w:leader="dot" w:pos="9016"/>
            </w:tabs>
            <w:rPr>
              <w:rFonts w:eastAsiaTheme="minorEastAsia"/>
              <w:noProof/>
              <w:lang w:eastAsia="en-AU"/>
            </w:rPr>
          </w:pPr>
          <w:hyperlink w:anchor="_Toc156917055" w:history="1">
            <w:r w:rsidR="00001F77" w:rsidRPr="00247E22">
              <w:rPr>
                <w:rStyle w:val="Hyperlink"/>
                <w:bCs/>
                <w:noProof/>
              </w:rPr>
              <w:t>10.6</w:t>
            </w:r>
            <w:r w:rsidR="00001F77">
              <w:rPr>
                <w:rFonts w:eastAsiaTheme="minorEastAsia"/>
                <w:noProof/>
                <w:lang w:eastAsia="en-AU"/>
              </w:rPr>
              <w:tab/>
            </w:r>
            <w:r w:rsidR="00001F77" w:rsidRPr="00F36EAE">
              <w:rPr>
                <w:rStyle w:val="Hyperlink"/>
                <w:noProof/>
              </w:rPr>
              <w:t>Tennis</w:t>
            </w:r>
            <w:r w:rsidR="00001F77">
              <w:rPr>
                <w:noProof/>
                <w:webHidden/>
              </w:rPr>
              <w:tab/>
            </w:r>
            <w:r w:rsidR="006844A8">
              <w:rPr>
                <w:noProof/>
                <w:webHidden/>
              </w:rPr>
              <w:t>43</w:t>
            </w:r>
          </w:hyperlink>
        </w:p>
        <w:p w14:paraId="2C849E58" w14:textId="1B0AD9EB" w:rsidR="00001F77" w:rsidRDefault="00610A1A">
          <w:pPr>
            <w:pStyle w:val="TOC2"/>
            <w:tabs>
              <w:tab w:val="left" w:pos="880"/>
              <w:tab w:val="right" w:leader="dot" w:pos="9016"/>
            </w:tabs>
            <w:rPr>
              <w:rFonts w:eastAsiaTheme="minorEastAsia"/>
              <w:noProof/>
              <w:lang w:eastAsia="en-AU"/>
            </w:rPr>
          </w:pPr>
          <w:hyperlink w:anchor="_Toc156917056" w:history="1">
            <w:r w:rsidR="00001F77" w:rsidRPr="00247E22">
              <w:rPr>
                <w:rStyle w:val="Hyperlink"/>
                <w:bCs/>
                <w:noProof/>
              </w:rPr>
              <w:t>10.7</w:t>
            </w:r>
            <w:r w:rsidR="00001F77">
              <w:rPr>
                <w:rFonts w:eastAsiaTheme="minorEastAsia"/>
                <w:noProof/>
                <w:lang w:eastAsia="en-AU"/>
              </w:rPr>
              <w:tab/>
            </w:r>
            <w:r w:rsidR="00001F77" w:rsidRPr="00F36EAE">
              <w:rPr>
                <w:rStyle w:val="Hyperlink"/>
                <w:noProof/>
              </w:rPr>
              <w:t>CARNIVAL ORGANISATION</w:t>
            </w:r>
            <w:r w:rsidR="00001F77">
              <w:rPr>
                <w:noProof/>
                <w:webHidden/>
              </w:rPr>
              <w:tab/>
            </w:r>
            <w:r w:rsidR="006844A8">
              <w:rPr>
                <w:noProof/>
                <w:webHidden/>
              </w:rPr>
              <w:t>43</w:t>
            </w:r>
          </w:hyperlink>
        </w:p>
        <w:p w14:paraId="383DCF70" w14:textId="5066F070" w:rsidR="00001F77" w:rsidRDefault="00610A1A" w:rsidP="00001F77">
          <w:pPr>
            <w:pStyle w:val="TOC1"/>
            <w:rPr>
              <w:rFonts w:eastAsiaTheme="minorEastAsia"/>
              <w:noProof/>
              <w:lang w:eastAsia="en-AU"/>
            </w:rPr>
          </w:pPr>
          <w:hyperlink w:anchor="_Toc156917057" w:history="1">
            <w:r w:rsidR="00001F77" w:rsidRPr="00F36EAE">
              <w:rPr>
                <w:rStyle w:val="Hyperlink"/>
                <w:b/>
                <w:bCs/>
                <w:noProof/>
              </w:rPr>
              <w:t>11.</w:t>
            </w:r>
            <w:r w:rsidR="00001F77">
              <w:rPr>
                <w:rFonts w:eastAsiaTheme="minorEastAsia"/>
                <w:noProof/>
                <w:lang w:eastAsia="en-AU"/>
              </w:rPr>
              <w:tab/>
            </w:r>
            <w:r w:rsidR="00001F77" w:rsidRPr="00F36EAE">
              <w:rPr>
                <w:rStyle w:val="Hyperlink"/>
                <w:b/>
                <w:bCs/>
                <w:noProof/>
              </w:rPr>
              <w:t>SWIMMING</w:t>
            </w:r>
            <w:r w:rsidR="00001F77">
              <w:rPr>
                <w:noProof/>
                <w:webHidden/>
              </w:rPr>
              <w:tab/>
            </w:r>
            <w:r w:rsidR="006844A8">
              <w:rPr>
                <w:noProof/>
                <w:webHidden/>
              </w:rPr>
              <w:t>45</w:t>
            </w:r>
          </w:hyperlink>
        </w:p>
        <w:p w14:paraId="364BBEC0" w14:textId="433C33C4" w:rsidR="00001F77" w:rsidRDefault="00610A1A">
          <w:pPr>
            <w:pStyle w:val="TOC2"/>
            <w:tabs>
              <w:tab w:val="left" w:pos="880"/>
              <w:tab w:val="right" w:leader="dot" w:pos="9016"/>
            </w:tabs>
            <w:rPr>
              <w:rFonts w:eastAsiaTheme="minorEastAsia"/>
              <w:noProof/>
              <w:lang w:eastAsia="en-AU"/>
            </w:rPr>
          </w:pPr>
          <w:hyperlink w:anchor="_Toc156917061" w:history="1">
            <w:r w:rsidR="00001F77" w:rsidRPr="00F36EAE">
              <w:rPr>
                <w:rStyle w:val="Hyperlink"/>
                <w:rFonts w:asciiTheme="majorHAnsi" w:eastAsiaTheme="majorEastAsia" w:hAnsiTheme="majorHAnsi" w:cstheme="majorBidi"/>
                <w:noProof/>
              </w:rPr>
              <w:t xml:space="preserve">11.1 </w:t>
            </w:r>
            <w:r w:rsidR="00001F77">
              <w:rPr>
                <w:rFonts w:eastAsiaTheme="minorEastAsia"/>
                <w:noProof/>
                <w:lang w:eastAsia="en-AU"/>
              </w:rPr>
              <w:tab/>
            </w:r>
            <w:r w:rsidR="00001F77" w:rsidRPr="00F36EAE">
              <w:rPr>
                <w:rStyle w:val="Hyperlink"/>
                <w:rFonts w:asciiTheme="majorHAnsi" w:eastAsiaTheme="majorEastAsia" w:hAnsiTheme="majorHAnsi" w:cstheme="majorBidi"/>
                <w:noProof/>
              </w:rPr>
              <w:t xml:space="preserve">POINTS SCORING </w:t>
            </w:r>
            <w:r w:rsidR="00001F77">
              <w:rPr>
                <w:noProof/>
                <w:webHidden/>
              </w:rPr>
              <w:tab/>
            </w:r>
            <w:r w:rsidR="006844A8">
              <w:rPr>
                <w:noProof/>
                <w:webHidden/>
              </w:rPr>
              <w:t>45</w:t>
            </w:r>
          </w:hyperlink>
        </w:p>
        <w:p w14:paraId="12E19508" w14:textId="4EB928CC" w:rsidR="00001F77" w:rsidRDefault="00610A1A">
          <w:pPr>
            <w:pStyle w:val="TOC2"/>
            <w:tabs>
              <w:tab w:val="left" w:pos="1100"/>
              <w:tab w:val="right" w:leader="dot" w:pos="9016"/>
            </w:tabs>
            <w:rPr>
              <w:rFonts w:eastAsiaTheme="minorEastAsia"/>
              <w:noProof/>
              <w:lang w:eastAsia="en-AU"/>
            </w:rPr>
          </w:pPr>
          <w:hyperlink w:anchor="_Toc156917062" w:history="1">
            <w:r w:rsidR="00001F77" w:rsidRPr="00F36EAE">
              <w:rPr>
                <w:rStyle w:val="Hyperlink"/>
                <w:rFonts w:eastAsia="Calibri"/>
                <w:noProof/>
                <w:u w:color="000000"/>
                <w:lang w:val="en-US"/>
              </w:rPr>
              <w:t xml:space="preserve">11.2 </w:t>
            </w:r>
            <w:r w:rsidR="00001F77">
              <w:rPr>
                <w:rFonts w:eastAsiaTheme="minorEastAsia"/>
                <w:noProof/>
                <w:lang w:eastAsia="en-AU"/>
              </w:rPr>
              <w:t xml:space="preserve">     </w:t>
            </w:r>
            <w:r w:rsidR="00001F77" w:rsidRPr="00F36EAE">
              <w:rPr>
                <w:rStyle w:val="Hyperlink"/>
                <w:rFonts w:eastAsia="Calibri"/>
                <w:noProof/>
                <w:u w:color="000000"/>
                <w:lang w:val="en-US"/>
              </w:rPr>
              <w:t>RULES</w:t>
            </w:r>
            <w:r w:rsidR="00001F77">
              <w:rPr>
                <w:noProof/>
                <w:webHidden/>
              </w:rPr>
              <w:tab/>
            </w:r>
            <w:r w:rsidR="006844A8">
              <w:rPr>
                <w:noProof/>
                <w:webHidden/>
              </w:rPr>
              <w:t>45</w:t>
            </w:r>
          </w:hyperlink>
        </w:p>
        <w:p w14:paraId="731F201B" w14:textId="35D590A2" w:rsidR="00001F77" w:rsidRDefault="00610A1A">
          <w:pPr>
            <w:pStyle w:val="TOC2"/>
            <w:tabs>
              <w:tab w:val="right" w:leader="dot" w:pos="9016"/>
            </w:tabs>
            <w:rPr>
              <w:rFonts w:eastAsiaTheme="minorEastAsia"/>
              <w:noProof/>
              <w:lang w:eastAsia="en-AU"/>
            </w:rPr>
          </w:pPr>
          <w:hyperlink w:anchor="_Toc156917063" w:history="1">
            <w:r w:rsidR="00001F77" w:rsidRPr="00F36EAE">
              <w:rPr>
                <w:rStyle w:val="Hyperlink"/>
                <w:rFonts w:eastAsia="Calibri"/>
                <w:noProof/>
                <w:u w:color="000000"/>
                <w:lang w:val="en-US"/>
              </w:rPr>
              <w:t xml:space="preserve">11.3 </w:t>
            </w:r>
            <w:r w:rsidR="00001F77">
              <w:rPr>
                <w:rStyle w:val="Hyperlink"/>
                <w:rFonts w:eastAsia="Calibri"/>
                <w:noProof/>
                <w:u w:color="000000"/>
                <w:lang w:val="en-US"/>
              </w:rPr>
              <w:t xml:space="preserve">     </w:t>
            </w:r>
            <w:r w:rsidR="00001F77" w:rsidRPr="00F36EAE">
              <w:rPr>
                <w:rStyle w:val="Hyperlink"/>
                <w:rFonts w:eastAsia="Calibri"/>
                <w:noProof/>
                <w:u w:color="000000"/>
                <w:lang w:val="en-US"/>
              </w:rPr>
              <w:t>CARNIVAL ORGANISATION</w:t>
            </w:r>
            <w:r w:rsidR="00001F77">
              <w:rPr>
                <w:noProof/>
                <w:webHidden/>
              </w:rPr>
              <w:tab/>
            </w:r>
            <w:r w:rsidR="006844A8">
              <w:rPr>
                <w:noProof/>
                <w:webHidden/>
              </w:rPr>
              <w:t>46</w:t>
            </w:r>
          </w:hyperlink>
        </w:p>
        <w:p w14:paraId="0C1FA199" w14:textId="457D6B6B" w:rsidR="00001F77" w:rsidRDefault="00610A1A" w:rsidP="00001F77">
          <w:pPr>
            <w:pStyle w:val="TOC1"/>
            <w:rPr>
              <w:rFonts w:eastAsiaTheme="minorEastAsia"/>
              <w:noProof/>
              <w:lang w:eastAsia="en-AU"/>
            </w:rPr>
          </w:pPr>
          <w:hyperlink w:anchor="_Toc156917064" w:history="1">
            <w:r w:rsidR="00001F77" w:rsidRPr="00F36EAE">
              <w:rPr>
                <w:rStyle w:val="Hyperlink"/>
                <w:b/>
                <w:bCs/>
                <w:noProof/>
              </w:rPr>
              <w:t>12.</w:t>
            </w:r>
            <w:r w:rsidR="00001F77">
              <w:rPr>
                <w:rFonts w:eastAsiaTheme="minorEastAsia"/>
                <w:noProof/>
                <w:lang w:eastAsia="en-AU"/>
              </w:rPr>
              <w:tab/>
            </w:r>
            <w:r w:rsidR="00001F77" w:rsidRPr="00F36EAE">
              <w:rPr>
                <w:rStyle w:val="Hyperlink"/>
                <w:b/>
                <w:bCs/>
                <w:noProof/>
              </w:rPr>
              <w:t>TABLE TENNIS</w:t>
            </w:r>
            <w:r w:rsidR="00001F77">
              <w:rPr>
                <w:noProof/>
                <w:webHidden/>
              </w:rPr>
              <w:tab/>
            </w:r>
            <w:r w:rsidR="001D5563">
              <w:rPr>
                <w:noProof/>
                <w:webHidden/>
              </w:rPr>
              <w:t>4</w:t>
            </w:r>
            <w:r w:rsidR="006844A8">
              <w:rPr>
                <w:noProof/>
                <w:webHidden/>
              </w:rPr>
              <w:t>8</w:t>
            </w:r>
          </w:hyperlink>
        </w:p>
        <w:p w14:paraId="41B2536D" w14:textId="4C91E85C" w:rsidR="00001F77" w:rsidRDefault="00610A1A" w:rsidP="00001F77">
          <w:pPr>
            <w:pStyle w:val="TOC1"/>
            <w:rPr>
              <w:rFonts w:eastAsiaTheme="minorEastAsia"/>
              <w:noProof/>
              <w:lang w:eastAsia="en-AU"/>
            </w:rPr>
          </w:pPr>
          <w:hyperlink w:anchor="_Toc156917066" w:history="1">
            <w:r w:rsidR="00001F77" w:rsidRPr="00F36EAE">
              <w:rPr>
                <w:rStyle w:val="Hyperlink"/>
                <w:b/>
                <w:bCs/>
                <w:noProof/>
              </w:rPr>
              <w:t>13.</w:t>
            </w:r>
            <w:r w:rsidR="00001F77">
              <w:rPr>
                <w:rFonts w:eastAsiaTheme="minorEastAsia"/>
                <w:noProof/>
                <w:lang w:eastAsia="en-AU"/>
              </w:rPr>
              <w:tab/>
            </w:r>
            <w:r w:rsidR="00001F77" w:rsidRPr="00F36EAE">
              <w:rPr>
                <w:rStyle w:val="Hyperlink"/>
                <w:b/>
                <w:bCs/>
                <w:noProof/>
              </w:rPr>
              <w:t>WINTER TOUR</w:t>
            </w:r>
            <w:r w:rsidR="00001F77">
              <w:rPr>
                <w:noProof/>
                <w:webHidden/>
              </w:rPr>
              <w:tab/>
            </w:r>
            <w:r w:rsidR="00247E22">
              <w:rPr>
                <w:noProof/>
                <w:webHidden/>
              </w:rPr>
              <w:t>49</w:t>
            </w:r>
          </w:hyperlink>
        </w:p>
        <w:p w14:paraId="71376379" w14:textId="7BC244D3" w:rsidR="00001F77" w:rsidRDefault="00610A1A">
          <w:pPr>
            <w:pStyle w:val="TOC2"/>
            <w:tabs>
              <w:tab w:val="left" w:pos="880"/>
              <w:tab w:val="right" w:leader="dot" w:pos="9016"/>
            </w:tabs>
            <w:rPr>
              <w:rFonts w:eastAsiaTheme="minorEastAsia"/>
              <w:noProof/>
              <w:lang w:eastAsia="en-AU"/>
            </w:rPr>
          </w:pPr>
          <w:hyperlink w:anchor="_Toc156917067" w:history="1">
            <w:r w:rsidR="00001F77" w:rsidRPr="00F36EAE">
              <w:rPr>
                <w:rStyle w:val="Hyperlink"/>
                <w:noProof/>
              </w:rPr>
              <w:t>13.1</w:t>
            </w:r>
            <w:r w:rsidR="00001F77">
              <w:rPr>
                <w:rFonts w:eastAsiaTheme="minorEastAsia"/>
                <w:noProof/>
                <w:lang w:eastAsia="en-AU"/>
              </w:rPr>
              <w:tab/>
              <w:t>TOUR DETAILS</w:t>
            </w:r>
            <w:r w:rsidR="00001F77">
              <w:rPr>
                <w:noProof/>
                <w:webHidden/>
              </w:rPr>
              <w:tab/>
            </w:r>
            <w:r w:rsidR="00247E22">
              <w:rPr>
                <w:noProof/>
                <w:webHidden/>
              </w:rPr>
              <w:t>49</w:t>
            </w:r>
          </w:hyperlink>
        </w:p>
        <w:p w14:paraId="74F001DB" w14:textId="684C018E" w:rsidR="00001F77" w:rsidRDefault="00610A1A">
          <w:pPr>
            <w:pStyle w:val="TOC2"/>
            <w:tabs>
              <w:tab w:val="left" w:pos="880"/>
              <w:tab w:val="right" w:leader="dot" w:pos="9016"/>
            </w:tabs>
            <w:rPr>
              <w:rFonts w:eastAsiaTheme="minorEastAsia"/>
              <w:noProof/>
              <w:lang w:eastAsia="en-AU"/>
            </w:rPr>
          </w:pPr>
          <w:hyperlink w:anchor="_Toc156917069" w:history="1">
            <w:r w:rsidR="00001F77" w:rsidRPr="00247E22">
              <w:rPr>
                <w:rStyle w:val="Hyperlink"/>
                <w:bCs/>
                <w:noProof/>
              </w:rPr>
              <w:t>13.2</w:t>
            </w:r>
            <w:r w:rsidR="00001F77">
              <w:rPr>
                <w:rFonts w:eastAsiaTheme="minorEastAsia"/>
                <w:noProof/>
                <w:lang w:eastAsia="en-AU"/>
              </w:rPr>
              <w:tab/>
            </w:r>
            <w:r w:rsidR="00001F77" w:rsidRPr="00F36EAE">
              <w:rPr>
                <w:rStyle w:val="Hyperlink"/>
                <w:noProof/>
              </w:rPr>
              <w:t>Basketball</w:t>
            </w:r>
            <w:r w:rsidR="00001F77">
              <w:rPr>
                <w:noProof/>
                <w:webHidden/>
              </w:rPr>
              <w:tab/>
            </w:r>
            <w:r w:rsidR="00247E22">
              <w:rPr>
                <w:noProof/>
                <w:webHidden/>
              </w:rPr>
              <w:t>51</w:t>
            </w:r>
          </w:hyperlink>
        </w:p>
        <w:p w14:paraId="368413CA" w14:textId="00632EE7" w:rsidR="00001F77" w:rsidRDefault="00610A1A">
          <w:pPr>
            <w:pStyle w:val="TOC2"/>
            <w:tabs>
              <w:tab w:val="left" w:pos="880"/>
              <w:tab w:val="right" w:leader="dot" w:pos="9016"/>
            </w:tabs>
            <w:rPr>
              <w:rFonts w:eastAsiaTheme="minorEastAsia"/>
              <w:noProof/>
              <w:lang w:eastAsia="en-AU"/>
            </w:rPr>
          </w:pPr>
          <w:hyperlink w:anchor="_Toc156917070" w:history="1">
            <w:r w:rsidR="00001F77" w:rsidRPr="00247E22">
              <w:rPr>
                <w:rStyle w:val="Hyperlink"/>
                <w:bCs/>
                <w:noProof/>
              </w:rPr>
              <w:t>13.3</w:t>
            </w:r>
            <w:r w:rsidR="00001F77">
              <w:rPr>
                <w:rFonts w:eastAsiaTheme="minorEastAsia"/>
                <w:noProof/>
                <w:lang w:eastAsia="en-AU"/>
              </w:rPr>
              <w:tab/>
            </w:r>
            <w:r w:rsidR="00001F77" w:rsidRPr="00F36EAE">
              <w:rPr>
                <w:rStyle w:val="Hyperlink"/>
                <w:noProof/>
              </w:rPr>
              <w:t>Netball</w:t>
            </w:r>
            <w:r w:rsidR="00001F77">
              <w:rPr>
                <w:noProof/>
                <w:webHidden/>
              </w:rPr>
              <w:tab/>
            </w:r>
            <w:r w:rsidR="00247E22">
              <w:rPr>
                <w:noProof/>
                <w:webHidden/>
              </w:rPr>
              <w:t>51</w:t>
            </w:r>
          </w:hyperlink>
        </w:p>
        <w:p w14:paraId="03F7EF26" w14:textId="64E61E13" w:rsidR="00001F77" w:rsidRDefault="00610A1A">
          <w:pPr>
            <w:pStyle w:val="TOC2"/>
            <w:tabs>
              <w:tab w:val="left" w:pos="880"/>
              <w:tab w:val="right" w:leader="dot" w:pos="9016"/>
            </w:tabs>
            <w:rPr>
              <w:rFonts w:eastAsiaTheme="minorEastAsia"/>
              <w:noProof/>
              <w:lang w:eastAsia="en-AU"/>
            </w:rPr>
          </w:pPr>
          <w:hyperlink w:anchor="_Toc156917071" w:history="1">
            <w:r w:rsidR="00001F77" w:rsidRPr="00247E22">
              <w:rPr>
                <w:rStyle w:val="Hyperlink"/>
                <w:bCs/>
                <w:noProof/>
              </w:rPr>
              <w:t>13.4</w:t>
            </w:r>
            <w:r w:rsidR="00001F77">
              <w:rPr>
                <w:rFonts w:eastAsiaTheme="minorEastAsia"/>
                <w:noProof/>
                <w:lang w:eastAsia="en-AU"/>
              </w:rPr>
              <w:tab/>
            </w:r>
            <w:r w:rsidR="00001F77" w:rsidRPr="00F36EAE">
              <w:rPr>
                <w:rStyle w:val="Hyperlink"/>
                <w:noProof/>
              </w:rPr>
              <w:t>Soccer</w:t>
            </w:r>
            <w:r w:rsidR="00001F77">
              <w:rPr>
                <w:noProof/>
                <w:webHidden/>
              </w:rPr>
              <w:tab/>
            </w:r>
            <w:r w:rsidR="00247E22">
              <w:rPr>
                <w:noProof/>
                <w:webHidden/>
              </w:rPr>
              <w:t>51</w:t>
            </w:r>
          </w:hyperlink>
        </w:p>
        <w:p w14:paraId="599E3236" w14:textId="3D09E942" w:rsidR="00001F77" w:rsidRDefault="00610A1A">
          <w:pPr>
            <w:pStyle w:val="TOC2"/>
            <w:tabs>
              <w:tab w:val="left" w:pos="880"/>
              <w:tab w:val="right" w:leader="dot" w:pos="9016"/>
            </w:tabs>
            <w:rPr>
              <w:rFonts w:eastAsiaTheme="minorEastAsia"/>
              <w:noProof/>
              <w:lang w:eastAsia="en-AU"/>
            </w:rPr>
          </w:pPr>
          <w:hyperlink w:anchor="_Toc156917072" w:history="1">
            <w:r w:rsidR="00001F77" w:rsidRPr="00247E22">
              <w:rPr>
                <w:rStyle w:val="Hyperlink"/>
                <w:bCs/>
                <w:noProof/>
              </w:rPr>
              <w:t>13.5</w:t>
            </w:r>
            <w:r w:rsidR="00001F77">
              <w:rPr>
                <w:rFonts w:eastAsiaTheme="minorEastAsia"/>
                <w:noProof/>
                <w:lang w:eastAsia="en-AU"/>
              </w:rPr>
              <w:tab/>
            </w:r>
            <w:r w:rsidR="00001F77" w:rsidRPr="00F36EAE">
              <w:rPr>
                <w:rStyle w:val="Hyperlink"/>
                <w:noProof/>
              </w:rPr>
              <w:t>Hockey</w:t>
            </w:r>
            <w:r w:rsidR="00001F77">
              <w:rPr>
                <w:noProof/>
                <w:webHidden/>
              </w:rPr>
              <w:tab/>
            </w:r>
            <w:r w:rsidR="00247E22">
              <w:rPr>
                <w:noProof/>
                <w:webHidden/>
              </w:rPr>
              <w:t>52</w:t>
            </w:r>
          </w:hyperlink>
        </w:p>
        <w:p w14:paraId="24F91E4E" w14:textId="4F5F3DD7" w:rsidR="00001F77" w:rsidRDefault="00610A1A">
          <w:pPr>
            <w:pStyle w:val="TOC2"/>
            <w:tabs>
              <w:tab w:val="left" w:pos="880"/>
              <w:tab w:val="right" w:leader="dot" w:pos="9016"/>
            </w:tabs>
            <w:rPr>
              <w:rFonts w:eastAsiaTheme="minorEastAsia"/>
              <w:noProof/>
              <w:lang w:eastAsia="en-AU"/>
            </w:rPr>
          </w:pPr>
          <w:hyperlink w:anchor="_Toc156917073" w:history="1">
            <w:r w:rsidR="00001F77" w:rsidRPr="00247E22">
              <w:rPr>
                <w:rStyle w:val="Hyperlink"/>
                <w:bCs/>
                <w:noProof/>
              </w:rPr>
              <w:t>13.6</w:t>
            </w:r>
            <w:r w:rsidR="00001F77">
              <w:rPr>
                <w:rFonts w:eastAsiaTheme="minorEastAsia"/>
                <w:noProof/>
                <w:lang w:eastAsia="en-AU"/>
              </w:rPr>
              <w:tab/>
            </w:r>
            <w:r w:rsidR="00001F77" w:rsidRPr="00F36EAE">
              <w:rPr>
                <w:rStyle w:val="Hyperlink"/>
                <w:noProof/>
              </w:rPr>
              <w:t>CARNIVAL ORGANISATION</w:t>
            </w:r>
            <w:r w:rsidR="00001F77">
              <w:rPr>
                <w:noProof/>
                <w:webHidden/>
              </w:rPr>
              <w:tab/>
            </w:r>
            <w:r w:rsidR="00247E22">
              <w:rPr>
                <w:noProof/>
                <w:webHidden/>
              </w:rPr>
              <w:t>52</w:t>
            </w:r>
          </w:hyperlink>
        </w:p>
        <w:p w14:paraId="63F869B4" w14:textId="6410B17C" w:rsidR="001250BC" w:rsidRDefault="001250BC">
          <w:r>
            <w:rPr>
              <w:b/>
              <w:bCs/>
              <w:noProof/>
            </w:rPr>
            <w:fldChar w:fldCharType="end"/>
          </w:r>
        </w:p>
      </w:sdtContent>
    </w:sdt>
    <w:p w14:paraId="71C5C0A6" w14:textId="77777777" w:rsidR="00CF307F" w:rsidRPr="00CF307F" w:rsidRDefault="00CF307F" w:rsidP="00CF307F">
      <w:pPr>
        <w:rPr>
          <w:rFonts w:asciiTheme="majorHAnsi" w:hAnsiTheme="majorHAnsi" w:cstheme="majorHAnsi"/>
          <w:sz w:val="24"/>
        </w:rPr>
      </w:pPr>
    </w:p>
    <w:p w14:paraId="346DC25A" w14:textId="38810408" w:rsidR="001637E7" w:rsidRDefault="001637E7">
      <w:pPr>
        <w:rPr>
          <w:rFonts w:asciiTheme="majorHAnsi" w:hAnsiTheme="majorHAnsi" w:cstheme="majorHAnsi"/>
          <w:sz w:val="24"/>
        </w:rPr>
      </w:pPr>
      <w:r>
        <w:rPr>
          <w:rFonts w:asciiTheme="majorHAnsi" w:hAnsiTheme="majorHAnsi" w:cstheme="majorHAnsi"/>
          <w:sz w:val="24"/>
        </w:rPr>
        <w:br w:type="page"/>
      </w:r>
    </w:p>
    <w:p w14:paraId="425BA4BB" w14:textId="39AA729E" w:rsidR="00CF307F" w:rsidRPr="00853CF6" w:rsidRDefault="00CF307F" w:rsidP="007D3C9A">
      <w:pPr>
        <w:pStyle w:val="Heading1"/>
        <w:numPr>
          <w:ilvl w:val="0"/>
          <w:numId w:val="1"/>
        </w:numPr>
        <w:ind w:hanging="720"/>
        <w:rPr>
          <w:b/>
          <w:bCs/>
        </w:rPr>
      </w:pPr>
      <w:bookmarkStart w:id="0" w:name="_Toc156916871"/>
      <w:bookmarkStart w:id="1" w:name="_Hlk40946723"/>
      <w:r w:rsidRPr="00853CF6">
        <w:rPr>
          <w:b/>
          <w:bCs/>
        </w:rPr>
        <w:lastRenderedPageBreak/>
        <w:t>ICCES CONTACTS 202</w:t>
      </w:r>
      <w:r w:rsidR="00435B69">
        <w:rPr>
          <w:b/>
          <w:bCs/>
        </w:rPr>
        <w:t>4</w:t>
      </w:r>
      <w:bookmarkEnd w:id="0"/>
    </w:p>
    <w:p w14:paraId="5B72D22E" w14:textId="77777777" w:rsidR="00BE4C32" w:rsidRPr="00CF307F" w:rsidRDefault="00BE4C32" w:rsidP="00BE4C32">
      <w:pPr>
        <w:pStyle w:val="Heading6"/>
        <w:rPr>
          <w:rFonts w:ascii="Calibri" w:hAnsi="Calibri" w:cs="Calibri"/>
          <w:b/>
          <w:bCs/>
          <w:sz w:val="20"/>
          <w:szCs w:val="20"/>
          <w:u w:val="single"/>
        </w:rPr>
      </w:pPr>
      <w:r w:rsidRPr="00CF307F">
        <w:rPr>
          <w:rFonts w:ascii="Calibri" w:hAnsi="Calibri" w:cs="Calibri"/>
          <w:b/>
          <w:bCs/>
          <w:sz w:val="20"/>
          <w:szCs w:val="20"/>
          <w:u w:val="single"/>
        </w:rPr>
        <w:t>BACCHUS MARSH GRAMMAR SCHOOL</w:t>
      </w:r>
    </w:p>
    <w:p w14:paraId="5EF60793" w14:textId="77777777" w:rsidR="00BE4C32" w:rsidRPr="00C015B3" w:rsidRDefault="00BE4C32" w:rsidP="00BE4C32">
      <w:pPr>
        <w:spacing w:after="0"/>
        <w:rPr>
          <w:rFonts w:ascii="Calibri" w:hAnsi="Calibri" w:cs="Calibri"/>
          <w:sz w:val="20"/>
          <w:szCs w:val="20"/>
        </w:rPr>
      </w:pPr>
      <w:r w:rsidRPr="00CF307F">
        <w:rPr>
          <w:rFonts w:ascii="Calibri" w:hAnsi="Calibri" w:cs="Calibri"/>
          <w:b/>
          <w:sz w:val="20"/>
          <w:szCs w:val="20"/>
        </w:rPr>
        <w:t>Address:</w:t>
      </w:r>
      <w:r>
        <w:t xml:space="preserve"> </w:t>
      </w:r>
      <w:r>
        <w:tab/>
      </w:r>
      <w:r>
        <w:tab/>
      </w:r>
      <w:r w:rsidRPr="00C015B3">
        <w:rPr>
          <w:rFonts w:ascii="Calibri" w:hAnsi="Calibri" w:cs="Calibri"/>
          <w:sz w:val="20"/>
          <w:szCs w:val="20"/>
        </w:rPr>
        <w:t>South Maddingley Road, Bacchus Marsh, VIC, 3340</w:t>
      </w:r>
    </w:p>
    <w:p w14:paraId="1F8D7C94" w14:textId="77777777" w:rsidR="00BE4C32" w:rsidRPr="00C015B3" w:rsidRDefault="00BE4C32" w:rsidP="00BE4C32">
      <w:pPr>
        <w:spacing w:after="0"/>
        <w:rPr>
          <w:rFonts w:ascii="Calibri" w:hAnsi="Calibri" w:cs="Calibri"/>
          <w:sz w:val="20"/>
          <w:szCs w:val="20"/>
        </w:rPr>
      </w:pPr>
      <w:r w:rsidRPr="00C015B3">
        <w:rPr>
          <w:rFonts w:ascii="Calibri" w:hAnsi="Calibri" w:cs="Calibri"/>
          <w:b/>
          <w:sz w:val="20"/>
          <w:szCs w:val="20"/>
        </w:rPr>
        <w:t>Postal</w:t>
      </w:r>
      <w:r>
        <w:rPr>
          <w:rFonts w:ascii="Calibri" w:hAnsi="Calibri" w:cs="Calibri"/>
          <w:b/>
          <w:sz w:val="20"/>
          <w:szCs w:val="20"/>
        </w:rPr>
        <w:t xml:space="preserve"> Address</w:t>
      </w:r>
      <w:r w:rsidRPr="00C015B3">
        <w:rPr>
          <w:rFonts w:ascii="Calibri" w:hAnsi="Calibri" w:cs="Calibri"/>
          <w:b/>
          <w:sz w:val="20"/>
          <w:szCs w:val="20"/>
        </w:rPr>
        <w:t xml:space="preserve">: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sz w:val="20"/>
          <w:szCs w:val="20"/>
        </w:rPr>
        <w:t>PO Box 214, Bacchus Marsh, VIC, 3340</w:t>
      </w:r>
    </w:p>
    <w:p w14:paraId="11F0FC01" w14:textId="77777777" w:rsidR="00BE4C32" w:rsidRPr="00C015B3" w:rsidRDefault="00BE4C32" w:rsidP="00BE4C32">
      <w:pPr>
        <w:spacing w:after="0"/>
        <w:rPr>
          <w:rFonts w:ascii="Calibri" w:hAnsi="Calibri" w:cs="Calibri"/>
          <w:b/>
          <w:sz w:val="20"/>
          <w:szCs w:val="20"/>
        </w:rPr>
      </w:pPr>
      <w:r w:rsidRPr="00C015B3">
        <w:rPr>
          <w:rFonts w:ascii="Calibri" w:hAnsi="Calibri" w:cs="Calibri"/>
          <w:b/>
          <w:sz w:val="20"/>
          <w:szCs w:val="20"/>
        </w:rPr>
        <w:t xml:space="preserve">Phone: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sz w:val="20"/>
          <w:szCs w:val="20"/>
        </w:rPr>
        <w:t>03 5366 4800</w:t>
      </w:r>
      <w:r w:rsidRPr="00C015B3">
        <w:rPr>
          <w:rFonts w:ascii="Calibri" w:hAnsi="Calibri" w:cs="Calibri"/>
          <w:sz w:val="20"/>
          <w:szCs w:val="20"/>
        </w:rPr>
        <w:tab/>
      </w:r>
      <w:r w:rsidRPr="00C015B3">
        <w:rPr>
          <w:rFonts w:ascii="Calibri" w:hAnsi="Calibri" w:cs="Calibri"/>
          <w:sz w:val="20"/>
          <w:szCs w:val="20"/>
        </w:rPr>
        <w:tab/>
      </w:r>
      <w:r w:rsidRPr="00C015B3">
        <w:rPr>
          <w:rFonts w:ascii="Calibri" w:hAnsi="Calibri" w:cs="Calibri"/>
          <w:sz w:val="20"/>
          <w:szCs w:val="20"/>
        </w:rPr>
        <w:tab/>
      </w:r>
    </w:p>
    <w:p w14:paraId="65007BB7" w14:textId="77777777" w:rsidR="00BE4C32" w:rsidRPr="00C015B3" w:rsidRDefault="00BE4C32" w:rsidP="00BE4C32">
      <w:pPr>
        <w:spacing w:after="0"/>
        <w:rPr>
          <w:rFonts w:ascii="Calibri" w:hAnsi="Calibri" w:cs="Calibri"/>
          <w:sz w:val="20"/>
          <w:szCs w:val="20"/>
        </w:rPr>
      </w:pPr>
      <w:r w:rsidRPr="00C015B3">
        <w:rPr>
          <w:rFonts w:ascii="Calibri" w:hAnsi="Calibri" w:cs="Calibri"/>
          <w:b/>
          <w:sz w:val="20"/>
          <w:szCs w:val="20"/>
        </w:rPr>
        <w:t xml:space="preserve">Principal: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sz w:val="20"/>
          <w:szCs w:val="20"/>
        </w:rPr>
        <w:t>Andrew Neal</w:t>
      </w:r>
    </w:p>
    <w:p w14:paraId="5E971503" w14:textId="77777777" w:rsidR="00BE4C32" w:rsidRPr="00C015B3" w:rsidRDefault="00BE4C32" w:rsidP="00BE4C32">
      <w:pPr>
        <w:spacing w:after="0"/>
        <w:rPr>
          <w:rFonts w:ascii="Calibri" w:hAnsi="Calibri" w:cs="Calibri"/>
          <w:b/>
          <w:sz w:val="20"/>
          <w:szCs w:val="20"/>
        </w:rPr>
      </w:pPr>
      <w:r w:rsidRPr="00C015B3">
        <w:rPr>
          <w:rFonts w:ascii="Calibri" w:hAnsi="Calibri" w:cs="Calibri"/>
          <w:b/>
          <w:sz w:val="20"/>
          <w:szCs w:val="20"/>
        </w:rPr>
        <w:t xml:space="preserve">Email: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hyperlink r:id="rId17" w:history="1">
        <w:r w:rsidRPr="00C015B3">
          <w:rPr>
            <w:rFonts w:ascii="Calibri" w:hAnsi="Calibri" w:cs="Calibri"/>
            <w:sz w:val="20"/>
            <w:szCs w:val="20"/>
          </w:rPr>
          <w:t>school@bmg.vic.edu.au</w:t>
        </w:r>
      </w:hyperlink>
      <w:r w:rsidRPr="00C015B3">
        <w:rPr>
          <w:rFonts w:ascii="Calibri" w:hAnsi="Calibri" w:cs="Calibri"/>
          <w:sz w:val="20"/>
          <w:szCs w:val="20"/>
          <w:u w:val="single"/>
        </w:rPr>
        <w:t xml:space="preserve"> </w:t>
      </w:r>
    </w:p>
    <w:p w14:paraId="650E05C1" w14:textId="5341857A" w:rsidR="00BE4C32" w:rsidRDefault="00BE4C32" w:rsidP="00BE4C32">
      <w:pPr>
        <w:spacing w:after="0"/>
        <w:rPr>
          <w:rFonts w:ascii="Calibri" w:hAnsi="Calibri" w:cs="Calibri"/>
          <w:sz w:val="20"/>
          <w:szCs w:val="20"/>
        </w:rPr>
      </w:pPr>
      <w:r w:rsidRPr="00C015B3">
        <w:rPr>
          <w:rFonts w:ascii="Calibri" w:hAnsi="Calibri" w:cs="Calibri"/>
          <w:b/>
          <w:sz w:val="20"/>
          <w:szCs w:val="20"/>
        </w:rPr>
        <w:t xml:space="preserve">Sport Co-ordinator: </w:t>
      </w:r>
      <w:r w:rsidRPr="00C015B3">
        <w:rPr>
          <w:rFonts w:ascii="Calibri" w:hAnsi="Calibri" w:cs="Calibri"/>
          <w:b/>
          <w:sz w:val="20"/>
          <w:szCs w:val="20"/>
        </w:rPr>
        <w:tab/>
      </w:r>
      <w:r w:rsidR="00350BE7" w:rsidRPr="00350BE7">
        <w:rPr>
          <w:rFonts w:ascii="Calibri" w:hAnsi="Calibri" w:cs="Calibri"/>
          <w:sz w:val="20"/>
          <w:szCs w:val="20"/>
        </w:rPr>
        <w:t>Bryce Durham</w:t>
      </w:r>
      <w:r w:rsidRPr="00C015B3">
        <w:rPr>
          <w:rFonts w:ascii="Calibri" w:hAnsi="Calibri" w:cs="Calibri"/>
          <w:sz w:val="20"/>
          <w:szCs w:val="20"/>
        </w:rPr>
        <w:tab/>
      </w:r>
      <w:r w:rsidRPr="00C015B3">
        <w:rPr>
          <w:rFonts w:ascii="Calibri" w:hAnsi="Calibri" w:cs="Calibri"/>
          <w:sz w:val="20"/>
          <w:szCs w:val="20"/>
        </w:rPr>
        <w:tab/>
      </w:r>
      <w:r w:rsidRPr="00C015B3">
        <w:rPr>
          <w:rFonts w:ascii="Calibri" w:hAnsi="Calibri" w:cs="Calibri"/>
          <w:sz w:val="20"/>
          <w:szCs w:val="20"/>
        </w:rPr>
        <w:tab/>
      </w:r>
    </w:p>
    <w:p w14:paraId="65FFAC01" w14:textId="6D6AF01E" w:rsidR="00BE4C32" w:rsidRPr="00C015B3" w:rsidRDefault="00BE4C32" w:rsidP="00BE4C32">
      <w:pPr>
        <w:spacing w:after="0"/>
        <w:rPr>
          <w:rFonts w:ascii="Calibri" w:hAnsi="Calibri" w:cs="Calibri"/>
          <w:sz w:val="20"/>
          <w:szCs w:val="20"/>
        </w:rPr>
      </w:pPr>
      <w:r w:rsidRPr="00C015B3">
        <w:rPr>
          <w:rFonts w:ascii="Calibri" w:hAnsi="Calibri" w:cs="Calibri"/>
          <w:b/>
          <w:sz w:val="20"/>
          <w:szCs w:val="20"/>
        </w:rPr>
        <w:t xml:space="preserve">Mobile: </w:t>
      </w:r>
      <w:r w:rsidRPr="00C015B3">
        <w:rPr>
          <w:rFonts w:ascii="Calibri" w:hAnsi="Calibri" w:cs="Calibri"/>
          <w:b/>
          <w:sz w:val="20"/>
          <w:szCs w:val="20"/>
        </w:rPr>
        <w:tab/>
      </w:r>
      <w:r w:rsidRPr="00C015B3">
        <w:rPr>
          <w:rFonts w:ascii="Calibri" w:hAnsi="Calibri" w:cs="Calibri"/>
          <w:b/>
          <w:sz w:val="20"/>
          <w:szCs w:val="20"/>
        </w:rPr>
        <w:tab/>
      </w:r>
      <w:r>
        <w:rPr>
          <w:rFonts w:ascii="Calibri" w:hAnsi="Calibri" w:cs="Calibri"/>
          <w:b/>
          <w:sz w:val="20"/>
          <w:szCs w:val="20"/>
        </w:rPr>
        <w:tab/>
      </w:r>
      <w:r w:rsidR="006F0BF5" w:rsidRPr="006F0BF5">
        <w:rPr>
          <w:rFonts w:ascii="Calibri" w:hAnsi="Calibri" w:cs="Calibri"/>
          <w:sz w:val="20"/>
          <w:szCs w:val="20"/>
        </w:rPr>
        <w:t>0433 188 437</w:t>
      </w:r>
    </w:p>
    <w:p w14:paraId="1C769BF9" w14:textId="2AA1C683" w:rsidR="00BE4C32" w:rsidRPr="00C015B3" w:rsidRDefault="00BE4C32" w:rsidP="00BE4C32">
      <w:pPr>
        <w:spacing w:after="0"/>
        <w:rPr>
          <w:rFonts w:ascii="Calibri" w:hAnsi="Calibri" w:cs="Calibri"/>
          <w:sz w:val="20"/>
          <w:szCs w:val="20"/>
        </w:rPr>
      </w:pPr>
      <w:r w:rsidRPr="00C015B3">
        <w:rPr>
          <w:rFonts w:ascii="Calibri" w:hAnsi="Calibri" w:cs="Calibri"/>
          <w:b/>
          <w:sz w:val="20"/>
          <w:szCs w:val="20"/>
        </w:rPr>
        <w:t xml:space="preserve">Email: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hyperlink r:id="rId18" w:history="1">
        <w:r w:rsidR="00350BE7" w:rsidRPr="00350BE7">
          <w:t>durhamb@bmg.vic.edu.au</w:t>
        </w:r>
      </w:hyperlink>
    </w:p>
    <w:p w14:paraId="6E0B7DFC" w14:textId="77777777" w:rsidR="002B20F7" w:rsidRDefault="002B20F7" w:rsidP="00CF307F">
      <w:pPr>
        <w:spacing w:after="0"/>
        <w:rPr>
          <w:rFonts w:ascii="Calibri" w:eastAsia="Calibri" w:hAnsi="Calibri"/>
          <w:b/>
          <w:sz w:val="20"/>
          <w:szCs w:val="20"/>
          <w:u w:val="single"/>
        </w:rPr>
      </w:pPr>
    </w:p>
    <w:p w14:paraId="420E87D4" w14:textId="260EF32F" w:rsidR="00CF307F" w:rsidRPr="00C015B3" w:rsidRDefault="00CF307F" w:rsidP="00CF307F">
      <w:pPr>
        <w:spacing w:after="0"/>
        <w:rPr>
          <w:rFonts w:ascii="Calibri" w:eastAsia="Calibri" w:hAnsi="Calibri"/>
          <w:sz w:val="20"/>
          <w:szCs w:val="20"/>
        </w:rPr>
      </w:pPr>
      <w:r w:rsidRPr="0018306A">
        <w:rPr>
          <w:rFonts w:ascii="Calibri" w:eastAsiaTheme="majorEastAsia" w:hAnsi="Calibri" w:cs="Calibri"/>
          <w:b/>
          <w:bCs/>
          <w:color w:val="1F4D78" w:themeColor="accent1" w:themeShade="7F"/>
          <w:sz w:val="20"/>
          <w:szCs w:val="20"/>
          <w:u w:val="single"/>
        </w:rPr>
        <w:t>BALLARAT GRAMMAR</w:t>
      </w:r>
      <w:r w:rsidRPr="0018306A">
        <w:rPr>
          <w:rFonts w:ascii="Calibri" w:eastAsiaTheme="majorEastAsia" w:hAnsi="Calibri" w:cs="Calibri"/>
          <w:b/>
          <w:bCs/>
          <w:color w:val="1F4D78" w:themeColor="accent1" w:themeShade="7F"/>
          <w:sz w:val="20"/>
          <w:szCs w:val="20"/>
          <w:u w:val="single"/>
        </w:rPr>
        <w:br/>
      </w:r>
      <w:r>
        <w:rPr>
          <w:rFonts w:ascii="Calibri" w:eastAsia="Calibri" w:hAnsi="Calibri"/>
          <w:b/>
          <w:sz w:val="20"/>
          <w:szCs w:val="20"/>
        </w:rPr>
        <w:t>Address:</w:t>
      </w:r>
      <w:r>
        <w:rPr>
          <w:rFonts w:ascii="Calibri" w:eastAsia="Calibri" w:hAnsi="Calibri"/>
          <w:b/>
          <w:sz w:val="20"/>
          <w:szCs w:val="20"/>
        </w:rPr>
        <w:tab/>
      </w:r>
      <w:r>
        <w:rPr>
          <w:rFonts w:ascii="Calibri" w:eastAsia="Calibri" w:hAnsi="Calibri"/>
          <w:b/>
          <w:sz w:val="20"/>
          <w:szCs w:val="20"/>
        </w:rPr>
        <w:tab/>
      </w:r>
      <w:r w:rsidRPr="00C015B3">
        <w:rPr>
          <w:rFonts w:ascii="Calibri" w:eastAsia="Calibri" w:hAnsi="Calibri"/>
          <w:sz w:val="20"/>
          <w:szCs w:val="20"/>
        </w:rPr>
        <w:t>201 Forest Street, Wendouree. Vic 3355</w:t>
      </w:r>
    </w:p>
    <w:p w14:paraId="427DAE33" w14:textId="0539DDE1" w:rsidR="00CF307F" w:rsidRPr="00C015B3" w:rsidRDefault="00CF307F" w:rsidP="00CF307F">
      <w:pPr>
        <w:spacing w:after="0"/>
        <w:jc w:val="both"/>
        <w:rPr>
          <w:rFonts w:ascii="Calibri" w:eastAsia="Calibri" w:hAnsi="Calibri"/>
          <w:sz w:val="20"/>
          <w:szCs w:val="20"/>
        </w:rPr>
      </w:pPr>
      <w:r w:rsidRPr="00C015B3">
        <w:rPr>
          <w:rFonts w:ascii="Calibri" w:eastAsia="Calibri" w:hAnsi="Calibri"/>
          <w:b/>
          <w:sz w:val="20"/>
          <w:szCs w:val="20"/>
        </w:rPr>
        <w:t>Postal</w:t>
      </w:r>
      <w:r>
        <w:rPr>
          <w:rFonts w:ascii="Calibri" w:eastAsia="Calibri" w:hAnsi="Calibri"/>
          <w:b/>
          <w:sz w:val="20"/>
          <w:szCs w:val="20"/>
        </w:rPr>
        <w:t xml:space="preserve"> Address</w:t>
      </w:r>
      <w:r w:rsidRPr="00C015B3">
        <w:rPr>
          <w:rFonts w:ascii="Calibri" w:eastAsia="Calibri" w:hAnsi="Calibri"/>
          <w:b/>
          <w:sz w:val="20"/>
          <w:szCs w:val="20"/>
        </w:rPr>
        <w:t>:</w:t>
      </w:r>
      <w:r w:rsidRPr="00C015B3">
        <w:rPr>
          <w:rFonts w:ascii="Calibri" w:eastAsia="Calibri" w:hAnsi="Calibri"/>
          <w:sz w:val="20"/>
          <w:szCs w:val="20"/>
        </w:rPr>
        <w:tab/>
      </w:r>
      <w:r>
        <w:rPr>
          <w:rFonts w:ascii="Calibri" w:eastAsia="Calibri" w:hAnsi="Calibri"/>
          <w:sz w:val="20"/>
          <w:szCs w:val="20"/>
        </w:rPr>
        <w:tab/>
      </w:r>
      <w:r w:rsidRPr="00C015B3">
        <w:rPr>
          <w:rFonts w:ascii="Calibri" w:eastAsia="Calibri" w:hAnsi="Calibri"/>
          <w:sz w:val="20"/>
          <w:szCs w:val="20"/>
        </w:rPr>
        <w:t>As above</w:t>
      </w:r>
    </w:p>
    <w:p w14:paraId="6A90C0BA" w14:textId="1801B6D7" w:rsidR="00CF307F" w:rsidRPr="00C015B3" w:rsidRDefault="00CF307F" w:rsidP="00CF307F">
      <w:pPr>
        <w:spacing w:after="0"/>
        <w:jc w:val="both"/>
        <w:rPr>
          <w:rFonts w:ascii="Calibri" w:eastAsia="Calibri" w:hAnsi="Calibri"/>
          <w:sz w:val="20"/>
          <w:szCs w:val="20"/>
        </w:rPr>
      </w:pPr>
      <w:r w:rsidRPr="00C015B3">
        <w:rPr>
          <w:rFonts w:ascii="Calibri" w:eastAsia="Calibri" w:hAnsi="Calibri"/>
          <w:b/>
          <w:sz w:val="20"/>
          <w:szCs w:val="20"/>
        </w:rPr>
        <w:t>Phone:</w:t>
      </w:r>
      <w:r w:rsidRPr="00C015B3">
        <w:rPr>
          <w:rFonts w:ascii="Calibri" w:eastAsia="Calibri" w:hAnsi="Calibri"/>
          <w:sz w:val="20"/>
          <w:szCs w:val="20"/>
        </w:rPr>
        <w:t xml:space="preserve"> </w:t>
      </w:r>
      <w:r w:rsidRPr="00C015B3">
        <w:rPr>
          <w:rFonts w:ascii="Calibri" w:eastAsia="Calibri" w:hAnsi="Calibri"/>
          <w:sz w:val="20"/>
          <w:szCs w:val="20"/>
        </w:rPr>
        <w:tab/>
      </w:r>
      <w:r w:rsidRPr="00C015B3">
        <w:rPr>
          <w:rFonts w:ascii="Calibri" w:eastAsia="Calibri" w:hAnsi="Calibri"/>
          <w:sz w:val="20"/>
          <w:szCs w:val="20"/>
        </w:rPr>
        <w:tab/>
      </w:r>
      <w:r>
        <w:rPr>
          <w:rFonts w:ascii="Calibri" w:eastAsia="Calibri" w:hAnsi="Calibri"/>
          <w:sz w:val="20"/>
          <w:szCs w:val="20"/>
        </w:rPr>
        <w:tab/>
      </w:r>
      <w:r w:rsidRPr="00C015B3">
        <w:rPr>
          <w:rFonts w:ascii="Calibri" w:eastAsia="Calibri" w:hAnsi="Calibri"/>
          <w:sz w:val="20"/>
          <w:szCs w:val="20"/>
        </w:rPr>
        <w:t>03 5338 0878</w:t>
      </w:r>
      <w:r w:rsidRPr="00C015B3">
        <w:rPr>
          <w:rFonts w:ascii="Calibri" w:eastAsia="Calibri" w:hAnsi="Calibri"/>
          <w:sz w:val="20"/>
          <w:szCs w:val="20"/>
        </w:rPr>
        <w:tab/>
      </w:r>
      <w:r w:rsidRPr="00C015B3">
        <w:rPr>
          <w:rFonts w:ascii="Calibri" w:eastAsia="Calibri" w:hAnsi="Calibri"/>
          <w:sz w:val="20"/>
          <w:szCs w:val="20"/>
        </w:rPr>
        <w:tab/>
      </w:r>
      <w:r w:rsidRPr="00C015B3">
        <w:rPr>
          <w:rFonts w:ascii="Calibri" w:eastAsia="Calibri" w:hAnsi="Calibri"/>
          <w:sz w:val="20"/>
          <w:szCs w:val="20"/>
        </w:rPr>
        <w:tab/>
      </w:r>
    </w:p>
    <w:p w14:paraId="4E3E967B" w14:textId="14D00F21" w:rsidR="00CF307F" w:rsidRPr="00C015B3" w:rsidRDefault="00CF307F" w:rsidP="00CF307F">
      <w:pPr>
        <w:spacing w:after="0"/>
        <w:jc w:val="both"/>
        <w:rPr>
          <w:rFonts w:ascii="Calibri" w:eastAsia="Calibri" w:hAnsi="Calibri"/>
          <w:sz w:val="20"/>
          <w:szCs w:val="20"/>
        </w:rPr>
      </w:pPr>
      <w:r w:rsidRPr="00C015B3">
        <w:rPr>
          <w:rFonts w:ascii="Calibri" w:eastAsia="Calibri" w:hAnsi="Calibri"/>
          <w:b/>
          <w:sz w:val="20"/>
          <w:szCs w:val="20"/>
        </w:rPr>
        <w:t>Principal</w:t>
      </w:r>
      <w:r w:rsidRPr="00C015B3">
        <w:rPr>
          <w:rFonts w:ascii="Calibri" w:eastAsia="Calibri" w:hAnsi="Calibri"/>
          <w:sz w:val="20"/>
          <w:szCs w:val="20"/>
        </w:rPr>
        <w:t xml:space="preserve">: </w:t>
      </w:r>
      <w:r w:rsidRPr="00C015B3">
        <w:rPr>
          <w:rFonts w:ascii="Calibri" w:eastAsia="Calibri" w:hAnsi="Calibri"/>
          <w:sz w:val="20"/>
          <w:szCs w:val="20"/>
        </w:rPr>
        <w:tab/>
      </w:r>
      <w:r>
        <w:rPr>
          <w:rFonts w:ascii="Calibri" w:eastAsia="Calibri" w:hAnsi="Calibri"/>
          <w:sz w:val="20"/>
          <w:szCs w:val="20"/>
        </w:rPr>
        <w:tab/>
      </w:r>
      <w:r w:rsidRPr="00C015B3">
        <w:rPr>
          <w:rFonts w:ascii="Calibri" w:eastAsia="Calibri" w:hAnsi="Calibri"/>
          <w:sz w:val="20"/>
          <w:szCs w:val="20"/>
        </w:rPr>
        <w:t>Adam Heath</w:t>
      </w:r>
    </w:p>
    <w:p w14:paraId="521FD0A3" w14:textId="5F222DB4" w:rsidR="00CF307F" w:rsidRPr="00C015B3" w:rsidRDefault="00CF307F" w:rsidP="00CF307F">
      <w:pPr>
        <w:spacing w:after="0"/>
        <w:jc w:val="both"/>
        <w:rPr>
          <w:rFonts w:ascii="Calibri" w:eastAsia="Calibri" w:hAnsi="Calibri"/>
          <w:sz w:val="20"/>
          <w:szCs w:val="20"/>
        </w:rPr>
      </w:pPr>
      <w:r w:rsidRPr="00C015B3">
        <w:rPr>
          <w:rFonts w:ascii="Calibri" w:eastAsia="Calibri" w:hAnsi="Calibri"/>
          <w:b/>
          <w:sz w:val="20"/>
          <w:szCs w:val="20"/>
        </w:rPr>
        <w:t>Email:</w:t>
      </w:r>
      <w:r w:rsidRPr="00C015B3">
        <w:rPr>
          <w:rFonts w:ascii="Calibri" w:eastAsia="Calibri" w:hAnsi="Calibri"/>
          <w:sz w:val="20"/>
          <w:szCs w:val="20"/>
        </w:rPr>
        <w:t xml:space="preserve"> </w:t>
      </w:r>
      <w:r w:rsidRPr="00C015B3">
        <w:rPr>
          <w:rFonts w:ascii="Calibri" w:eastAsia="Calibri" w:hAnsi="Calibri"/>
          <w:sz w:val="20"/>
          <w:szCs w:val="20"/>
        </w:rPr>
        <w:tab/>
      </w:r>
      <w:r w:rsidRPr="00C015B3">
        <w:rPr>
          <w:rFonts w:ascii="Calibri" w:eastAsia="Calibri" w:hAnsi="Calibri"/>
          <w:sz w:val="20"/>
          <w:szCs w:val="20"/>
        </w:rPr>
        <w:tab/>
      </w:r>
      <w:r>
        <w:rPr>
          <w:rFonts w:ascii="Calibri" w:eastAsia="Calibri" w:hAnsi="Calibri"/>
          <w:sz w:val="20"/>
          <w:szCs w:val="20"/>
        </w:rPr>
        <w:tab/>
      </w:r>
      <w:hyperlink r:id="rId19" w:history="1">
        <w:r w:rsidRPr="00441636">
          <w:rPr>
            <w:rFonts w:ascii="Calibri" w:eastAsia="Calibri" w:hAnsi="Calibri"/>
            <w:sz w:val="20"/>
            <w:szCs w:val="20"/>
          </w:rPr>
          <w:t>headmaster@bgs.vic.edu.au</w:t>
        </w:r>
      </w:hyperlink>
      <w:r w:rsidRPr="00C015B3">
        <w:rPr>
          <w:rFonts w:ascii="Calibri" w:eastAsia="Calibri" w:hAnsi="Calibri"/>
          <w:sz w:val="20"/>
          <w:szCs w:val="20"/>
        </w:rPr>
        <w:t xml:space="preserve"> </w:t>
      </w:r>
    </w:p>
    <w:p w14:paraId="29743153" w14:textId="60E2FB60" w:rsidR="00CF307F" w:rsidRPr="00C015B3" w:rsidRDefault="00CF307F" w:rsidP="00CF307F">
      <w:pPr>
        <w:spacing w:after="0"/>
        <w:jc w:val="both"/>
        <w:rPr>
          <w:rFonts w:ascii="Calibri" w:eastAsia="Calibri" w:hAnsi="Calibri"/>
          <w:sz w:val="20"/>
          <w:szCs w:val="20"/>
        </w:rPr>
      </w:pPr>
      <w:r w:rsidRPr="00C015B3">
        <w:rPr>
          <w:rFonts w:ascii="Calibri" w:eastAsia="Calibri" w:hAnsi="Calibri"/>
          <w:b/>
          <w:sz w:val="20"/>
          <w:szCs w:val="20"/>
        </w:rPr>
        <w:t xml:space="preserve">Sport Co-ordinator: </w:t>
      </w:r>
      <w:r w:rsidRPr="00C015B3">
        <w:rPr>
          <w:rFonts w:ascii="Calibri" w:eastAsia="Calibri" w:hAnsi="Calibri"/>
          <w:sz w:val="20"/>
          <w:szCs w:val="20"/>
        </w:rPr>
        <w:tab/>
        <w:t>Dean Rossato</w:t>
      </w:r>
      <w:r w:rsidRPr="00C015B3">
        <w:rPr>
          <w:rFonts w:ascii="Calibri" w:eastAsia="Calibri" w:hAnsi="Calibri"/>
          <w:sz w:val="20"/>
          <w:szCs w:val="20"/>
        </w:rPr>
        <w:tab/>
      </w:r>
      <w:r w:rsidRPr="00C015B3">
        <w:rPr>
          <w:rFonts w:ascii="Calibri" w:eastAsia="Calibri" w:hAnsi="Calibri"/>
          <w:sz w:val="20"/>
          <w:szCs w:val="20"/>
        </w:rPr>
        <w:tab/>
      </w:r>
      <w:r w:rsidRPr="00C015B3">
        <w:rPr>
          <w:rFonts w:ascii="Calibri" w:eastAsia="Calibri" w:hAnsi="Calibri"/>
          <w:sz w:val="20"/>
          <w:szCs w:val="20"/>
        </w:rPr>
        <w:tab/>
      </w:r>
      <w:r>
        <w:rPr>
          <w:rFonts w:ascii="Calibri" w:eastAsia="Calibri" w:hAnsi="Calibri"/>
          <w:sz w:val="20"/>
          <w:szCs w:val="20"/>
        </w:rPr>
        <w:br/>
      </w:r>
      <w:r w:rsidRPr="00C015B3">
        <w:rPr>
          <w:rFonts w:ascii="Calibri" w:eastAsia="Calibri" w:hAnsi="Calibri"/>
          <w:b/>
          <w:sz w:val="20"/>
          <w:szCs w:val="20"/>
        </w:rPr>
        <w:t>Mobile:</w:t>
      </w:r>
      <w:r w:rsidRPr="00C015B3">
        <w:rPr>
          <w:rFonts w:ascii="Calibri" w:eastAsia="Calibri" w:hAnsi="Calibri"/>
          <w:sz w:val="20"/>
          <w:szCs w:val="20"/>
        </w:rPr>
        <w:tab/>
      </w:r>
      <w:r w:rsidRPr="00C015B3">
        <w:rPr>
          <w:rFonts w:ascii="Calibri" w:eastAsia="Calibri" w:hAnsi="Calibri"/>
          <w:sz w:val="20"/>
          <w:szCs w:val="20"/>
        </w:rPr>
        <w:tab/>
      </w:r>
      <w:r>
        <w:rPr>
          <w:rFonts w:ascii="Calibri" w:eastAsia="Calibri" w:hAnsi="Calibri"/>
          <w:sz w:val="20"/>
          <w:szCs w:val="20"/>
        </w:rPr>
        <w:tab/>
      </w:r>
      <w:r w:rsidRPr="00C015B3">
        <w:rPr>
          <w:rFonts w:ascii="Calibri" w:eastAsia="Calibri" w:hAnsi="Calibri"/>
          <w:sz w:val="20"/>
          <w:szCs w:val="20"/>
        </w:rPr>
        <w:t>0409976510</w:t>
      </w:r>
      <w:r>
        <w:rPr>
          <w:rFonts w:ascii="Calibri" w:eastAsia="Calibri" w:hAnsi="Calibri"/>
          <w:sz w:val="20"/>
          <w:szCs w:val="20"/>
        </w:rPr>
        <w:br/>
      </w:r>
      <w:r w:rsidRPr="00C015B3">
        <w:rPr>
          <w:rFonts w:ascii="Calibri" w:eastAsia="Calibri" w:hAnsi="Calibri"/>
          <w:b/>
          <w:sz w:val="20"/>
          <w:szCs w:val="20"/>
        </w:rPr>
        <w:t xml:space="preserve">Email: </w:t>
      </w:r>
      <w:r w:rsidRPr="00C015B3">
        <w:rPr>
          <w:rFonts w:ascii="Calibri" w:eastAsia="Calibri" w:hAnsi="Calibri"/>
          <w:b/>
          <w:sz w:val="20"/>
          <w:szCs w:val="20"/>
        </w:rPr>
        <w:tab/>
      </w:r>
      <w:r w:rsidRPr="00C015B3">
        <w:rPr>
          <w:rFonts w:ascii="Calibri" w:eastAsia="Calibri" w:hAnsi="Calibri"/>
          <w:b/>
          <w:sz w:val="20"/>
          <w:szCs w:val="20"/>
        </w:rPr>
        <w:tab/>
      </w:r>
      <w:r w:rsidRPr="00C015B3">
        <w:rPr>
          <w:rFonts w:ascii="Calibri" w:eastAsia="Calibri" w:hAnsi="Calibri"/>
          <w:sz w:val="20"/>
          <w:szCs w:val="20"/>
        </w:rPr>
        <w:tab/>
      </w:r>
      <w:hyperlink r:id="rId20" w:history="1">
        <w:r w:rsidRPr="00C015B3">
          <w:rPr>
            <w:rFonts w:ascii="Calibri" w:eastAsia="Calibri" w:hAnsi="Calibri"/>
            <w:sz w:val="20"/>
            <w:szCs w:val="20"/>
          </w:rPr>
          <w:t>Dean.Rossato@bgs.vic.edu.au</w:t>
        </w:r>
      </w:hyperlink>
    </w:p>
    <w:p w14:paraId="69951797" w14:textId="49ED23E8" w:rsidR="00CF307F" w:rsidRDefault="00CF307F" w:rsidP="00CF307F">
      <w:pPr>
        <w:jc w:val="both"/>
        <w:rPr>
          <w:rFonts w:ascii="Calibri" w:eastAsia="Calibri" w:hAnsi="Calibri"/>
          <w:sz w:val="20"/>
          <w:szCs w:val="20"/>
        </w:rPr>
      </w:pPr>
      <w:r w:rsidRPr="00BE4C32">
        <w:rPr>
          <w:rFonts w:ascii="Calibri" w:eastAsia="Calibri" w:hAnsi="Calibri"/>
          <w:b/>
          <w:bCs/>
          <w:sz w:val="20"/>
          <w:szCs w:val="20"/>
        </w:rPr>
        <w:t>School Colours:</w:t>
      </w:r>
      <w:r>
        <w:rPr>
          <w:rFonts w:ascii="Calibri" w:eastAsia="Calibri" w:hAnsi="Calibri"/>
          <w:sz w:val="20"/>
          <w:szCs w:val="20"/>
        </w:rPr>
        <w:tab/>
      </w:r>
      <w:r>
        <w:rPr>
          <w:rFonts w:ascii="Calibri" w:eastAsia="Calibri" w:hAnsi="Calibri"/>
          <w:sz w:val="20"/>
          <w:szCs w:val="20"/>
        </w:rPr>
        <w:tab/>
        <w:t>Gold with Blue / Gold swim caps</w:t>
      </w:r>
    </w:p>
    <w:p w14:paraId="62AC057D" w14:textId="0201DFAB" w:rsidR="00CF307F" w:rsidRPr="00CF307F" w:rsidRDefault="00354C23" w:rsidP="00CF307F">
      <w:pPr>
        <w:pStyle w:val="Heading6"/>
        <w:rPr>
          <w:rFonts w:ascii="Calibri" w:hAnsi="Calibri" w:cs="Calibri"/>
          <w:b/>
          <w:bCs/>
          <w:sz w:val="20"/>
          <w:szCs w:val="20"/>
          <w:u w:val="single"/>
        </w:rPr>
      </w:pPr>
      <w:r>
        <w:rPr>
          <w:rFonts w:ascii="Calibri" w:hAnsi="Calibri" w:cs="Calibri"/>
          <w:b/>
          <w:bCs/>
          <w:sz w:val="20"/>
          <w:szCs w:val="20"/>
          <w:u w:val="single"/>
        </w:rPr>
        <w:br/>
      </w:r>
      <w:r w:rsidR="00CF307F" w:rsidRPr="00CF307F">
        <w:rPr>
          <w:rFonts w:ascii="Calibri" w:hAnsi="Calibri" w:cs="Calibri"/>
          <w:b/>
          <w:bCs/>
          <w:sz w:val="20"/>
          <w:szCs w:val="20"/>
          <w:u w:val="single"/>
        </w:rPr>
        <w:t>BRAEMAR COLLEGE</w:t>
      </w:r>
    </w:p>
    <w:p w14:paraId="7C5B8857" w14:textId="65824443" w:rsidR="00CF307F" w:rsidRPr="00C015B3" w:rsidRDefault="00CF307F" w:rsidP="00CF307F">
      <w:pPr>
        <w:spacing w:after="0"/>
        <w:rPr>
          <w:rFonts w:ascii="Calibri" w:hAnsi="Calibri" w:cs="Calibri"/>
          <w:sz w:val="20"/>
          <w:szCs w:val="20"/>
        </w:rPr>
      </w:pPr>
      <w:r w:rsidRPr="00CF307F">
        <w:rPr>
          <w:rFonts w:ascii="Calibri" w:hAnsi="Calibri" w:cs="Calibri"/>
          <w:b/>
          <w:sz w:val="20"/>
          <w:szCs w:val="20"/>
        </w:rPr>
        <w:t>Address:</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sidRPr="00C015B3">
        <w:rPr>
          <w:rFonts w:ascii="Calibri" w:hAnsi="Calibri" w:cs="Calibri"/>
          <w:sz w:val="20"/>
          <w:szCs w:val="20"/>
        </w:rPr>
        <w:t>1499</w:t>
      </w:r>
      <w:r w:rsidR="00C32B16">
        <w:rPr>
          <w:rFonts w:ascii="Calibri" w:hAnsi="Calibri" w:cs="Calibri"/>
          <w:sz w:val="20"/>
          <w:szCs w:val="20"/>
        </w:rPr>
        <w:t xml:space="preserve"> </w:t>
      </w:r>
      <w:r w:rsidRPr="00C015B3">
        <w:rPr>
          <w:rFonts w:ascii="Calibri" w:hAnsi="Calibri" w:cs="Calibri"/>
          <w:sz w:val="20"/>
          <w:szCs w:val="20"/>
        </w:rPr>
        <w:t>Mt Macedon Rd, Mt Macedon. Vic 3441</w:t>
      </w:r>
    </w:p>
    <w:p w14:paraId="5E8A5C14" w14:textId="77777777" w:rsidR="00CF307F" w:rsidRPr="00C015B3" w:rsidRDefault="00CF307F" w:rsidP="00CF307F">
      <w:pPr>
        <w:spacing w:after="0"/>
        <w:rPr>
          <w:rFonts w:ascii="Calibri" w:hAnsi="Calibri" w:cs="Calibri"/>
          <w:sz w:val="20"/>
          <w:szCs w:val="20"/>
        </w:rPr>
      </w:pPr>
      <w:r w:rsidRPr="00C015B3">
        <w:rPr>
          <w:rFonts w:ascii="Calibri" w:hAnsi="Calibri" w:cs="Calibri"/>
          <w:b/>
          <w:sz w:val="20"/>
          <w:szCs w:val="20"/>
        </w:rPr>
        <w:t xml:space="preserve">Postal: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sz w:val="20"/>
          <w:szCs w:val="20"/>
        </w:rPr>
        <w:t>As above</w:t>
      </w:r>
    </w:p>
    <w:p w14:paraId="7CFB4972" w14:textId="65EA8EF9" w:rsidR="00CF307F" w:rsidRPr="00C015B3" w:rsidRDefault="00CF307F" w:rsidP="00CF307F">
      <w:pPr>
        <w:spacing w:after="0"/>
        <w:rPr>
          <w:rFonts w:ascii="Calibri" w:hAnsi="Calibri" w:cs="Calibri"/>
          <w:sz w:val="20"/>
          <w:szCs w:val="20"/>
        </w:rPr>
      </w:pPr>
      <w:r w:rsidRPr="00C015B3">
        <w:rPr>
          <w:rFonts w:ascii="Calibri" w:hAnsi="Calibri" w:cs="Calibri"/>
          <w:b/>
          <w:sz w:val="20"/>
          <w:szCs w:val="20"/>
        </w:rPr>
        <w:t xml:space="preserve">Phone: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sz w:val="20"/>
          <w:szCs w:val="20"/>
        </w:rPr>
        <w:t>03 54279124</w:t>
      </w:r>
      <w:r w:rsidRPr="00C015B3">
        <w:rPr>
          <w:rFonts w:ascii="Calibri" w:hAnsi="Calibri" w:cs="Calibri"/>
          <w:sz w:val="20"/>
          <w:szCs w:val="20"/>
        </w:rPr>
        <w:tab/>
      </w:r>
      <w:r w:rsidRPr="00C015B3">
        <w:rPr>
          <w:rFonts w:ascii="Calibri" w:hAnsi="Calibri" w:cs="Calibri"/>
          <w:sz w:val="20"/>
          <w:szCs w:val="20"/>
        </w:rPr>
        <w:tab/>
      </w:r>
      <w:r w:rsidRPr="00C015B3">
        <w:rPr>
          <w:rFonts w:ascii="Calibri" w:hAnsi="Calibri" w:cs="Calibri"/>
          <w:sz w:val="20"/>
          <w:szCs w:val="20"/>
        </w:rPr>
        <w:tab/>
      </w:r>
    </w:p>
    <w:p w14:paraId="4F3DA6FB" w14:textId="77777777" w:rsidR="00CF307F" w:rsidRPr="00C015B3" w:rsidRDefault="00CF307F" w:rsidP="00CF307F">
      <w:pPr>
        <w:spacing w:after="0"/>
        <w:rPr>
          <w:rFonts w:ascii="Calibri" w:hAnsi="Calibri" w:cs="Calibri"/>
          <w:sz w:val="20"/>
          <w:szCs w:val="20"/>
        </w:rPr>
      </w:pPr>
      <w:r w:rsidRPr="00C015B3">
        <w:rPr>
          <w:rFonts w:ascii="Calibri" w:hAnsi="Calibri" w:cs="Calibri"/>
          <w:b/>
          <w:sz w:val="20"/>
          <w:szCs w:val="20"/>
        </w:rPr>
        <w:t xml:space="preserve">Principal: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sz w:val="20"/>
          <w:szCs w:val="20"/>
        </w:rPr>
        <w:t>Russell Deer</w:t>
      </w:r>
    </w:p>
    <w:p w14:paraId="0B3BBBBC" w14:textId="77777777" w:rsidR="00CF307F" w:rsidRPr="00C015B3" w:rsidRDefault="00CF307F" w:rsidP="00CF307F">
      <w:pPr>
        <w:spacing w:after="0"/>
        <w:rPr>
          <w:rFonts w:ascii="Calibri" w:hAnsi="Calibri" w:cs="Calibri"/>
          <w:b/>
          <w:sz w:val="20"/>
          <w:szCs w:val="20"/>
        </w:rPr>
      </w:pPr>
      <w:r w:rsidRPr="00C015B3">
        <w:rPr>
          <w:rFonts w:ascii="Calibri" w:hAnsi="Calibri" w:cs="Calibri"/>
          <w:b/>
          <w:sz w:val="20"/>
          <w:szCs w:val="20"/>
        </w:rPr>
        <w:t xml:space="preserve">Email: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hyperlink r:id="rId21" w:history="1">
        <w:r w:rsidRPr="00C015B3">
          <w:rPr>
            <w:rFonts w:ascii="Calibri" w:hAnsi="Calibri" w:cs="Calibri"/>
            <w:sz w:val="20"/>
            <w:szCs w:val="20"/>
          </w:rPr>
          <w:t>r.deer@braemar.vic.edu.au</w:t>
        </w:r>
      </w:hyperlink>
      <w:r w:rsidRPr="00C015B3">
        <w:rPr>
          <w:rFonts w:ascii="Calibri" w:hAnsi="Calibri" w:cs="Calibri"/>
          <w:sz w:val="20"/>
          <w:szCs w:val="20"/>
        </w:rPr>
        <w:t xml:space="preserve"> </w:t>
      </w:r>
    </w:p>
    <w:p w14:paraId="15ABBA50" w14:textId="77777777" w:rsidR="00CF307F" w:rsidRDefault="00CF307F" w:rsidP="00CF307F">
      <w:pPr>
        <w:spacing w:after="0"/>
        <w:rPr>
          <w:rFonts w:ascii="Calibri" w:hAnsi="Calibri" w:cs="Calibri"/>
          <w:sz w:val="20"/>
          <w:szCs w:val="20"/>
        </w:rPr>
      </w:pPr>
      <w:r w:rsidRPr="00C015B3">
        <w:rPr>
          <w:rFonts w:ascii="Calibri" w:hAnsi="Calibri" w:cs="Calibri"/>
          <w:b/>
          <w:sz w:val="20"/>
          <w:szCs w:val="20"/>
        </w:rPr>
        <w:t xml:space="preserve">Sport Co-ordinator: </w:t>
      </w:r>
      <w:r w:rsidRPr="00C015B3">
        <w:rPr>
          <w:rFonts w:ascii="Calibri" w:hAnsi="Calibri" w:cs="Calibri"/>
          <w:b/>
          <w:sz w:val="20"/>
          <w:szCs w:val="20"/>
        </w:rPr>
        <w:tab/>
      </w:r>
      <w:r w:rsidRPr="00C015B3">
        <w:rPr>
          <w:rFonts w:ascii="Calibri" w:hAnsi="Calibri" w:cs="Calibri"/>
          <w:sz w:val="20"/>
          <w:szCs w:val="20"/>
        </w:rPr>
        <w:t>Matthew Ellis</w:t>
      </w:r>
      <w:r w:rsidRPr="00C015B3">
        <w:rPr>
          <w:rFonts w:ascii="Calibri" w:hAnsi="Calibri" w:cs="Calibri"/>
          <w:sz w:val="20"/>
          <w:szCs w:val="20"/>
        </w:rPr>
        <w:tab/>
      </w:r>
      <w:r w:rsidRPr="00C015B3">
        <w:rPr>
          <w:rFonts w:ascii="Calibri" w:hAnsi="Calibri" w:cs="Calibri"/>
          <w:sz w:val="20"/>
          <w:szCs w:val="20"/>
        </w:rPr>
        <w:tab/>
      </w:r>
      <w:r w:rsidRPr="00C015B3">
        <w:rPr>
          <w:rFonts w:ascii="Calibri" w:hAnsi="Calibri" w:cs="Calibri"/>
          <w:sz w:val="20"/>
          <w:szCs w:val="20"/>
        </w:rPr>
        <w:tab/>
      </w:r>
    </w:p>
    <w:p w14:paraId="0D9DD8E4" w14:textId="781742D6" w:rsidR="00CF307F" w:rsidRPr="00C015B3" w:rsidRDefault="00CF307F" w:rsidP="00CF307F">
      <w:pPr>
        <w:spacing w:after="0"/>
        <w:rPr>
          <w:rFonts w:ascii="Calibri" w:hAnsi="Calibri" w:cs="Calibri"/>
          <w:sz w:val="20"/>
          <w:szCs w:val="20"/>
        </w:rPr>
      </w:pPr>
      <w:r w:rsidRPr="00C015B3">
        <w:rPr>
          <w:rFonts w:ascii="Calibri" w:hAnsi="Calibri" w:cs="Calibri"/>
          <w:b/>
          <w:sz w:val="20"/>
          <w:szCs w:val="20"/>
        </w:rPr>
        <w:t xml:space="preserve">Mobile: </w:t>
      </w:r>
      <w:r w:rsidRPr="00C015B3">
        <w:rPr>
          <w:rFonts w:ascii="Calibri" w:hAnsi="Calibri" w:cs="Calibri"/>
          <w:b/>
          <w:sz w:val="20"/>
          <w:szCs w:val="20"/>
        </w:rPr>
        <w:tab/>
      </w:r>
      <w:r w:rsidRPr="00C015B3">
        <w:rPr>
          <w:rFonts w:ascii="Calibri" w:hAnsi="Calibri" w:cs="Calibri"/>
          <w:b/>
          <w:sz w:val="20"/>
          <w:szCs w:val="20"/>
        </w:rPr>
        <w:tab/>
      </w:r>
      <w:r>
        <w:rPr>
          <w:rFonts w:ascii="Calibri" w:hAnsi="Calibri" w:cs="Calibri"/>
          <w:b/>
          <w:sz w:val="20"/>
          <w:szCs w:val="20"/>
        </w:rPr>
        <w:tab/>
      </w:r>
      <w:r w:rsidRPr="00C015B3">
        <w:rPr>
          <w:rFonts w:ascii="Calibri" w:hAnsi="Calibri" w:cs="Calibri"/>
          <w:sz w:val="20"/>
          <w:szCs w:val="20"/>
        </w:rPr>
        <w:t>0410 620 239</w:t>
      </w:r>
    </w:p>
    <w:p w14:paraId="7B966224" w14:textId="77777777" w:rsidR="00CF307F" w:rsidRPr="00C015B3" w:rsidRDefault="00CF307F" w:rsidP="00CF307F">
      <w:pPr>
        <w:spacing w:after="0"/>
        <w:rPr>
          <w:rFonts w:ascii="Calibri" w:hAnsi="Calibri" w:cs="Calibri"/>
          <w:sz w:val="20"/>
          <w:szCs w:val="20"/>
        </w:rPr>
      </w:pPr>
      <w:r w:rsidRPr="00C015B3">
        <w:rPr>
          <w:rFonts w:ascii="Calibri" w:hAnsi="Calibri" w:cs="Calibri"/>
          <w:b/>
          <w:sz w:val="20"/>
          <w:szCs w:val="20"/>
        </w:rPr>
        <w:t xml:space="preserve">Email: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hyperlink r:id="rId22" w:history="1">
        <w:r w:rsidRPr="00C015B3">
          <w:rPr>
            <w:rFonts w:ascii="Calibri" w:hAnsi="Calibri" w:cs="Calibri"/>
            <w:sz w:val="20"/>
            <w:szCs w:val="20"/>
          </w:rPr>
          <w:t>m.ellis@braemar.vic.edu.au</w:t>
        </w:r>
      </w:hyperlink>
      <w:r w:rsidRPr="00C015B3">
        <w:rPr>
          <w:rFonts w:ascii="Calibri" w:hAnsi="Calibri" w:cs="Calibri"/>
          <w:sz w:val="20"/>
          <w:szCs w:val="20"/>
        </w:rPr>
        <w:t xml:space="preserve"> </w:t>
      </w:r>
    </w:p>
    <w:p w14:paraId="533FEB93" w14:textId="49E48065" w:rsidR="00CF307F" w:rsidRDefault="00BE4C32" w:rsidP="00CF307F">
      <w:pPr>
        <w:rPr>
          <w:rFonts w:ascii="Calibri" w:hAnsi="Calibri" w:cs="Calibri"/>
          <w:sz w:val="20"/>
          <w:szCs w:val="20"/>
        </w:rPr>
      </w:pPr>
      <w:r w:rsidRPr="00BE4C32">
        <w:rPr>
          <w:rFonts w:ascii="Calibri" w:hAnsi="Calibri" w:cs="Calibri"/>
          <w:b/>
          <w:bCs/>
          <w:sz w:val="20"/>
          <w:szCs w:val="20"/>
        </w:rPr>
        <w:t>School Colours:</w:t>
      </w:r>
      <w:r w:rsidRPr="00BE4C32">
        <w:rPr>
          <w:rFonts w:ascii="Calibri" w:hAnsi="Calibri" w:cs="Calibri"/>
          <w:b/>
          <w:bCs/>
          <w:sz w:val="20"/>
          <w:szCs w:val="20"/>
        </w:rPr>
        <w:tab/>
      </w:r>
      <w:r>
        <w:rPr>
          <w:rFonts w:ascii="Calibri" w:hAnsi="Calibri" w:cs="Calibri"/>
          <w:sz w:val="20"/>
          <w:szCs w:val="20"/>
        </w:rPr>
        <w:tab/>
        <w:t>Navy Blue and Bottle Green / Bottle Green swim caps</w:t>
      </w:r>
    </w:p>
    <w:p w14:paraId="5E1E8D50" w14:textId="77777777" w:rsidR="002B20F7" w:rsidRPr="00C015B3" w:rsidRDefault="002B20F7" w:rsidP="00CF307F">
      <w:pPr>
        <w:rPr>
          <w:rFonts w:ascii="Calibri" w:hAnsi="Calibri" w:cs="Calibri"/>
          <w:sz w:val="20"/>
          <w:szCs w:val="20"/>
        </w:rPr>
      </w:pPr>
    </w:p>
    <w:p w14:paraId="06ED5B2A" w14:textId="77777777" w:rsidR="00CF307F" w:rsidRPr="00BE4C32" w:rsidRDefault="00CF307F" w:rsidP="00CF307F">
      <w:pPr>
        <w:pStyle w:val="Heading6"/>
        <w:rPr>
          <w:rFonts w:ascii="Calibri" w:hAnsi="Calibri" w:cs="Calibri"/>
          <w:b/>
          <w:bCs/>
          <w:sz w:val="20"/>
          <w:szCs w:val="20"/>
          <w:u w:val="single"/>
        </w:rPr>
      </w:pPr>
      <w:r w:rsidRPr="00BE4C32">
        <w:rPr>
          <w:rFonts w:ascii="Calibri" w:hAnsi="Calibri" w:cs="Calibri"/>
          <w:b/>
          <w:bCs/>
          <w:sz w:val="20"/>
          <w:szCs w:val="20"/>
          <w:u w:val="single"/>
        </w:rPr>
        <w:t>GIPPSLAND GRAMMAR SCHOOL</w:t>
      </w:r>
    </w:p>
    <w:p w14:paraId="5ACF12AD" w14:textId="0EE9A60E" w:rsidR="00CF307F" w:rsidRPr="00C015B3" w:rsidRDefault="00BE4C32" w:rsidP="00BE4C32">
      <w:pPr>
        <w:spacing w:after="0"/>
        <w:rPr>
          <w:rFonts w:ascii="Calibri" w:hAnsi="Calibri" w:cs="Calibri"/>
          <w:sz w:val="20"/>
          <w:szCs w:val="20"/>
        </w:rPr>
      </w:pPr>
      <w:r w:rsidRPr="00BE4C32">
        <w:rPr>
          <w:rFonts w:ascii="Calibri" w:hAnsi="Calibri" w:cs="Calibri"/>
          <w:b/>
          <w:bCs/>
          <w:sz w:val="20"/>
          <w:szCs w:val="20"/>
        </w:rPr>
        <w:t>Address:</w:t>
      </w:r>
      <w:r w:rsidRPr="00BE4C32">
        <w:rPr>
          <w:rFonts w:ascii="Calibri" w:hAnsi="Calibri" w:cs="Calibri"/>
          <w:b/>
          <w:bCs/>
          <w:sz w:val="20"/>
          <w:szCs w:val="20"/>
        </w:rPr>
        <w:tab/>
      </w:r>
      <w:r>
        <w:rPr>
          <w:rFonts w:ascii="Calibri" w:hAnsi="Calibri" w:cs="Calibri"/>
          <w:sz w:val="20"/>
          <w:szCs w:val="20"/>
        </w:rPr>
        <w:tab/>
      </w:r>
      <w:r w:rsidR="00CF307F" w:rsidRPr="00C015B3">
        <w:rPr>
          <w:rFonts w:ascii="Calibri" w:hAnsi="Calibri" w:cs="Calibri"/>
          <w:sz w:val="20"/>
          <w:szCs w:val="20"/>
        </w:rPr>
        <w:t>King George Ave, Sale, 3850</w:t>
      </w:r>
    </w:p>
    <w:p w14:paraId="550C6E6F" w14:textId="77777777" w:rsidR="00CF307F" w:rsidRPr="00C015B3" w:rsidRDefault="00CF307F" w:rsidP="00BE4C32">
      <w:pPr>
        <w:spacing w:after="0"/>
        <w:rPr>
          <w:rFonts w:ascii="Calibri" w:hAnsi="Calibri" w:cs="Calibri"/>
          <w:sz w:val="20"/>
          <w:szCs w:val="20"/>
        </w:rPr>
      </w:pPr>
      <w:r w:rsidRPr="00C015B3">
        <w:rPr>
          <w:rFonts w:ascii="Calibri" w:hAnsi="Calibri" w:cs="Calibri"/>
          <w:b/>
          <w:sz w:val="20"/>
          <w:szCs w:val="20"/>
        </w:rPr>
        <w:t xml:space="preserve">Postal: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sz w:val="20"/>
          <w:szCs w:val="20"/>
        </w:rPr>
        <w:t>P.O Box 465, Sale 3850</w:t>
      </w:r>
    </w:p>
    <w:p w14:paraId="58F56E44" w14:textId="1BECF19E" w:rsidR="00CF307F" w:rsidRPr="00C015B3" w:rsidRDefault="00CF307F" w:rsidP="00BE4C32">
      <w:pPr>
        <w:spacing w:after="0"/>
        <w:rPr>
          <w:rFonts w:ascii="Calibri" w:hAnsi="Calibri" w:cs="Calibri"/>
          <w:b/>
          <w:sz w:val="20"/>
          <w:szCs w:val="20"/>
        </w:rPr>
      </w:pPr>
      <w:r w:rsidRPr="00C015B3">
        <w:rPr>
          <w:rFonts w:ascii="Calibri" w:hAnsi="Calibri" w:cs="Calibri"/>
          <w:b/>
          <w:sz w:val="20"/>
          <w:szCs w:val="20"/>
        </w:rPr>
        <w:t xml:space="preserve">Phone: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sz w:val="20"/>
          <w:szCs w:val="20"/>
        </w:rPr>
        <w:t>03 5143 6388</w:t>
      </w:r>
      <w:r w:rsidRPr="00C015B3">
        <w:rPr>
          <w:rFonts w:ascii="Calibri" w:hAnsi="Calibri" w:cs="Calibri"/>
          <w:sz w:val="20"/>
          <w:szCs w:val="20"/>
        </w:rPr>
        <w:tab/>
      </w:r>
      <w:r w:rsidRPr="00C015B3">
        <w:rPr>
          <w:rFonts w:ascii="Calibri" w:hAnsi="Calibri" w:cs="Calibri"/>
          <w:sz w:val="20"/>
          <w:szCs w:val="20"/>
        </w:rPr>
        <w:tab/>
      </w:r>
      <w:r w:rsidRPr="00C015B3">
        <w:rPr>
          <w:rFonts w:ascii="Calibri" w:hAnsi="Calibri" w:cs="Calibri"/>
          <w:sz w:val="20"/>
          <w:szCs w:val="20"/>
        </w:rPr>
        <w:tab/>
      </w:r>
      <w:r w:rsidRPr="00C015B3">
        <w:rPr>
          <w:rFonts w:ascii="Calibri" w:hAnsi="Calibri" w:cs="Calibri"/>
          <w:b/>
          <w:sz w:val="20"/>
          <w:szCs w:val="20"/>
        </w:rPr>
        <w:t xml:space="preserve"> </w:t>
      </w:r>
    </w:p>
    <w:p w14:paraId="48E1252A" w14:textId="77777777" w:rsidR="00416024" w:rsidRDefault="00CF307F" w:rsidP="008D78A4">
      <w:pPr>
        <w:spacing w:after="0"/>
        <w:rPr>
          <w:rFonts w:ascii="Calibri" w:hAnsi="Calibri" w:cs="Calibri"/>
          <w:sz w:val="20"/>
          <w:szCs w:val="20"/>
        </w:rPr>
      </w:pPr>
      <w:r w:rsidRPr="00C015B3">
        <w:rPr>
          <w:rFonts w:ascii="Calibri" w:hAnsi="Calibri" w:cs="Calibri"/>
          <w:b/>
          <w:sz w:val="20"/>
          <w:szCs w:val="20"/>
        </w:rPr>
        <w:t>Principal:</w:t>
      </w:r>
      <w:r w:rsidRPr="00C015B3">
        <w:rPr>
          <w:rFonts w:ascii="Calibri" w:hAnsi="Calibri" w:cs="Calibri"/>
          <w:sz w:val="20"/>
          <w:szCs w:val="20"/>
        </w:rPr>
        <w:tab/>
      </w:r>
      <w:r w:rsidRPr="00C015B3">
        <w:rPr>
          <w:rFonts w:ascii="Calibri" w:hAnsi="Calibri" w:cs="Calibri"/>
          <w:sz w:val="20"/>
          <w:szCs w:val="20"/>
        </w:rPr>
        <w:tab/>
      </w:r>
      <w:r w:rsidR="00416024">
        <w:rPr>
          <w:rFonts w:ascii="Calibri" w:hAnsi="Calibri" w:cs="Calibri"/>
          <w:sz w:val="20"/>
          <w:szCs w:val="20"/>
        </w:rPr>
        <w:t>Michelle Wakeham</w:t>
      </w:r>
    </w:p>
    <w:p w14:paraId="321E7ED6" w14:textId="77777777" w:rsidR="00416024" w:rsidRDefault="008D78A4" w:rsidP="00BE4C32">
      <w:pPr>
        <w:spacing w:after="0"/>
        <w:rPr>
          <w:rFonts w:ascii="Arial" w:hAnsi="Arial" w:cs="Arial"/>
        </w:rPr>
      </w:pPr>
      <w:r w:rsidRPr="008D78A4">
        <w:rPr>
          <w:rFonts w:ascii="Calibri" w:hAnsi="Calibri" w:cs="Calibri"/>
          <w:b/>
          <w:bCs/>
          <w:sz w:val="20"/>
          <w:szCs w:val="20"/>
        </w:rPr>
        <w:t>Email:</w:t>
      </w:r>
      <w:r w:rsidRPr="008D78A4">
        <w:rPr>
          <w:rFonts w:ascii="Calibri" w:hAnsi="Calibri" w:cs="Calibri"/>
          <w:sz w:val="20"/>
          <w:szCs w:val="20"/>
        </w:rPr>
        <w:tab/>
      </w:r>
      <w:r w:rsidRPr="008D78A4">
        <w:rPr>
          <w:rFonts w:ascii="Calibri" w:hAnsi="Calibri" w:cs="Calibri"/>
          <w:sz w:val="20"/>
          <w:szCs w:val="20"/>
        </w:rPr>
        <w:tab/>
      </w:r>
      <w:r w:rsidRPr="008D78A4">
        <w:rPr>
          <w:rFonts w:ascii="Calibri" w:hAnsi="Calibri" w:cs="Calibri"/>
          <w:sz w:val="20"/>
          <w:szCs w:val="20"/>
        </w:rPr>
        <w:tab/>
      </w:r>
      <w:hyperlink r:id="rId23" w:history="1">
        <w:r w:rsidR="00416024" w:rsidRPr="00416024">
          <w:rPr>
            <w:rStyle w:val="Hyperlink"/>
          </w:rPr>
          <w:t>michelle.wakeham@gippslandgs.vic.edu.au</w:t>
        </w:r>
      </w:hyperlink>
    </w:p>
    <w:p w14:paraId="3946FBE1" w14:textId="0D0273BB" w:rsidR="00CF307F" w:rsidRPr="00C32B16" w:rsidRDefault="00CF307F" w:rsidP="00BE4C32">
      <w:pPr>
        <w:spacing w:after="0"/>
        <w:rPr>
          <w:rFonts w:ascii="Calibri" w:hAnsi="Calibri" w:cs="Calibri"/>
          <w:bCs/>
          <w:sz w:val="20"/>
          <w:szCs w:val="20"/>
        </w:rPr>
      </w:pPr>
      <w:r w:rsidRPr="00C015B3">
        <w:rPr>
          <w:rFonts w:ascii="Calibri" w:hAnsi="Calibri" w:cs="Calibri"/>
          <w:b/>
          <w:sz w:val="20"/>
          <w:szCs w:val="20"/>
        </w:rPr>
        <w:t xml:space="preserve">Sport Co-ordinator: </w:t>
      </w:r>
      <w:r w:rsidRPr="00C015B3">
        <w:rPr>
          <w:rFonts w:ascii="Calibri" w:hAnsi="Calibri" w:cs="Calibri"/>
          <w:b/>
          <w:sz w:val="20"/>
          <w:szCs w:val="20"/>
        </w:rPr>
        <w:tab/>
      </w:r>
      <w:r w:rsidR="00275CF6" w:rsidRPr="00275CF6">
        <w:t>Andrew Nicholas</w:t>
      </w:r>
      <w:r w:rsidR="00BE4C32" w:rsidRPr="00350BE7">
        <w:rPr>
          <w:rFonts w:ascii="Calibri" w:hAnsi="Calibri" w:cs="Calibri"/>
          <w:sz w:val="20"/>
          <w:szCs w:val="20"/>
        </w:rPr>
        <w:br/>
      </w:r>
      <w:r w:rsidRPr="00C015B3">
        <w:rPr>
          <w:rFonts w:ascii="Calibri" w:hAnsi="Calibri" w:cs="Calibri"/>
          <w:b/>
          <w:sz w:val="20"/>
          <w:szCs w:val="20"/>
        </w:rPr>
        <w:t>Mobile:</w:t>
      </w:r>
      <w:r w:rsidR="00BE4C32">
        <w:rPr>
          <w:rFonts w:ascii="Calibri" w:hAnsi="Calibri" w:cs="Calibri"/>
          <w:b/>
          <w:sz w:val="20"/>
          <w:szCs w:val="20"/>
        </w:rPr>
        <w:tab/>
      </w:r>
      <w:r w:rsidR="00BE4C32">
        <w:rPr>
          <w:rFonts w:ascii="Calibri" w:hAnsi="Calibri" w:cs="Calibri"/>
          <w:b/>
          <w:sz w:val="20"/>
          <w:szCs w:val="20"/>
        </w:rPr>
        <w:tab/>
      </w:r>
      <w:r w:rsidR="00BE4C32">
        <w:rPr>
          <w:rFonts w:ascii="Calibri" w:hAnsi="Calibri" w:cs="Calibri"/>
          <w:b/>
          <w:sz w:val="20"/>
          <w:szCs w:val="20"/>
        </w:rPr>
        <w:tab/>
      </w:r>
      <w:r w:rsidRPr="00C32B16">
        <w:rPr>
          <w:rFonts w:ascii="Calibri" w:hAnsi="Calibri" w:cs="Calibri"/>
          <w:bCs/>
          <w:sz w:val="20"/>
          <w:szCs w:val="20"/>
        </w:rPr>
        <w:t xml:space="preserve"> </w:t>
      </w:r>
      <w:r w:rsidR="00C32B16" w:rsidRPr="00416024">
        <w:rPr>
          <w:rFonts w:ascii="Calibri" w:hAnsi="Calibri" w:cs="Calibri"/>
          <w:bCs/>
          <w:sz w:val="20"/>
          <w:szCs w:val="20"/>
        </w:rPr>
        <w:t>0436 809 151</w:t>
      </w:r>
      <w:r w:rsidRPr="00C32B16">
        <w:rPr>
          <w:rFonts w:ascii="Calibri" w:hAnsi="Calibri" w:cs="Calibri"/>
          <w:bCs/>
          <w:sz w:val="20"/>
          <w:szCs w:val="20"/>
        </w:rPr>
        <w:tab/>
      </w:r>
    </w:p>
    <w:p w14:paraId="0104F741" w14:textId="21DA0733" w:rsidR="00275CF6" w:rsidRDefault="00CF307F" w:rsidP="002B20F7">
      <w:pPr>
        <w:spacing w:after="0"/>
      </w:pPr>
      <w:r w:rsidRPr="00C015B3">
        <w:rPr>
          <w:rFonts w:ascii="Calibri" w:hAnsi="Calibri" w:cs="Calibri"/>
          <w:b/>
          <w:sz w:val="20"/>
          <w:szCs w:val="20"/>
        </w:rPr>
        <w:t xml:space="preserve">Email: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hyperlink r:id="rId24" w:history="1">
        <w:r w:rsidR="00275CF6" w:rsidRPr="00B440FB">
          <w:rPr>
            <w:rStyle w:val="Hyperlink"/>
          </w:rPr>
          <w:t>Andrew.Nicholas@gippslandgs.vic.edu.au</w:t>
        </w:r>
      </w:hyperlink>
    </w:p>
    <w:p w14:paraId="10284678" w14:textId="065CAF9D" w:rsidR="00CF307F" w:rsidRDefault="00BE4C32" w:rsidP="002B20F7">
      <w:pPr>
        <w:spacing w:after="0"/>
        <w:rPr>
          <w:rFonts w:ascii="Calibri" w:hAnsi="Calibri" w:cs="Calibri"/>
          <w:sz w:val="20"/>
          <w:szCs w:val="20"/>
        </w:rPr>
      </w:pPr>
      <w:r w:rsidRPr="00BE4C32">
        <w:rPr>
          <w:rFonts w:ascii="Calibri" w:hAnsi="Calibri" w:cs="Calibri"/>
          <w:b/>
          <w:bCs/>
          <w:sz w:val="20"/>
          <w:szCs w:val="20"/>
        </w:rPr>
        <w:t>School Colours:</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t>White with Green and Black centre hoop / Black swim caps</w:t>
      </w:r>
    </w:p>
    <w:p w14:paraId="1038D857" w14:textId="6109CD22" w:rsidR="002B20F7" w:rsidRDefault="002B20F7" w:rsidP="002B20F7">
      <w:pPr>
        <w:spacing w:after="0"/>
        <w:rPr>
          <w:rFonts w:ascii="Calibri" w:hAnsi="Calibri" w:cs="Calibri"/>
          <w:sz w:val="20"/>
          <w:szCs w:val="20"/>
        </w:rPr>
      </w:pPr>
    </w:p>
    <w:p w14:paraId="500F7B86" w14:textId="5DB2F399" w:rsidR="00E72004" w:rsidRDefault="00E72004" w:rsidP="002B20F7">
      <w:pPr>
        <w:spacing w:after="0"/>
        <w:rPr>
          <w:rFonts w:ascii="Calibri" w:hAnsi="Calibri" w:cs="Calibri"/>
          <w:sz w:val="20"/>
          <w:szCs w:val="20"/>
        </w:rPr>
      </w:pPr>
    </w:p>
    <w:p w14:paraId="353814B7" w14:textId="396937C0" w:rsidR="00E72004" w:rsidRDefault="00E72004" w:rsidP="002B20F7">
      <w:pPr>
        <w:spacing w:after="0"/>
        <w:rPr>
          <w:rFonts w:ascii="Calibri" w:hAnsi="Calibri" w:cs="Calibri"/>
          <w:sz w:val="20"/>
          <w:szCs w:val="20"/>
        </w:rPr>
      </w:pPr>
    </w:p>
    <w:p w14:paraId="148C9C64" w14:textId="3EFC63F9" w:rsidR="00E72004" w:rsidRDefault="00E72004" w:rsidP="002B20F7">
      <w:pPr>
        <w:spacing w:after="0"/>
        <w:rPr>
          <w:rFonts w:ascii="Calibri" w:hAnsi="Calibri" w:cs="Calibri"/>
          <w:sz w:val="20"/>
          <w:szCs w:val="20"/>
        </w:rPr>
      </w:pPr>
    </w:p>
    <w:p w14:paraId="73940CD6" w14:textId="7AB35C45" w:rsidR="00E72004" w:rsidRDefault="00E72004" w:rsidP="002B20F7">
      <w:pPr>
        <w:spacing w:after="0"/>
        <w:rPr>
          <w:rFonts w:ascii="Calibri" w:hAnsi="Calibri" w:cs="Calibri"/>
          <w:sz w:val="20"/>
          <w:szCs w:val="20"/>
        </w:rPr>
      </w:pPr>
    </w:p>
    <w:p w14:paraId="7E65FE4A" w14:textId="77777777" w:rsidR="00354C23" w:rsidRPr="00C015B3" w:rsidRDefault="00354C23" w:rsidP="002B20F7">
      <w:pPr>
        <w:spacing w:after="0"/>
        <w:rPr>
          <w:rFonts w:ascii="Calibri" w:hAnsi="Calibri" w:cs="Calibri"/>
          <w:sz w:val="20"/>
          <w:szCs w:val="20"/>
        </w:rPr>
      </w:pPr>
    </w:p>
    <w:p w14:paraId="74242097" w14:textId="77777777" w:rsidR="00CF307F" w:rsidRPr="00BE4C32" w:rsidRDefault="00CF307F" w:rsidP="00CF307F">
      <w:pPr>
        <w:pStyle w:val="Heading6"/>
        <w:rPr>
          <w:rFonts w:ascii="Calibri" w:hAnsi="Calibri" w:cs="Calibri"/>
          <w:b/>
          <w:bCs/>
          <w:sz w:val="20"/>
          <w:szCs w:val="20"/>
          <w:u w:val="single"/>
        </w:rPr>
      </w:pPr>
      <w:r w:rsidRPr="00BE4C32">
        <w:rPr>
          <w:rFonts w:ascii="Calibri" w:hAnsi="Calibri" w:cs="Calibri"/>
          <w:b/>
          <w:bCs/>
          <w:sz w:val="20"/>
          <w:szCs w:val="20"/>
          <w:u w:val="single"/>
        </w:rPr>
        <w:lastRenderedPageBreak/>
        <w:t xml:space="preserve">GIRTON GRAMMAR SCHOOL </w:t>
      </w:r>
    </w:p>
    <w:p w14:paraId="29032722" w14:textId="4E48814B" w:rsidR="00CF307F" w:rsidRPr="00C015B3" w:rsidRDefault="00BE4C32" w:rsidP="00BE4C32">
      <w:pPr>
        <w:spacing w:after="0"/>
        <w:rPr>
          <w:rFonts w:ascii="Calibri" w:hAnsi="Calibri" w:cs="Calibri"/>
          <w:sz w:val="20"/>
          <w:szCs w:val="20"/>
        </w:rPr>
      </w:pPr>
      <w:r w:rsidRPr="00BE4C32">
        <w:rPr>
          <w:rFonts w:ascii="Calibri" w:hAnsi="Calibri" w:cs="Calibri"/>
          <w:b/>
          <w:bCs/>
          <w:sz w:val="20"/>
          <w:szCs w:val="20"/>
        </w:rPr>
        <w:t>Address:</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sidR="00CF307F" w:rsidRPr="00C015B3">
        <w:rPr>
          <w:rFonts w:ascii="Calibri" w:hAnsi="Calibri" w:cs="Calibri"/>
          <w:sz w:val="20"/>
          <w:szCs w:val="20"/>
        </w:rPr>
        <w:t>105 MacKenzie St, Bendigo, VIC, 3550</w:t>
      </w:r>
    </w:p>
    <w:p w14:paraId="79011AF1" w14:textId="77777777" w:rsidR="00CF307F" w:rsidRPr="00C015B3" w:rsidRDefault="00CF307F" w:rsidP="00BE4C32">
      <w:pPr>
        <w:spacing w:after="0"/>
        <w:rPr>
          <w:rFonts w:ascii="Calibri" w:hAnsi="Calibri" w:cs="Calibri"/>
          <w:sz w:val="20"/>
          <w:szCs w:val="20"/>
        </w:rPr>
      </w:pPr>
      <w:r w:rsidRPr="00C015B3">
        <w:rPr>
          <w:rFonts w:ascii="Calibri" w:hAnsi="Calibri" w:cs="Calibri"/>
          <w:b/>
          <w:sz w:val="20"/>
          <w:szCs w:val="20"/>
        </w:rPr>
        <w:t>Postal:</w:t>
      </w:r>
      <w:r w:rsidRPr="00C015B3">
        <w:rPr>
          <w:rFonts w:ascii="Calibri" w:hAnsi="Calibri" w:cs="Calibri"/>
          <w:sz w:val="20"/>
          <w:szCs w:val="20"/>
        </w:rPr>
        <w:tab/>
      </w:r>
      <w:r w:rsidRPr="00C015B3">
        <w:rPr>
          <w:rFonts w:ascii="Calibri" w:hAnsi="Calibri" w:cs="Calibri"/>
          <w:sz w:val="20"/>
          <w:szCs w:val="20"/>
        </w:rPr>
        <w:tab/>
      </w:r>
      <w:r w:rsidRPr="00C015B3">
        <w:rPr>
          <w:rFonts w:ascii="Calibri" w:hAnsi="Calibri" w:cs="Calibri"/>
          <w:sz w:val="20"/>
          <w:szCs w:val="20"/>
        </w:rPr>
        <w:tab/>
        <w:t>As above</w:t>
      </w:r>
    </w:p>
    <w:p w14:paraId="3A73765A" w14:textId="4E94F895" w:rsidR="00CF307F" w:rsidRPr="00C015B3" w:rsidRDefault="00CF307F" w:rsidP="00BE4C32">
      <w:pPr>
        <w:spacing w:after="0"/>
        <w:rPr>
          <w:rFonts w:ascii="Calibri" w:hAnsi="Calibri" w:cs="Calibri"/>
          <w:sz w:val="20"/>
          <w:szCs w:val="20"/>
        </w:rPr>
      </w:pPr>
      <w:r w:rsidRPr="00C015B3">
        <w:rPr>
          <w:rFonts w:ascii="Calibri" w:hAnsi="Calibri" w:cs="Calibri"/>
          <w:b/>
          <w:sz w:val="20"/>
          <w:szCs w:val="20"/>
        </w:rPr>
        <w:t xml:space="preserve">Phone: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sz w:val="20"/>
          <w:szCs w:val="20"/>
        </w:rPr>
        <w:t>03 5441 3114</w:t>
      </w:r>
      <w:r w:rsidRPr="00C015B3">
        <w:rPr>
          <w:rFonts w:ascii="Calibri" w:hAnsi="Calibri" w:cs="Calibri"/>
          <w:sz w:val="20"/>
          <w:szCs w:val="20"/>
        </w:rPr>
        <w:tab/>
      </w:r>
      <w:r w:rsidRPr="00C015B3">
        <w:rPr>
          <w:rFonts w:ascii="Calibri" w:hAnsi="Calibri" w:cs="Calibri"/>
          <w:sz w:val="20"/>
          <w:szCs w:val="20"/>
        </w:rPr>
        <w:tab/>
      </w:r>
      <w:r w:rsidRPr="00C015B3">
        <w:rPr>
          <w:rFonts w:ascii="Calibri" w:hAnsi="Calibri" w:cs="Calibri"/>
          <w:sz w:val="20"/>
          <w:szCs w:val="20"/>
        </w:rPr>
        <w:tab/>
      </w:r>
    </w:p>
    <w:p w14:paraId="7A903CA0" w14:textId="372F32AA" w:rsidR="00CF307F" w:rsidRPr="00C015B3" w:rsidRDefault="00CF307F" w:rsidP="00BE4C32">
      <w:pPr>
        <w:spacing w:after="0"/>
        <w:rPr>
          <w:rFonts w:ascii="Calibri" w:hAnsi="Calibri" w:cs="Calibri"/>
          <w:sz w:val="20"/>
          <w:szCs w:val="20"/>
        </w:rPr>
      </w:pPr>
      <w:r w:rsidRPr="00C015B3">
        <w:rPr>
          <w:rFonts w:ascii="Calibri" w:hAnsi="Calibri" w:cs="Calibri"/>
          <w:b/>
          <w:sz w:val="20"/>
          <w:szCs w:val="20"/>
        </w:rPr>
        <w:t>Principal:</w:t>
      </w:r>
      <w:r w:rsidRPr="00C015B3">
        <w:rPr>
          <w:rFonts w:ascii="Calibri" w:hAnsi="Calibri" w:cs="Calibri"/>
          <w:sz w:val="20"/>
          <w:szCs w:val="20"/>
        </w:rPr>
        <w:t xml:space="preserve"> </w:t>
      </w:r>
      <w:r w:rsidRPr="00C015B3">
        <w:rPr>
          <w:rFonts w:ascii="Calibri" w:hAnsi="Calibri" w:cs="Calibri"/>
          <w:sz w:val="20"/>
          <w:szCs w:val="20"/>
        </w:rPr>
        <w:tab/>
      </w:r>
      <w:r w:rsidRPr="00C015B3">
        <w:rPr>
          <w:rFonts w:ascii="Calibri" w:hAnsi="Calibri" w:cs="Calibri"/>
          <w:sz w:val="20"/>
          <w:szCs w:val="20"/>
        </w:rPr>
        <w:tab/>
      </w:r>
      <w:r w:rsidR="00762B24" w:rsidRPr="00762B24">
        <w:rPr>
          <w:rFonts w:ascii="Calibri" w:hAnsi="Calibri" w:cs="Calibri"/>
          <w:sz w:val="20"/>
          <w:szCs w:val="20"/>
        </w:rPr>
        <w:t>Emma O'Rielly</w:t>
      </w:r>
    </w:p>
    <w:p w14:paraId="0A72AF7A" w14:textId="4FAA3ACD" w:rsidR="00CF307F" w:rsidRPr="00C015B3" w:rsidRDefault="00CF307F" w:rsidP="00BE4C32">
      <w:pPr>
        <w:spacing w:after="0"/>
        <w:rPr>
          <w:rFonts w:ascii="Calibri" w:hAnsi="Calibri" w:cs="Calibri"/>
          <w:sz w:val="20"/>
          <w:szCs w:val="20"/>
        </w:rPr>
      </w:pPr>
      <w:r w:rsidRPr="00C015B3">
        <w:rPr>
          <w:rFonts w:ascii="Calibri" w:hAnsi="Calibri" w:cs="Calibri"/>
          <w:b/>
          <w:sz w:val="20"/>
          <w:szCs w:val="20"/>
        </w:rPr>
        <w:t>Email:</w:t>
      </w:r>
      <w:r w:rsidRPr="00C015B3">
        <w:rPr>
          <w:rFonts w:ascii="Calibri" w:hAnsi="Calibri" w:cs="Calibri"/>
          <w:sz w:val="20"/>
          <w:szCs w:val="20"/>
        </w:rPr>
        <w:tab/>
      </w:r>
      <w:r w:rsidRPr="00C015B3">
        <w:rPr>
          <w:rFonts w:ascii="Calibri" w:hAnsi="Calibri" w:cs="Calibri"/>
          <w:sz w:val="20"/>
          <w:szCs w:val="20"/>
        </w:rPr>
        <w:tab/>
      </w:r>
      <w:r w:rsidRPr="00C015B3">
        <w:rPr>
          <w:rFonts w:ascii="Calibri" w:hAnsi="Calibri" w:cs="Calibri"/>
          <w:sz w:val="20"/>
          <w:szCs w:val="20"/>
        </w:rPr>
        <w:tab/>
      </w:r>
      <w:hyperlink r:id="rId25" w:history="1">
        <w:r w:rsidR="00350BE7" w:rsidRPr="00BA1040">
          <w:rPr>
            <w:rStyle w:val="Hyperlink"/>
            <w:rFonts w:ascii="Calibri" w:hAnsi="Calibri" w:cs="Calibri"/>
            <w:sz w:val="20"/>
            <w:szCs w:val="20"/>
          </w:rPr>
          <w:t>head@girton.vic.edu.au</w:t>
        </w:r>
      </w:hyperlink>
      <w:r w:rsidRPr="00C015B3">
        <w:rPr>
          <w:rFonts w:ascii="Calibri" w:hAnsi="Calibri" w:cs="Calibri"/>
          <w:sz w:val="20"/>
          <w:szCs w:val="20"/>
          <w:u w:val="single"/>
        </w:rPr>
        <w:t xml:space="preserve"> </w:t>
      </w:r>
    </w:p>
    <w:p w14:paraId="6CC29DC8" w14:textId="2EFBBF69" w:rsidR="00CF307F" w:rsidRPr="00354C23" w:rsidRDefault="00CF307F" w:rsidP="00BE4C32">
      <w:pPr>
        <w:spacing w:after="0"/>
        <w:rPr>
          <w:rFonts w:ascii="Calibri" w:hAnsi="Calibri" w:cs="Calibri"/>
          <w:sz w:val="20"/>
          <w:szCs w:val="20"/>
        </w:rPr>
      </w:pPr>
      <w:r w:rsidRPr="00C015B3">
        <w:rPr>
          <w:rFonts w:ascii="Calibri" w:hAnsi="Calibri" w:cs="Calibri"/>
          <w:b/>
          <w:sz w:val="20"/>
          <w:szCs w:val="20"/>
        </w:rPr>
        <w:t xml:space="preserve">Sport Co-ordinator: </w:t>
      </w:r>
      <w:r w:rsidRPr="00C015B3">
        <w:rPr>
          <w:rFonts w:ascii="Calibri" w:hAnsi="Calibri" w:cs="Calibri"/>
          <w:b/>
          <w:sz w:val="20"/>
          <w:szCs w:val="20"/>
        </w:rPr>
        <w:tab/>
      </w:r>
      <w:r w:rsidR="00CD24B1" w:rsidRPr="00CD24B1">
        <w:rPr>
          <w:rFonts w:ascii="Calibri" w:hAnsi="Calibri" w:cs="Calibri"/>
          <w:sz w:val="20"/>
          <w:szCs w:val="20"/>
        </w:rPr>
        <w:t>Clint Whitsed</w:t>
      </w:r>
      <w:r w:rsidRPr="00CD24B1">
        <w:rPr>
          <w:rFonts w:ascii="Calibri" w:hAnsi="Calibri" w:cs="Calibri"/>
          <w:sz w:val="20"/>
          <w:szCs w:val="20"/>
        </w:rPr>
        <w:tab/>
      </w:r>
      <w:r w:rsidRPr="00C015B3">
        <w:rPr>
          <w:rFonts w:ascii="Calibri" w:hAnsi="Calibri" w:cs="Calibri"/>
          <w:sz w:val="20"/>
          <w:szCs w:val="20"/>
        </w:rPr>
        <w:tab/>
      </w:r>
      <w:r w:rsidRPr="00C015B3">
        <w:rPr>
          <w:rFonts w:ascii="Calibri" w:hAnsi="Calibri" w:cs="Calibri"/>
          <w:sz w:val="20"/>
          <w:szCs w:val="20"/>
        </w:rPr>
        <w:tab/>
      </w:r>
      <w:r w:rsidR="00BE4C32">
        <w:rPr>
          <w:rFonts w:ascii="Calibri" w:hAnsi="Calibri" w:cs="Calibri"/>
          <w:sz w:val="20"/>
          <w:szCs w:val="20"/>
        </w:rPr>
        <w:br/>
      </w:r>
      <w:r w:rsidRPr="00C015B3">
        <w:rPr>
          <w:rFonts w:ascii="Calibri" w:hAnsi="Calibri" w:cs="Calibri"/>
          <w:b/>
          <w:sz w:val="20"/>
          <w:szCs w:val="20"/>
        </w:rPr>
        <w:t xml:space="preserve">Mobile: </w:t>
      </w:r>
      <w:r w:rsidRPr="00C015B3">
        <w:rPr>
          <w:rFonts w:ascii="Calibri" w:hAnsi="Calibri" w:cs="Calibri"/>
          <w:b/>
          <w:sz w:val="20"/>
          <w:szCs w:val="20"/>
        </w:rPr>
        <w:tab/>
      </w:r>
      <w:r w:rsidRPr="00C015B3">
        <w:rPr>
          <w:rFonts w:ascii="Calibri" w:hAnsi="Calibri" w:cs="Calibri"/>
          <w:b/>
          <w:sz w:val="20"/>
          <w:szCs w:val="20"/>
        </w:rPr>
        <w:tab/>
      </w:r>
      <w:r w:rsidR="00BE4C32">
        <w:rPr>
          <w:rFonts w:ascii="Calibri" w:hAnsi="Calibri" w:cs="Calibri"/>
          <w:b/>
          <w:sz w:val="20"/>
          <w:szCs w:val="20"/>
        </w:rPr>
        <w:tab/>
      </w:r>
      <w:r w:rsidR="00610A1A" w:rsidRPr="00610A1A">
        <w:rPr>
          <w:rFonts w:ascii="Calibri" w:hAnsi="Calibri" w:cs="Calibri"/>
          <w:sz w:val="20"/>
          <w:szCs w:val="20"/>
        </w:rPr>
        <w:t>0412773055</w:t>
      </w:r>
      <w:bookmarkStart w:id="2" w:name="_GoBack"/>
      <w:bookmarkEnd w:id="2"/>
    </w:p>
    <w:p w14:paraId="09016A87" w14:textId="4A6F194C" w:rsidR="00CD24B1" w:rsidRDefault="00CF307F" w:rsidP="00CD24B1">
      <w:pPr>
        <w:spacing w:after="0"/>
      </w:pPr>
      <w:r w:rsidRPr="00C015B3">
        <w:rPr>
          <w:rFonts w:ascii="Calibri" w:hAnsi="Calibri" w:cs="Calibri"/>
          <w:b/>
          <w:sz w:val="20"/>
          <w:szCs w:val="20"/>
        </w:rPr>
        <w:t>Email</w:t>
      </w:r>
      <w:r w:rsidRPr="00C015B3">
        <w:rPr>
          <w:rFonts w:ascii="Calibri" w:hAnsi="Calibri" w:cs="Calibri"/>
          <w:sz w:val="20"/>
          <w:szCs w:val="20"/>
        </w:rPr>
        <w:t xml:space="preserve">: </w:t>
      </w:r>
      <w:r w:rsidRPr="00C015B3">
        <w:rPr>
          <w:rFonts w:ascii="Calibri" w:hAnsi="Calibri" w:cs="Calibri"/>
          <w:sz w:val="20"/>
          <w:szCs w:val="20"/>
        </w:rPr>
        <w:tab/>
      </w:r>
      <w:r w:rsidRPr="00C015B3">
        <w:rPr>
          <w:rFonts w:ascii="Calibri" w:hAnsi="Calibri" w:cs="Calibri"/>
          <w:sz w:val="20"/>
          <w:szCs w:val="20"/>
        </w:rPr>
        <w:tab/>
      </w:r>
      <w:r w:rsidR="00354C23">
        <w:rPr>
          <w:rFonts w:ascii="Calibri" w:hAnsi="Calibri" w:cs="Calibri"/>
          <w:sz w:val="20"/>
          <w:szCs w:val="20"/>
        </w:rPr>
        <w:tab/>
      </w:r>
      <w:bookmarkStart w:id="3" w:name="_Hlk55825329"/>
      <w:r w:rsidR="00CD24B1">
        <w:fldChar w:fldCharType="begin"/>
      </w:r>
      <w:r w:rsidR="00CD24B1">
        <w:instrText xml:space="preserve"> HYPERLINK "mailto:clintwhitsed@girton.vic.edu.au" </w:instrText>
      </w:r>
      <w:r w:rsidR="00CD24B1">
        <w:fldChar w:fldCharType="separate"/>
      </w:r>
      <w:r w:rsidR="00CD24B1" w:rsidRPr="00EA40C6">
        <w:rPr>
          <w:rStyle w:val="Hyperlink"/>
        </w:rPr>
        <w:t>clintwhitsed@girton.vic.edu.au</w:t>
      </w:r>
      <w:r w:rsidR="00CD24B1">
        <w:fldChar w:fldCharType="end"/>
      </w:r>
    </w:p>
    <w:p w14:paraId="20C7C05E" w14:textId="73C288A7" w:rsidR="00BE4C32" w:rsidRPr="00BE4C32" w:rsidRDefault="00BE4C32" w:rsidP="00CD24B1">
      <w:pPr>
        <w:spacing w:after="0"/>
        <w:rPr>
          <w:rFonts w:ascii="Calibri" w:hAnsi="Calibri" w:cs="Calibri"/>
          <w:sz w:val="20"/>
          <w:szCs w:val="20"/>
        </w:rPr>
      </w:pPr>
      <w:r w:rsidRPr="00BE4C32">
        <w:rPr>
          <w:rFonts w:ascii="Calibri" w:hAnsi="Calibri" w:cs="Calibri"/>
          <w:b/>
          <w:bCs/>
          <w:sz w:val="20"/>
          <w:szCs w:val="20"/>
        </w:rPr>
        <w:t>School Colours</w:t>
      </w:r>
      <w:r>
        <w:rPr>
          <w:rFonts w:ascii="Calibri" w:hAnsi="Calibri" w:cs="Calibri"/>
          <w:b/>
          <w:bCs/>
          <w:sz w:val="20"/>
          <w:szCs w:val="20"/>
        </w:rPr>
        <w:t xml:space="preserve">: </w:t>
      </w:r>
      <w:r>
        <w:rPr>
          <w:rFonts w:ascii="Calibri" w:hAnsi="Calibri" w:cs="Calibri"/>
          <w:b/>
          <w:bCs/>
          <w:sz w:val="20"/>
          <w:szCs w:val="20"/>
        </w:rPr>
        <w:tab/>
      </w:r>
      <w:r>
        <w:rPr>
          <w:rFonts w:ascii="Calibri" w:hAnsi="Calibri" w:cs="Calibri"/>
          <w:b/>
          <w:bCs/>
          <w:sz w:val="20"/>
          <w:szCs w:val="20"/>
        </w:rPr>
        <w:tab/>
      </w:r>
      <w:r w:rsidR="00350BE7" w:rsidRPr="00350BE7">
        <w:rPr>
          <w:rFonts w:ascii="Calibri" w:hAnsi="Calibri" w:cs="Calibri"/>
          <w:sz w:val="20"/>
          <w:szCs w:val="20"/>
        </w:rPr>
        <w:t>Navy Blue (with white and yellow horizontal stripes) /</w:t>
      </w:r>
      <w:r w:rsidRPr="00350BE7">
        <w:rPr>
          <w:rFonts w:ascii="Calibri" w:hAnsi="Calibri" w:cs="Calibri"/>
          <w:sz w:val="20"/>
          <w:szCs w:val="20"/>
        </w:rPr>
        <w:t xml:space="preserve">Navy and White swim caps </w:t>
      </w:r>
    </w:p>
    <w:bookmarkEnd w:id="3"/>
    <w:p w14:paraId="64626440" w14:textId="77777777" w:rsidR="00BE4C32" w:rsidRDefault="00BE4C32" w:rsidP="00BE4C32">
      <w:pPr>
        <w:spacing w:after="0"/>
        <w:rPr>
          <w:rFonts w:ascii="Calibri" w:hAnsi="Calibri" w:cs="Calibri"/>
          <w:sz w:val="20"/>
          <w:szCs w:val="20"/>
          <w:u w:val="single"/>
        </w:rPr>
      </w:pPr>
    </w:p>
    <w:p w14:paraId="7C2990C6" w14:textId="732B8D33" w:rsidR="00CF307F" w:rsidRPr="0051031A" w:rsidRDefault="00CF307F" w:rsidP="00FA1F19">
      <w:pPr>
        <w:rPr>
          <w:rFonts w:ascii="Calibri" w:hAnsi="Calibri" w:cs="Calibri"/>
          <w:sz w:val="20"/>
          <w:szCs w:val="20"/>
        </w:rPr>
      </w:pPr>
      <w:r w:rsidRPr="00C015B3">
        <w:rPr>
          <w:rFonts w:ascii="Calibri" w:hAnsi="Calibri" w:cs="Calibri"/>
          <w:sz w:val="20"/>
          <w:szCs w:val="20"/>
          <w:u w:val="single"/>
        </w:rPr>
        <w:t xml:space="preserve"> </w:t>
      </w:r>
      <w:r w:rsidRPr="0018306A">
        <w:rPr>
          <w:rFonts w:ascii="Calibri" w:eastAsiaTheme="majorEastAsia" w:hAnsi="Calibri" w:cs="Calibri"/>
          <w:b/>
          <w:bCs/>
          <w:color w:val="1F4D78" w:themeColor="accent1" w:themeShade="7F"/>
          <w:sz w:val="20"/>
          <w:szCs w:val="20"/>
          <w:u w:val="single"/>
        </w:rPr>
        <w:t>GOULBURN VALLEY GRAMMAR SCHOOL</w:t>
      </w:r>
      <w:r w:rsidR="002B20F7" w:rsidRPr="0018306A">
        <w:rPr>
          <w:rFonts w:ascii="Calibri" w:eastAsiaTheme="majorEastAsia" w:hAnsi="Calibri" w:cs="Calibri"/>
          <w:b/>
          <w:bCs/>
          <w:color w:val="1F4D78" w:themeColor="accent1" w:themeShade="7F"/>
          <w:sz w:val="20"/>
          <w:szCs w:val="20"/>
          <w:u w:val="single"/>
        </w:rPr>
        <w:br/>
      </w:r>
      <w:r w:rsidR="0051031A">
        <w:rPr>
          <w:rFonts w:ascii="Calibri" w:hAnsi="Calibri" w:cs="Calibri"/>
          <w:b/>
          <w:sz w:val="20"/>
          <w:szCs w:val="20"/>
        </w:rPr>
        <w:t xml:space="preserve">Address: </w:t>
      </w:r>
      <w:r w:rsidR="0051031A">
        <w:rPr>
          <w:rFonts w:ascii="Calibri" w:hAnsi="Calibri" w:cs="Calibri"/>
          <w:b/>
          <w:sz w:val="20"/>
          <w:szCs w:val="20"/>
        </w:rPr>
        <w:tab/>
      </w:r>
      <w:r w:rsidR="0051031A">
        <w:rPr>
          <w:rFonts w:ascii="Calibri" w:hAnsi="Calibri" w:cs="Calibri"/>
          <w:b/>
          <w:sz w:val="20"/>
          <w:szCs w:val="20"/>
        </w:rPr>
        <w:tab/>
      </w:r>
      <w:r w:rsidRPr="00C015B3">
        <w:rPr>
          <w:rFonts w:ascii="Calibri" w:hAnsi="Calibri" w:cs="Calibri"/>
          <w:sz w:val="20"/>
          <w:szCs w:val="20"/>
        </w:rPr>
        <w:t>Verney Road, Shepparton, VIC, 3632</w:t>
      </w:r>
      <w:r w:rsidR="0051031A">
        <w:rPr>
          <w:rFonts w:ascii="Calibri" w:hAnsi="Calibri" w:cs="Calibri"/>
          <w:sz w:val="20"/>
          <w:szCs w:val="20"/>
        </w:rPr>
        <w:br/>
      </w:r>
      <w:r w:rsidRPr="00C015B3">
        <w:rPr>
          <w:rFonts w:ascii="Calibri" w:hAnsi="Calibri" w:cs="Calibri"/>
          <w:b/>
          <w:sz w:val="20"/>
          <w:szCs w:val="20"/>
        </w:rPr>
        <w:t>Postal</w:t>
      </w:r>
      <w:r w:rsidR="0051031A">
        <w:rPr>
          <w:rFonts w:ascii="Calibri" w:hAnsi="Calibri" w:cs="Calibri"/>
          <w:b/>
          <w:sz w:val="20"/>
          <w:szCs w:val="20"/>
        </w:rPr>
        <w:t xml:space="preserve"> Address</w:t>
      </w:r>
      <w:r w:rsidRPr="00C015B3">
        <w:rPr>
          <w:rFonts w:ascii="Calibri" w:hAnsi="Calibri" w:cs="Calibri"/>
          <w:b/>
          <w:sz w:val="20"/>
          <w:szCs w:val="20"/>
        </w:rPr>
        <w:t>:</w:t>
      </w:r>
      <w:r w:rsidRPr="00C015B3">
        <w:rPr>
          <w:rFonts w:ascii="Calibri" w:hAnsi="Calibri" w:cs="Calibri"/>
          <w:sz w:val="20"/>
          <w:szCs w:val="20"/>
        </w:rPr>
        <w:t xml:space="preserve">  </w:t>
      </w:r>
      <w:r w:rsidRPr="00C015B3">
        <w:rPr>
          <w:rFonts w:ascii="Calibri" w:hAnsi="Calibri" w:cs="Calibri"/>
          <w:sz w:val="20"/>
          <w:szCs w:val="20"/>
        </w:rPr>
        <w:tab/>
      </w:r>
      <w:r w:rsidRPr="00C015B3">
        <w:rPr>
          <w:rFonts w:ascii="Calibri" w:hAnsi="Calibri" w:cs="Calibri"/>
          <w:sz w:val="20"/>
          <w:szCs w:val="20"/>
        </w:rPr>
        <w:tab/>
        <w:t>PO Box 757, Shepparton, VIC, 3632</w:t>
      </w:r>
      <w:r w:rsidR="0051031A">
        <w:rPr>
          <w:rFonts w:ascii="Calibri" w:hAnsi="Calibri" w:cs="Calibri"/>
          <w:sz w:val="20"/>
          <w:szCs w:val="20"/>
        </w:rPr>
        <w:br/>
      </w:r>
      <w:r w:rsidRPr="00C015B3">
        <w:rPr>
          <w:rFonts w:ascii="Calibri" w:hAnsi="Calibri" w:cs="Calibri"/>
          <w:b/>
          <w:sz w:val="20"/>
          <w:szCs w:val="20"/>
        </w:rPr>
        <w:t xml:space="preserve">Phone: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sz w:val="20"/>
          <w:szCs w:val="20"/>
        </w:rPr>
        <w:t>03 5821 8155</w:t>
      </w:r>
      <w:r w:rsidR="0051031A">
        <w:rPr>
          <w:rFonts w:ascii="Calibri" w:hAnsi="Calibri" w:cs="Calibri"/>
          <w:sz w:val="20"/>
          <w:szCs w:val="20"/>
        </w:rPr>
        <w:br/>
      </w:r>
      <w:r w:rsidRPr="00C015B3">
        <w:rPr>
          <w:rFonts w:ascii="Calibri" w:hAnsi="Calibri" w:cs="Calibri"/>
          <w:b/>
          <w:sz w:val="20"/>
          <w:szCs w:val="20"/>
        </w:rPr>
        <w:t>Principal:</w:t>
      </w:r>
      <w:r w:rsidRPr="00C015B3">
        <w:rPr>
          <w:rFonts w:ascii="Calibri" w:hAnsi="Calibri" w:cs="Calibri"/>
          <w:sz w:val="20"/>
          <w:szCs w:val="20"/>
        </w:rPr>
        <w:t xml:space="preserve"> </w:t>
      </w:r>
      <w:r w:rsidRPr="00C015B3">
        <w:rPr>
          <w:rFonts w:ascii="Calibri" w:hAnsi="Calibri" w:cs="Calibri"/>
          <w:sz w:val="20"/>
          <w:szCs w:val="20"/>
        </w:rPr>
        <w:tab/>
      </w:r>
      <w:r w:rsidRPr="00C015B3">
        <w:rPr>
          <w:rFonts w:ascii="Calibri" w:hAnsi="Calibri" w:cs="Calibri"/>
          <w:sz w:val="20"/>
          <w:szCs w:val="20"/>
        </w:rPr>
        <w:tab/>
        <w:t>Mark Torriero</w:t>
      </w:r>
      <w:r w:rsidR="0051031A">
        <w:rPr>
          <w:rFonts w:ascii="Calibri" w:hAnsi="Calibri" w:cs="Calibri"/>
          <w:sz w:val="20"/>
          <w:szCs w:val="20"/>
        </w:rPr>
        <w:br/>
      </w:r>
      <w:r w:rsidRPr="00C015B3">
        <w:rPr>
          <w:rFonts w:ascii="Calibri" w:hAnsi="Calibri" w:cs="Calibri"/>
          <w:b/>
          <w:sz w:val="20"/>
          <w:szCs w:val="20"/>
        </w:rPr>
        <w:t>Email:</w:t>
      </w:r>
      <w:r w:rsidRPr="00C015B3">
        <w:rPr>
          <w:rFonts w:ascii="Calibri" w:hAnsi="Calibri" w:cs="Calibri"/>
          <w:sz w:val="20"/>
          <w:szCs w:val="20"/>
        </w:rPr>
        <w:tab/>
      </w:r>
      <w:r w:rsidRPr="00C015B3">
        <w:rPr>
          <w:rFonts w:ascii="Calibri" w:hAnsi="Calibri" w:cs="Calibri"/>
          <w:sz w:val="20"/>
          <w:szCs w:val="20"/>
        </w:rPr>
        <w:tab/>
      </w:r>
      <w:r w:rsidRPr="00C015B3">
        <w:rPr>
          <w:rFonts w:ascii="Calibri" w:hAnsi="Calibri" w:cs="Calibri"/>
          <w:sz w:val="20"/>
          <w:szCs w:val="20"/>
        </w:rPr>
        <w:tab/>
      </w:r>
      <w:hyperlink r:id="rId26" w:history="1">
        <w:r w:rsidRPr="00C015B3">
          <w:rPr>
            <w:rFonts w:ascii="Calibri" w:hAnsi="Calibri" w:cs="Calibri"/>
            <w:sz w:val="20"/>
            <w:szCs w:val="20"/>
          </w:rPr>
          <w:t>torrierom@gvgs.vic.edu.au</w:t>
        </w:r>
      </w:hyperlink>
      <w:r w:rsidRPr="00C015B3">
        <w:rPr>
          <w:rFonts w:ascii="Calibri" w:hAnsi="Calibri" w:cs="Calibri"/>
          <w:sz w:val="20"/>
          <w:szCs w:val="20"/>
          <w:u w:val="single"/>
        </w:rPr>
        <w:t xml:space="preserve"> </w:t>
      </w:r>
      <w:r w:rsidR="0051031A">
        <w:rPr>
          <w:rFonts w:ascii="Calibri" w:hAnsi="Calibri" w:cs="Calibri"/>
          <w:sz w:val="20"/>
          <w:szCs w:val="20"/>
          <w:u w:val="single"/>
        </w:rPr>
        <w:br/>
      </w:r>
      <w:r w:rsidRPr="00C015B3">
        <w:rPr>
          <w:rFonts w:ascii="Calibri" w:hAnsi="Calibri" w:cs="Calibri"/>
          <w:b/>
          <w:sz w:val="20"/>
          <w:szCs w:val="20"/>
        </w:rPr>
        <w:t xml:space="preserve">Sport Co-ordinator: </w:t>
      </w:r>
      <w:r w:rsidRPr="00C015B3">
        <w:rPr>
          <w:rFonts w:ascii="Calibri" w:hAnsi="Calibri" w:cs="Calibri"/>
          <w:b/>
          <w:sz w:val="20"/>
          <w:szCs w:val="20"/>
        </w:rPr>
        <w:tab/>
      </w:r>
      <w:r w:rsidR="00FA1F19" w:rsidRPr="00FA1F19">
        <w:rPr>
          <w:rFonts w:ascii="Calibri" w:hAnsi="Calibri" w:cs="Calibri"/>
          <w:bCs/>
          <w:sz w:val="20"/>
          <w:szCs w:val="20"/>
        </w:rPr>
        <w:t>Shane McDonald</w:t>
      </w:r>
      <w:r w:rsidRPr="00FA1F19">
        <w:rPr>
          <w:rFonts w:ascii="Calibri" w:hAnsi="Calibri" w:cs="Calibri"/>
          <w:bCs/>
          <w:sz w:val="20"/>
          <w:szCs w:val="20"/>
        </w:rPr>
        <w:tab/>
      </w:r>
      <w:r w:rsidRPr="00C015B3">
        <w:rPr>
          <w:rFonts w:ascii="Calibri" w:hAnsi="Calibri" w:cs="Calibri"/>
          <w:sz w:val="20"/>
          <w:szCs w:val="20"/>
        </w:rPr>
        <w:tab/>
      </w:r>
      <w:r w:rsidRPr="00C015B3">
        <w:rPr>
          <w:rFonts w:ascii="Calibri" w:hAnsi="Calibri" w:cs="Calibri"/>
          <w:sz w:val="20"/>
          <w:szCs w:val="20"/>
        </w:rPr>
        <w:tab/>
      </w:r>
      <w:r w:rsidR="0051031A">
        <w:rPr>
          <w:rFonts w:ascii="Calibri" w:hAnsi="Calibri" w:cs="Calibri"/>
          <w:sz w:val="20"/>
          <w:szCs w:val="20"/>
        </w:rPr>
        <w:br/>
      </w:r>
      <w:r w:rsidRPr="00C015B3">
        <w:rPr>
          <w:rFonts w:ascii="Calibri" w:hAnsi="Calibri" w:cs="Calibri"/>
          <w:b/>
          <w:sz w:val="20"/>
          <w:szCs w:val="20"/>
        </w:rPr>
        <w:t xml:space="preserve">Mobile: </w:t>
      </w:r>
      <w:r w:rsidRPr="00C015B3">
        <w:rPr>
          <w:rFonts w:ascii="Calibri" w:hAnsi="Calibri" w:cs="Calibri"/>
          <w:b/>
          <w:sz w:val="20"/>
          <w:szCs w:val="20"/>
        </w:rPr>
        <w:tab/>
      </w:r>
      <w:r w:rsidRPr="00C015B3">
        <w:rPr>
          <w:rFonts w:ascii="Calibri" w:hAnsi="Calibri" w:cs="Calibri"/>
          <w:b/>
          <w:sz w:val="20"/>
          <w:szCs w:val="20"/>
        </w:rPr>
        <w:tab/>
      </w:r>
      <w:r w:rsidR="0051031A">
        <w:rPr>
          <w:rFonts w:ascii="Calibri" w:hAnsi="Calibri" w:cs="Calibri"/>
          <w:b/>
          <w:sz w:val="20"/>
          <w:szCs w:val="20"/>
        </w:rPr>
        <w:tab/>
      </w:r>
      <w:r w:rsidR="00FA1F19">
        <w:rPr>
          <w:lang w:val="en-US"/>
        </w:rPr>
        <w:t>0407366353</w:t>
      </w:r>
      <w:r w:rsidR="0051031A">
        <w:rPr>
          <w:rFonts w:ascii="Calibri" w:hAnsi="Calibri" w:cs="Calibri"/>
          <w:sz w:val="20"/>
          <w:szCs w:val="20"/>
        </w:rPr>
        <w:br/>
      </w:r>
      <w:r w:rsidRPr="00C015B3">
        <w:rPr>
          <w:rFonts w:ascii="Calibri" w:hAnsi="Calibri" w:cs="Calibri"/>
          <w:b/>
          <w:sz w:val="20"/>
          <w:szCs w:val="20"/>
        </w:rPr>
        <w:t xml:space="preserve">Email: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hyperlink r:id="rId27" w:history="1">
        <w:r w:rsidR="00FA1F19" w:rsidRPr="00DE6003">
          <w:rPr>
            <w:rStyle w:val="Hyperlink"/>
            <w:lang w:val="en-US"/>
          </w:rPr>
          <w:t>Shane.McDonald@gvgs.vic.edu.au</w:t>
        </w:r>
      </w:hyperlink>
      <w:r w:rsidR="00FA1F19">
        <w:rPr>
          <w:lang w:val="en-US"/>
        </w:rPr>
        <w:t xml:space="preserve"> </w:t>
      </w:r>
      <w:r w:rsidR="0051031A">
        <w:rPr>
          <w:rFonts w:ascii="Calibri" w:hAnsi="Calibri" w:cs="Calibri"/>
          <w:sz w:val="20"/>
          <w:szCs w:val="20"/>
          <w:u w:val="single"/>
        </w:rPr>
        <w:br/>
      </w:r>
      <w:r w:rsidR="0051031A" w:rsidRPr="0051031A">
        <w:rPr>
          <w:rFonts w:ascii="Calibri" w:hAnsi="Calibri" w:cs="Calibri"/>
          <w:b/>
          <w:bCs/>
          <w:sz w:val="20"/>
          <w:szCs w:val="20"/>
        </w:rPr>
        <w:t xml:space="preserve">School Colours: </w:t>
      </w:r>
      <w:r w:rsidR="0051031A" w:rsidRPr="0051031A">
        <w:rPr>
          <w:rFonts w:ascii="Calibri" w:hAnsi="Calibri" w:cs="Calibri"/>
          <w:b/>
          <w:bCs/>
          <w:sz w:val="20"/>
          <w:szCs w:val="20"/>
        </w:rPr>
        <w:tab/>
      </w:r>
      <w:r w:rsidR="0051031A" w:rsidRPr="0051031A">
        <w:rPr>
          <w:rFonts w:ascii="Calibri" w:hAnsi="Calibri" w:cs="Calibri"/>
          <w:sz w:val="20"/>
          <w:szCs w:val="20"/>
        </w:rPr>
        <w:tab/>
      </w:r>
      <w:r w:rsidR="00680D20">
        <w:rPr>
          <w:rFonts w:ascii="Calibri" w:hAnsi="Calibri" w:cs="Calibri"/>
          <w:sz w:val="20"/>
          <w:szCs w:val="20"/>
        </w:rPr>
        <w:t>Blue with w</w:t>
      </w:r>
      <w:r w:rsidR="0051031A" w:rsidRPr="0051031A">
        <w:rPr>
          <w:rFonts w:ascii="Calibri" w:hAnsi="Calibri" w:cs="Calibri"/>
          <w:sz w:val="20"/>
          <w:szCs w:val="20"/>
        </w:rPr>
        <w:t>hite</w:t>
      </w:r>
      <w:r w:rsidR="00680D20">
        <w:rPr>
          <w:rFonts w:ascii="Calibri" w:hAnsi="Calibri" w:cs="Calibri"/>
          <w:sz w:val="20"/>
          <w:szCs w:val="20"/>
        </w:rPr>
        <w:t xml:space="preserve"> and gold trim / </w:t>
      </w:r>
      <w:r w:rsidR="004A557A">
        <w:rPr>
          <w:rFonts w:ascii="Calibri" w:hAnsi="Calibri" w:cs="Calibri"/>
          <w:sz w:val="20"/>
          <w:szCs w:val="20"/>
        </w:rPr>
        <w:t>Alternate White with blue and gold trim</w:t>
      </w:r>
      <w:r w:rsidR="004A557A">
        <w:rPr>
          <w:rFonts w:ascii="Calibri" w:hAnsi="Calibri" w:cs="Calibri"/>
          <w:sz w:val="20"/>
          <w:szCs w:val="20"/>
        </w:rPr>
        <w:br/>
        <w:t xml:space="preserve">                                                </w:t>
      </w:r>
      <w:r w:rsidR="0051031A" w:rsidRPr="0051031A">
        <w:rPr>
          <w:rFonts w:ascii="Calibri" w:hAnsi="Calibri" w:cs="Calibri"/>
          <w:sz w:val="20"/>
          <w:szCs w:val="20"/>
        </w:rPr>
        <w:t>White with Blue writing swim cap</w:t>
      </w:r>
      <w:r w:rsidR="00680D20">
        <w:rPr>
          <w:rFonts w:ascii="Calibri" w:hAnsi="Calibri" w:cs="Calibri"/>
          <w:sz w:val="20"/>
          <w:szCs w:val="20"/>
        </w:rPr>
        <w:t>s</w:t>
      </w:r>
    </w:p>
    <w:p w14:paraId="2AA9687A" w14:textId="0FA76B44" w:rsidR="00CF307F" w:rsidRPr="0018306A" w:rsidRDefault="00354C23" w:rsidP="00CF307F">
      <w:pPr>
        <w:pStyle w:val="Heading6"/>
        <w:rPr>
          <w:rFonts w:ascii="Calibri" w:hAnsi="Calibri" w:cs="Calibri"/>
          <w:b/>
          <w:bCs/>
          <w:sz w:val="20"/>
          <w:szCs w:val="20"/>
          <w:u w:val="single"/>
        </w:rPr>
      </w:pPr>
      <w:r>
        <w:rPr>
          <w:rFonts w:ascii="Calibri" w:hAnsi="Calibri" w:cs="Calibri"/>
          <w:b/>
          <w:bCs/>
          <w:sz w:val="20"/>
          <w:szCs w:val="20"/>
          <w:u w:val="single"/>
        </w:rPr>
        <w:br/>
      </w:r>
      <w:r w:rsidR="00C973B8">
        <w:rPr>
          <w:rFonts w:ascii="Calibri" w:hAnsi="Calibri" w:cs="Calibri"/>
          <w:b/>
          <w:bCs/>
          <w:sz w:val="20"/>
          <w:szCs w:val="20"/>
          <w:u w:val="single"/>
        </w:rPr>
        <w:t xml:space="preserve">THE </w:t>
      </w:r>
      <w:r w:rsidR="00CF307F" w:rsidRPr="0018306A">
        <w:rPr>
          <w:rFonts w:ascii="Calibri" w:hAnsi="Calibri" w:cs="Calibri"/>
          <w:b/>
          <w:bCs/>
          <w:sz w:val="20"/>
          <w:szCs w:val="20"/>
          <w:u w:val="single"/>
        </w:rPr>
        <w:t xml:space="preserve">HAMILTON </w:t>
      </w:r>
      <w:r w:rsidR="00C973B8">
        <w:rPr>
          <w:rFonts w:ascii="Calibri" w:hAnsi="Calibri" w:cs="Calibri"/>
          <w:b/>
          <w:bCs/>
          <w:sz w:val="20"/>
          <w:szCs w:val="20"/>
          <w:u w:val="single"/>
        </w:rPr>
        <w:t xml:space="preserve">and ALEXANDRA </w:t>
      </w:r>
      <w:r w:rsidR="00CF307F" w:rsidRPr="0018306A">
        <w:rPr>
          <w:rFonts w:ascii="Calibri" w:hAnsi="Calibri" w:cs="Calibri"/>
          <w:b/>
          <w:bCs/>
          <w:sz w:val="20"/>
          <w:szCs w:val="20"/>
          <w:u w:val="single"/>
        </w:rPr>
        <w:t>COLLEGE</w:t>
      </w:r>
    </w:p>
    <w:p w14:paraId="4E9F060F" w14:textId="4FA9B578" w:rsidR="00CF307F" w:rsidRDefault="0051031A" w:rsidP="00CF307F">
      <w:pPr>
        <w:rPr>
          <w:rFonts w:ascii="Calibri" w:hAnsi="Calibri" w:cs="Calibri"/>
          <w:sz w:val="20"/>
          <w:szCs w:val="20"/>
        </w:rPr>
      </w:pPr>
      <w:r w:rsidRPr="0051031A">
        <w:rPr>
          <w:rFonts w:ascii="Calibri" w:hAnsi="Calibri" w:cs="Calibri"/>
          <w:b/>
          <w:bCs/>
          <w:sz w:val="20"/>
          <w:szCs w:val="20"/>
        </w:rPr>
        <w:t>Address:</w:t>
      </w:r>
      <w:r w:rsidRPr="0051031A">
        <w:rPr>
          <w:rFonts w:ascii="Calibri" w:hAnsi="Calibri" w:cs="Calibri"/>
          <w:b/>
          <w:bCs/>
          <w:sz w:val="20"/>
          <w:szCs w:val="20"/>
        </w:rPr>
        <w:tab/>
      </w:r>
      <w:r>
        <w:rPr>
          <w:rFonts w:ascii="Calibri" w:hAnsi="Calibri" w:cs="Calibri"/>
          <w:sz w:val="20"/>
          <w:szCs w:val="20"/>
        </w:rPr>
        <w:tab/>
      </w:r>
      <w:r w:rsidR="00CF307F" w:rsidRPr="00C015B3">
        <w:rPr>
          <w:rFonts w:ascii="Calibri" w:hAnsi="Calibri" w:cs="Calibri"/>
          <w:sz w:val="20"/>
          <w:szCs w:val="20"/>
        </w:rPr>
        <w:t>1 Chaucer St, Hamilton, VIC, 3300</w:t>
      </w:r>
      <w:r>
        <w:rPr>
          <w:rFonts w:ascii="Calibri" w:hAnsi="Calibri" w:cs="Calibri"/>
          <w:sz w:val="20"/>
          <w:szCs w:val="20"/>
        </w:rPr>
        <w:br/>
      </w:r>
      <w:r w:rsidR="00CF307F" w:rsidRPr="00C015B3">
        <w:rPr>
          <w:rFonts w:ascii="Calibri" w:hAnsi="Calibri" w:cs="Calibri"/>
          <w:b/>
          <w:sz w:val="20"/>
          <w:szCs w:val="20"/>
        </w:rPr>
        <w:t>Postal</w:t>
      </w:r>
      <w:r>
        <w:rPr>
          <w:rFonts w:ascii="Calibri" w:hAnsi="Calibri" w:cs="Calibri"/>
          <w:b/>
          <w:sz w:val="20"/>
          <w:szCs w:val="20"/>
        </w:rPr>
        <w:t xml:space="preserve"> Address</w:t>
      </w:r>
      <w:r w:rsidR="00CF307F" w:rsidRPr="00C015B3">
        <w:rPr>
          <w:rFonts w:ascii="Calibri" w:hAnsi="Calibri" w:cs="Calibri"/>
          <w:b/>
          <w:sz w:val="20"/>
          <w:szCs w:val="20"/>
        </w:rPr>
        <w:t>:</w:t>
      </w:r>
      <w:r w:rsidR="00CF307F" w:rsidRPr="00C015B3">
        <w:rPr>
          <w:rFonts w:ascii="Calibri" w:hAnsi="Calibri" w:cs="Calibri"/>
          <w:sz w:val="20"/>
          <w:szCs w:val="20"/>
        </w:rPr>
        <w:tab/>
      </w:r>
      <w:r w:rsidR="00CF307F" w:rsidRPr="00C015B3">
        <w:rPr>
          <w:rFonts w:ascii="Calibri" w:hAnsi="Calibri" w:cs="Calibri"/>
          <w:sz w:val="20"/>
          <w:szCs w:val="20"/>
        </w:rPr>
        <w:tab/>
        <w:t>PO Box 286, Hamilton, VIC, 3300</w:t>
      </w:r>
      <w:r>
        <w:rPr>
          <w:rFonts w:ascii="Calibri" w:hAnsi="Calibri" w:cs="Calibri"/>
          <w:sz w:val="20"/>
          <w:szCs w:val="20"/>
        </w:rPr>
        <w:br/>
      </w:r>
      <w:r w:rsidR="00CF307F" w:rsidRPr="00C015B3">
        <w:rPr>
          <w:rFonts w:ascii="Calibri" w:hAnsi="Calibri" w:cs="Calibri"/>
          <w:b/>
          <w:sz w:val="20"/>
          <w:szCs w:val="20"/>
        </w:rPr>
        <w:t xml:space="preserve">Phone:  </w:t>
      </w:r>
      <w:r w:rsidR="00CF307F" w:rsidRPr="00C015B3">
        <w:rPr>
          <w:rFonts w:ascii="Calibri" w:hAnsi="Calibri" w:cs="Calibri"/>
          <w:b/>
          <w:sz w:val="20"/>
          <w:szCs w:val="20"/>
        </w:rPr>
        <w:tab/>
      </w:r>
      <w:r w:rsidR="00CF307F" w:rsidRPr="00C015B3">
        <w:rPr>
          <w:rFonts w:ascii="Calibri" w:hAnsi="Calibri" w:cs="Calibri"/>
          <w:b/>
          <w:sz w:val="20"/>
          <w:szCs w:val="20"/>
        </w:rPr>
        <w:tab/>
      </w:r>
      <w:r w:rsidR="00CF307F" w:rsidRPr="00C015B3">
        <w:rPr>
          <w:rFonts w:ascii="Calibri" w:hAnsi="Calibri" w:cs="Calibri"/>
          <w:b/>
          <w:sz w:val="20"/>
          <w:szCs w:val="20"/>
        </w:rPr>
        <w:tab/>
      </w:r>
      <w:r w:rsidR="00CF307F" w:rsidRPr="00C015B3">
        <w:rPr>
          <w:rFonts w:ascii="Calibri" w:hAnsi="Calibri" w:cs="Calibri"/>
          <w:sz w:val="20"/>
          <w:szCs w:val="20"/>
        </w:rPr>
        <w:t>03 5572 1355</w:t>
      </w:r>
      <w:r>
        <w:rPr>
          <w:rFonts w:ascii="Calibri" w:hAnsi="Calibri" w:cs="Calibri"/>
          <w:sz w:val="20"/>
          <w:szCs w:val="20"/>
        </w:rPr>
        <w:br/>
      </w:r>
      <w:r w:rsidR="00834656" w:rsidRPr="00C015B3">
        <w:rPr>
          <w:rFonts w:ascii="Calibri" w:hAnsi="Calibri" w:cs="Calibri"/>
          <w:b/>
          <w:sz w:val="20"/>
          <w:szCs w:val="20"/>
        </w:rPr>
        <w:t>Principal:</w:t>
      </w:r>
      <w:r w:rsidR="00CD7E1D">
        <w:rPr>
          <w:rFonts w:ascii="Calibri" w:hAnsi="Calibri" w:cs="Calibri"/>
          <w:b/>
          <w:sz w:val="20"/>
          <w:szCs w:val="20"/>
        </w:rPr>
        <w:tab/>
      </w:r>
      <w:r w:rsidR="00834656" w:rsidRPr="00C015B3">
        <w:rPr>
          <w:rFonts w:ascii="Calibri" w:hAnsi="Calibri" w:cs="Calibri"/>
          <w:sz w:val="20"/>
          <w:szCs w:val="20"/>
        </w:rPr>
        <w:tab/>
      </w:r>
      <w:r w:rsidR="00834656">
        <w:rPr>
          <w:rFonts w:ascii="Calibri" w:hAnsi="Calibri" w:cs="Calibri"/>
          <w:sz w:val="20"/>
          <w:szCs w:val="20"/>
        </w:rPr>
        <w:t>Michael Horne</w:t>
      </w:r>
      <w:r w:rsidR="00834656">
        <w:rPr>
          <w:rFonts w:ascii="Calibri" w:hAnsi="Calibri" w:cs="Calibri"/>
          <w:sz w:val="20"/>
          <w:szCs w:val="20"/>
        </w:rPr>
        <w:br/>
      </w:r>
      <w:r w:rsidR="00834656" w:rsidRPr="00C015B3">
        <w:rPr>
          <w:rFonts w:ascii="Calibri" w:hAnsi="Calibri" w:cs="Calibri"/>
          <w:b/>
          <w:sz w:val="20"/>
          <w:szCs w:val="20"/>
        </w:rPr>
        <w:t>Email:</w:t>
      </w:r>
      <w:r w:rsidR="00834656" w:rsidRPr="00C015B3">
        <w:rPr>
          <w:rFonts w:ascii="Calibri" w:hAnsi="Calibri" w:cs="Calibri"/>
          <w:sz w:val="20"/>
          <w:szCs w:val="20"/>
        </w:rPr>
        <w:tab/>
      </w:r>
      <w:r w:rsidR="00834656" w:rsidRPr="00C015B3">
        <w:rPr>
          <w:rFonts w:ascii="Calibri" w:hAnsi="Calibri" w:cs="Calibri"/>
          <w:sz w:val="20"/>
          <w:szCs w:val="20"/>
        </w:rPr>
        <w:tab/>
      </w:r>
      <w:r w:rsidR="00834656" w:rsidRPr="00C015B3">
        <w:rPr>
          <w:rFonts w:ascii="Calibri" w:hAnsi="Calibri" w:cs="Calibri"/>
          <w:sz w:val="20"/>
          <w:szCs w:val="20"/>
        </w:rPr>
        <w:tab/>
      </w:r>
      <w:hyperlink r:id="rId28" w:history="1">
        <w:r w:rsidR="00834656" w:rsidRPr="00801D7B">
          <w:rPr>
            <w:rStyle w:val="Hyperlink"/>
            <w:rFonts w:ascii="Calibri" w:hAnsi="Calibri" w:cs="Calibri"/>
            <w:sz w:val="20"/>
            <w:szCs w:val="20"/>
            <w:lang w:val="en-US"/>
          </w:rPr>
          <w:t>mhorne@hamiltoncollege.vic.edu.au</w:t>
        </w:r>
      </w:hyperlink>
      <w:r>
        <w:rPr>
          <w:rFonts w:ascii="Calibri" w:hAnsi="Calibri" w:cs="Calibri"/>
          <w:sz w:val="20"/>
          <w:szCs w:val="20"/>
          <w:u w:val="single"/>
        </w:rPr>
        <w:br/>
      </w:r>
      <w:r w:rsidR="00CF307F" w:rsidRPr="00C015B3">
        <w:rPr>
          <w:rFonts w:ascii="Calibri" w:hAnsi="Calibri" w:cs="Calibri"/>
          <w:b/>
          <w:sz w:val="20"/>
          <w:szCs w:val="20"/>
        </w:rPr>
        <w:t>Sport Co-ordinator:</w:t>
      </w:r>
      <w:r w:rsidR="00CF307F" w:rsidRPr="00C015B3">
        <w:rPr>
          <w:rFonts w:ascii="Calibri" w:hAnsi="Calibri" w:cs="Calibri"/>
          <w:sz w:val="20"/>
          <w:szCs w:val="20"/>
        </w:rPr>
        <w:t xml:space="preserve"> </w:t>
      </w:r>
      <w:r w:rsidR="00CF307F" w:rsidRPr="00C015B3">
        <w:rPr>
          <w:rFonts w:ascii="Calibri" w:hAnsi="Calibri" w:cs="Calibri"/>
          <w:sz w:val="20"/>
          <w:szCs w:val="20"/>
        </w:rPr>
        <w:tab/>
      </w:r>
      <w:r w:rsidR="003075B2">
        <w:rPr>
          <w:rFonts w:ascii="Calibri" w:hAnsi="Calibri" w:cs="Calibri"/>
          <w:sz w:val="20"/>
          <w:szCs w:val="20"/>
        </w:rPr>
        <w:t>Elly Dixon</w:t>
      </w:r>
      <w:r w:rsidR="00CF307F" w:rsidRPr="00C015B3">
        <w:rPr>
          <w:rFonts w:ascii="Calibri" w:hAnsi="Calibri" w:cs="Calibri"/>
          <w:sz w:val="20"/>
          <w:szCs w:val="20"/>
        </w:rPr>
        <w:tab/>
      </w:r>
      <w:r w:rsidR="00CF307F" w:rsidRPr="00C015B3">
        <w:rPr>
          <w:rFonts w:ascii="Calibri" w:hAnsi="Calibri" w:cs="Calibri"/>
          <w:sz w:val="20"/>
          <w:szCs w:val="20"/>
        </w:rPr>
        <w:tab/>
      </w:r>
      <w:r w:rsidR="00CF307F" w:rsidRPr="00C015B3">
        <w:rPr>
          <w:rFonts w:ascii="Calibri" w:hAnsi="Calibri" w:cs="Calibri"/>
          <w:sz w:val="20"/>
          <w:szCs w:val="20"/>
        </w:rPr>
        <w:tab/>
      </w:r>
      <w:r>
        <w:rPr>
          <w:rFonts w:ascii="Calibri" w:hAnsi="Calibri" w:cs="Calibri"/>
          <w:sz w:val="20"/>
          <w:szCs w:val="20"/>
        </w:rPr>
        <w:br/>
      </w:r>
      <w:r w:rsidR="00CF307F" w:rsidRPr="00C015B3">
        <w:rPr>
          <w:rFonts w:ascii="Calibri" w:hAnsi="Calibri" w:cs="Calibri"/>
          <w:b/>
          <w:sz w:val="20"/>
          <w:szCs w:val="20"/>
        </w:rPr>
        <w:t>Mobile</w:t>
      </w:r>
      <w:r w:rsidR="00CF307F" w:rsidRPr="00C015B3">
        <w:rPr>
          <w:rFonts w:ascii="Calibri" w:hAnsi="Calibri" w:cs="Calibri"/>
          <w:b/>
          <w:bCs/>
          <w:sz w:val="20"/>
          <w:szCs w:val="20"/>
        </w:rPr>
        <w:t>:</w:t>
      </w:r>
      <w:r w:rsidR="00CF307F" w:rsidRPr="00C015B3">
        <w:rPr>
          <w:rFonts w:ascii="Calibri" w:hAnsi="Calibri" w:cs="Calibri"/>
          <w:b/>
          <w:bCs/>
          <w:sz w:val="20"/>
          <w:szCs w:val="20"/>
        </w:rPr>
        <w:tab/>
      </w:r>
      <w:r w:rsidR="00CF307F" w:rsidRPr="00C015B3">
        <w:rPr>
          <w:rFonts w:ascii="Calibri" w:hAnsi="Calibri" w:cs="Calibri"/>
          <w:bCs/>
          <w:sz w:val="20"/>
          <w:szCs w:val="20"/>
        </w:rPr>
        <w:tab/>
      </w:r>
      <w:r>
        <w:rPr>
          <w:rFonts w:ascii="Calibri" w:hAnsi="Calibri" w:cs="Calibri"/>
          <w:bCs/>
          <w:sz w:val="20"/>
          <w:szCs w:val="20"/>
        </w:rPr>
        <w:tab/>
      </w:r>
      <w:r w:rsidR="003075B2">
        <w:t>0402 574 883</w:t>
      </w:r>
      <w:r>
        <w:rPr>
          <w:rFonts w:ascii="Calibri" w:hAnsi="Calibri" w:cs="Calibri"/>
          <w:bCs/>
          <w:sz w:val="20"/>
          <w:szCs w:val="20"/>
        </w:rPr>
        <w:br/>
      </w:r>
      <w:r w:rsidR="00CF307F" w:rsidRPr="00C015B3">
        <w:rPr>
          <w:rFonts w:ascii="Calibri" w:hAnsi="Calibri" w:cs="Calibri"/>
          <w:b/>
          <w:sz w:val="20"/>
          <w:szCs w:val="20"/>
        </w:rPr>
        <w:t>E-Mail:</w:t>
      </w:r>
      <w:r w:rsidR="00CF307F" w:rsidRPr="00C015B3">
        <w:rPr>
          <w:rFonts w:ascii="Calibri" w:hAnsi="Calibri" w:cs="Calibri"/>
          <w:sz w:val="20"/>
          <w:szCs w:val="20"/>
        </w:rPr>
        <w:t xml:space="preserve"> </w:t>
      </w:r>
      <w:r w:rsidR="00CF307F" w:rsidRPr="00C015B3">
        <w:rPr>
          <w:rFonts w:ascii="Calibri" w:hAnsi="Calibri" w:cs="Calibri"/>
          <w:sz w:val="20"/>
          <w:szCs w:val="20"/>
        </w:rPr>
        <w:tab/>
      </w:r>
      <w:r w:rsidR="00CF307F" w:rsidRPr="00C015B3">
        <w:rPr>
          <w:rFonts w:ascii="Calibri" w:hAnsi="Calibri" w:cs="Calibri"/>
          <w:sz w:val="20"/>
          <w:szCs w:val="20"/>
        </w:rPr>
        <w:tab/>
      </w:r>
      <w:r w:rsidR="00CF307F" w:rsidRPr="00C015B3">
        <w:rPr>
          <w:rFonts w:ascii="Calibri" w:hAnsi="Calibri" w:cs="Calibri"/>
          <w:sz w:val="20"/>
          <w:szCs w:val="20"/>
        </w:rPr>
        <w:tab/>
      </w:r>
      <w:hyperlink r:id="rId29" w:history="1"/>
      <w:hyperlink r:id="rId30" w:history="1">
        <w:r w:rsidR="003075B2" w:rsidRPr="00D16689">
          <w:rPr>
            <w:rStyle w:val="Hyperlink"/>
            <w:rFonts w:ascii="Calibri" w:hAnsi="Calibri" w:cs="Calibri"/>
            <w:sz w:val="20"/>
            <w:szCs w:val="20"/>
          </w:rPr>
          <w:t>edixon@hamiltoncollege.vic.edu.au</w:t>
        </w:r>
      </w:hyperlink>
      <w:r w:rsidR="003075B2">
        <w:rPr>
          <w:rFonts w:ascii="Calibri" w:hAnsi="Calibri" w:cs="Calibri"/>
          <w:sz w:val="20"/>
          <w:szCs w:val="20"/>
        </w:rPr>
        <w:br/>
      </w:r>
      <w:r w:rsidR="003075B2">
        <w:rPr>
          <w:rFonts w:ascii="Calibri" w:hAnsi="Calibri" w:cs="Calibri"/>
          <w:b/>
          <w:bCs/>
          <w:sz w:val="20"/>
          <w:szCs w:val="20"/>
        </w:rPr>
        <w:t>S</w:t>
      </w:r>
      <w:r w:rsidR="002B20F7" w:rsidRPr="002B20F7">
        <w:rPr>
          <w:rFonts w:ascii="Calibri" w:hAnsi="Calibri" w:cs="Calibri"/>
          <w:b/>
          <w:bCs/>
          <w:sz w:val="20"/>
          <w:szCs w:val="20"/>
        </w:rPr>
        <w:t>chool Colours:</w:t>
      </w:r>
      <w:r w:rsidR="002B20F7">
        <w:rPr>
          <w:rFonts w:ascii="Calibri" w:hAnsi="Calibri" w:cs="Calibri"/>
          <w:sz w:val="20"/>
          <w:szCs w:val="20"/>
        </w:rPr>
        <w:tab/>
      </w:r>
      <w:r w:rsidR="002B20F7">
        <w:rPr>
          <w:rFonts w:ascii="Calibri" w:hAnsi="Calibri" w:cs="Calibri"/>
          <w:sz w:val="20"/>
          <w:szCs w:val="20"/>
        </w:rPr>
        <w:tab/>
        <w:t>Navy with G</w:t>
      </w:r>
      <w:r w:rsidR="00275CF6">
        <w:rPr>
          <w:rFonts w:ascii="Calibri" w:hAnsi="Calibri" w:cs="Calibri"/>
          <w:sz w:val="20"/>
          <w:szCs w:val="20"/>
        </w:rPr>
        <w:t xml:space="preserve">old, Blue and Maroon stripes / </w:t>
      </w:r>
      <w:r w:rsidR="002B20F7">
        <w:rPr>
          <w:rFonts w:ascii="Calibri" w:hAnsi="Calibri" w:cs="Calibri"/>
          <w:sz w:val="20"/>
          <w:szCs w:val="20"/>
        </w:rPr>
        <w:t>Navy Blue swim caps</w:t>
      </w:r>
    </w:p>
    <w:p w14:paraId="4C19BE82" w14:textId="77777777" w:rsidR="00CF307F" w:rsidRPr="00C015B3" w:rsidRDefault="00CF307F" w:rsidP="00CF307F">
      <w:pPr>
        <w:rPr>
          <w:rFonts w:ascii="Calibri" w:hAnsi="Calibri" w:cs="Calibri"/>
          <w:sz w:val="20"/>
          <w:szCs w:val="20"/>
        </w:rPr>
      </w:pPr>
    </w:p>
    <w:p w14:paraId="12AE56DF" w14:textId="77777777" w:rsidR="00CF307F" w:rsidRPr="0018306A" w:rsidRDefault="00CF307F" w:rsidP="00CF307F">
      <w:pPr>
        <w:pStyle w:val="Heading6"/>
        <w:rPr>
          <w:rFonts w:ascii="Calibri" w:hAnsi="Calibri" w:cs="Calibri"/>
          <w:b/>
          <w:bCs/>
          <w:sz w:val="20"/>
          <w:szCs w:val="20"/>
          <w:u w:val="single"/>
        </w:rPr>
      </w:pPr>
      <w:r w:rsidRPr="0018306A">
        <w:rPr>
          <w:rFonts w:ascii="Calibri" w:hAnsi="Calibri" w:cs="Calibri"/>
          <w:b/>
          <w:bCs/>
          <w:sz w:val="20"/>
          <w:szCs w:val="20"/>
          <w:u w:val="single"/>
        </w:rPr>
        <w:t>HIGHVIEW COLLEGE</w:t>
      </w:r>
    </w:p>
    <w:p w14:paraId="45477417" w14:textId="6B0865BF" w:rsidR="00CF307F" w:rsidRPr="002B20F7" w:rsidRDefault="0051031A" w:rsidP="0051031A">
      <w:pPr>
        <w:pStyle w:val="Heading6"/>
        <w:rPr>
          <w:rFonts w:ascii="Calibri" w:hAnsi="Calibri" w:cs="Calibri"/>
          <w:bCs/>
          <w:color w:val="auto"/>
          <w:sz w:val="20"/>
          <w:szCs w:val="20"/>
        </w:rPr>
      </w:pPr>
      <w:r w:rsidRPr="002B20F7">
        <w:rPr>
          <w:rFonts w:ascii="Calibri" w:hAnsi="Calibri" w:cs="Calibri"/>
          <w:b/>
          <w:color w:val="auto"/>
          <w:sz w:val="20"/>
          <w:szCs w:val="20"/>
        </w:rPr>
        <w:t>Address:</w:t>
      </w:r>
      <w:r w:rsidRPr="002B20F7">
        <w:rPr>
          <w:rFonts w:ascii="Calibri" w:hAnsi="Calibri" w:cs="Calibri"/>
          <w:b/>
          <w:color w:val="auto"/>
          <w:sz w:val="20"/>
          <w:szCs w:val="20"/>
        </w:rPr>
        <w:tab/>
      </w:r>
      <w:r w:rsidRPr="002B20F7">
        <w:rPr>
          <w:rFonts w:ascii="Calibri" w:hAnsi="Calibri" w:cs="Calibri"/>
          <w:b/>
          <w:color w:val="auto"/>
          <w:sz w:val="20"/>
          <w:szCs w:val="20"/>
        </w:rPr>
        <w:tab/>
      </w:r>
      <w:r w:rsidR="00CF307F" w:rsidRPr="002B20F7">
        <w:rPr>
          <w:rFonts w:ascii="Calibri" w:hAnsi="Calibri" w:cs="Calibri"/>
          <w:bCs/>
          <w:color w:val="auto"/>
          <w:sz w:val="20"/>
          <w:szCs w:val="20"/>
        </w:rPr>
        <w:t>21 Kars St, Maryborough, VIC, 3465</w:t>
      </w:r>
    </w:p>
    <w:p w14:paraId="12322961" w14:textId="77777777" w:rsidR="00CF6775" w:rsidRDefault="00CF307F" w:rsidP="0051031A">
      <w:pPr>
        <w:spacing w:after="0"/>
        <w:rPr>
          <w:rFonts w:ascii="Calibri" w:hAnsi="Calibri" w:cs="Calibri"/>
          <w:bCs/>
          <w:sz w:val="20"/>
          <w:szCs w:val="20"/>
        </w:rPr>
      </w:pPr>
      <w:r w:rsidRPr="00C015B3">
        <w:rPr>
          <w:rFonts w:ascii="Calibri" w:hAnsi="Calibri" w:cs="Calibri"/>
          <w:b/>
          <w:sz w:val="20"/>
          <w:szCs w:val="20"/>
        </w:rPr>
        <w:t>Postal</w:t>
      </w:r>
      <w:r w:rsidR="0051031A">
        <w:rPr>
          <w:rFonts w:ascii="Calibri" w:hAnsi="Calibri" w:cs="Calibri"/>
          <w:b/>
          <w:sz w:val="20"/>
          <w:szCs w:val="20"/>
        </w:rPr>
        <w:t xml:space="preserve"> Address</w:t>
      </w:r>
      <w:r w:rsidRPr="00C015B3">
        <w:rPr>
          <w:rFonts w:ascii="Calibri" w:hAnsi="Calibri" w:cs="Calibri"/>
          <w:b/>
          <w:sz w:val="20"/>
          <w:szCs w:val="20"/>
        </w:rPr>
        <w:t xml:space="preserve">: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sz w:val="20"/>
          <w:szCs w:val="20"/>
        </w:rPr>
        <w:t>As above</w:t>
      </w:r>
      <w:r w:rsidR="0051031A">
        <w:rPr>
          <w:rFonts w:ascii="Calibri" w:hAnsi="Calibri" w:cs="Calibri"/>
          <w:sz w:val="20"/>
          <w:szCs w:val="20"/>
        </w:rPr>
        <w:br/>
      </w:r>
      <w:r w:rsidRPr="002B20F7">
        <w:rPr>
          <w:rFonts w:ascii="Calibri" w:hAnsi="Calibri" w:cs="Calibri"/>
          <w:b/>
          <w:bCs/>
          <w:sz w:val="20"/>
          <w:szCs w:val="20"/>
        </w:rPr>
        <w:t xml:space="preserve">Phone: </w:t>
      </w:r>
      <w:r w:rsidRPr="002B20F7">
        <w:rPr>
          <w:rFonts w:ascii="Calibri" w:hAnsi="Calibri" w:cs="Calibri"/>
          <w:b/>
          <w:bCs/>
          <w:sz w:val="20"/>
          <w:szCs w:val="20"/>
        </w:rPr>
        <w:tab/>
      </w:r>
      <w:r w:rsidRPr="00C015B3">
        <w:rPr>
          <w:rFonts w:ascii="Calibri" w:hAnsi="Calibri" w:cs="Calibri"/>
          <w:sz w:val="20"/>
          <w:szCs w:val="20"/>
        </w:rPr>
        <w:tab/>
      </w:r>
      <w:r w:rsidRPr="00C015B3">
        <w:rPr>
          <w:rFonts w:ascii="Calibri" w:hAnsi="Calibri" w:cs="Calibri"/>
          <w:sz w:val="20"/>
          <w:szCs w:val="20"/>
        </w:rPr>
        <w:tab/>
      </w:r>
      <w:r w:rsidRPr="002B20F7">
        <w:rPr>
          <w:rFonts w:ascii="Calibri" w:hAnsi="Calibri" w:cs="Calibri"/>
          <w:bCs/>
          <w:sz w:val="20"/>
          <w:szCs w:val="20"/>
        </w:rPr>
        <w:t xml:space="preserve">03 </w:t>
      </w:r>
      <w:r w:rsidR="00CF6775" w:rsidRPr="00CF6775">
        <w:rPr>
          <w:rFonts w:ascii="Calibri" w:hAnsi="Calibri" w:cs="Calibri"/>
          <w:bCs/>
          <w:sz w:val="20"/>
          <w:szCs w:val="20"/>
        </w:rPr>
        <w:t>54591000</w:t>
      </w:r>
    </w:p>
    <w:p w14:paraId="16C161EA" w14:textId="3FA237F2" w:rsidR="00CF307F" w:rsidRPr="00C015B3" w:rsidRDefault="00CF307F" w:rsidP="0051031A">
      <w:pPr>
        <w:spacing w:after="0"/>
        <w:rPr>
          <w:rFonts w:ascii="Calibri" w:hAnsi="Calibri" w:cs="Calibri"/>
          <w:sz w:val="20"/>
          <w:szCs w:val="20"/>
        </w:rPr>
      </w:pPr>
      <w:r w:rsidRPr="00C015B3">
        <w:rPr>
          <w:rFonts w:ascii="Calibri" w:hAnsi="Calibri" w:cs="Calibri"/>
          <w:b/>
          <w:sz w:val="20"/>
          <w:szCs w:val="20"/>
        </w:rPr>
        <w:t>Principal:</w:t>
      </w:r>
      <w:r w:rsidRPr="00C015B3">
        <w:rPr>
          <w:rFonts w:ascii="Calibri" w:hAnsi="Calibri" w:cs="Calibri"/>
          <w:sz w:val="20"/>
          <w:szCs w:val="20"/>
        </w:rPr>
        <w:t xml:space="preserve"> </w:t>
      </w:r>
      <w:r w:rsidR="00CD7E1D">
        <w:rPr>
          <w:rFonts w:ascii="Calibri" w:hAnsi="Calibri" w:cs="Calibri"/>
          <w:sz w:val="20"/>
          <w:szCs w:val="20"/>
        </w:rPr>
        <w:t>(Acting)</w:t>
      </w:r>
      <w:r w:rsidRPr="00C015B3">
        <w:rPr>
          <w:rFonts w:ascii="Calibri" w:hAnsi="Calibri" w:cs="Calibri"/>
          <w:sz w:val="20"/>
          <w:szCs w:val="20"/>
        </w:rPr>
        <w:tab/>
      </w:r>
      <w:r w:rsidR="00CD7E1D" w:rsidRPr="00CD7E1D">
        <w:rPr>
          <w:rFonts w:ascii="Calibri" w:eastAsia="Calibri" w:hAnsi="Calibri" w:cs="Times New Roman"/>
        </w:rPr>
        <w:t>Stuart Mandersloot</w:t>
      </w:r>
    </w:p>
    <w:p w14:paraId="13D61CFC" w14:textId="5682CDD1" w:rsidR="00CF307F" w:rsidRPr="00C015B3" w:rsidRDefault="00CF307F" w:rsidP="0051031A">
      <w:pPr>
        <w:spacing w:after="0"/>
        <w:rPr>
          <w:rFonts w:ascii="Calibri" w:hAnsi="Calibri" w:cs="Calibri"/>
          <w:sz w:val="20"/>
          <w:szCs w:val="20"/>
        </w:rPr>
      </w:pPr>
      <w:r w:rsidRPr="00C015B3">
        <w:rPr>
          <w:rFonts w:ascii="Calibri" w:hAnsi="Calibri" w:cs="Calibri"/>
          <w:b/>
          <w:sz w:val="20"/>
          <w:szCs w:val="20"/>
        </w:rPr>
        <w:t>Email:</w:t>
      </w:r>
      <w:r w:rsidRPr="00C015B3">
        <w:rPr>
          <w:rFonts w:ascii="Calibri" w:hAnsi="Calibri" w:cs="Calibri"/>
          <w:sz w:val="20"/>
          <w:szCs w:val="20"/>
        </w:rPr>
        <w:tab/>
      </w:r>
      <w:r w:rsidRPr="00C015B3">
        <w:rPr>
          <w:rFonts w:ascii="Calibri" w:hAnsi="Calibri" w:cs="Calibri"/>
          <w:sz w:val="20"/>
          <w:szCs w:val="20"/>
        </w:rPr>
        <w:tab/>
      </w:r>
      <w:r w:rsidRPr="00C015B3">
        <w:rPr>
          <w:rFonts w:ascii="Calibri" w:hAnsi="Calibri" w:cs="Calibri"/>
          <w:sz w:val="20"/>
          <w:szCs w:val="20"/>
        </w:rPr>
        <w:tab/>
      </w:r>
      <w:hyperlink r:id="rId31" w:history="1">
        <w:r w:rsidR="00CD7E1D">
          <w:rPr>
            <w:rStyle w:val="Hyperlink"/>
          </w:rPr>
          <w:t>smandersloot@highview.vic.edu.au</w:t>
        </w:r>
      </w:hyperlink>
    </w:p>
    <w:p w14:paraId="7E1CCB9F" w14:textId="77777777" w:rsidR="0051031A" w:rsidRDefault="00CF307F" w:rsidP="0051031A">
      <w:pPr>
        <w:spacing w:after="0"/>
        <w:rPr>
          <w:rFonts w:ascii="Calibri" w:hAnsi="Calibri" w:cs="Calibri"/>
          <w:sz w:val="20"/>
          <w:szCs w:val="20"/>
        </w:rPr>
      </w:pPr>
      <w:r w:rsidRPr="00C015B3">
        <w:rPr>
          <w:rFonts w:ascii="Calibri" w:hAnsi="Calibri" w:cs="Calibri"/>
          <w:b/>
          <w:sz w:val="20"/>
          <w:szCs w:val="20"/>
        </w:rPr>
        <w:t xml:space="preserve">Sport Co-ordinator: </w:t>
      </w:r>
      <w:r w:rsidRPr="00C015B3">
        <w:rPr>
          <w:rFonts w:ascii="Calibri" w:hAnsi="Calibri" w:cs="Calibri"/>
          <w:b/>
          <w:sz w:val="20"/>
          <w:szCs w:val="20"/>
        </w:rPr>
        <w:tab/>
      </w:r>
      <w:r w:rsidRPr="00C015B3">
        <w:rPr>
          <w:rFonts w:ascii="Calibri" w:hAnsi="Calibri" w:cs="Calibri"/>
          <w:sz w:val="20"/>
          <w:szCs w:val="20"/>
        </w:rPr>
        <w:t>Luke Treacy</w:t>
      </w:r>
      <w:r w:rsidRPr="00C015B3">
        <w:rPr>
          <w:rFonts w:ascii="Calibri" w:hAnsi="Calibri" w:cs="Calibri"/>
          <w:sz w:val="20"/>
          <w:szCs w:val="20"/>
        </w:rPr>
        <w:tab/>
      </w:r>
      <w:r w:rsidRPr="00C015B3">
        <w:rPr>
          <w:rFonts w:ascii="Calibri" w:hAnsi="Calibri" w:cs="Calibri"/>
          <w:sz w:val="20"/>
          <w:szCs w:val="20"/>
        </w:rPr>
        <w:tab/>
      </w:r>
      <w:r w:rsidRPr="00C015B3">
        <w:rPr>
          <w:rFonts w:ascii="Calibri" w:hAnsi="Calibri" w:cs="Calibri"/>
          <w:sz w:val="20"/>
          <w:szCs w:val="20"/>
        </w:rPr>
        <w:tab/>
      </w:r>
    </w:p>
    <w:p w14:paraId="1822B442" w14:textId="31BC9956" w:rsidR="00CF307F" w:rsidRPr="00C015B3" w:rsidRDefault="00CF307F" w:rsidP="0051031A">
      <w:pPr>
        <w:spacing w:after="0"/>
        <w:rPr>
          <w:rFonts w:ascii="Calibri" w:hAnsi="Calibri" w:cs="Calibri"/>
          <w:b/>
          <w:sz w:val="20"/>
          <w:szCs w:val="20"/>
        </w:rPr>
      </w:pPr>
      <w:r w:rsidRPr="00C015B3">
        <w:rPr>
          <w:rFonts w:ascii="Calibri" w:hAnsi="Calibri" w:cs="Calibri"/>
          <w:b/>
          <w:sz w:val="20"/>
          <w:szCs w:val="20"/>
        </w:rPr>
        <w:t>Mobile:</w:t>
      </w:r>
      <w:r w:rsidRPr="00C015B3">
        <w:rPr>
          <w:rFonts w:ascii="Calibri" w:hAnsi="Calibri" w:cs="Calibri"/>
          <w:b/>
          <w:sz w:val="20"/>
          <w:szCs w:val="20"/>
        </w:rPr>
        <w:tab/>
      </w:r>
      <w:r w:rsidRPr="00C015B3">
        <w:rPr>
          <w:rFonts w:ascii="Calibri" w:hAnsi="Calibri" w:cs="Calibri"/>
          <w:b/>
          <w:sz w:val="20"/>
          <w:szCs w:val="20"/>
        </w:rPr>
        <w:tab/>
      </w:r>
      <w:r w:rsidR="0051031A">
        <w:rPr>
          <w:rFonts w:ascii="Calibri" w:hAnsi="Calibri" w:cs="Calibri"/>
          <w:b/>
          <w:sz w:val="20"/>
          <w:szCs w:val="20"/>
        </w:rPr>
        <w:tab/>
      </w:r>
      <w:r w:rsidRPr="00C015B3">
        <w:rPr>
          <w:rFonts w:ascii="Calibri" w:hAnsi="Calibri" w:cs="Calibri"/>
          <w:sz w:val="20"/>
          <w:szCs w:val="20"/>
        </w:rPr>
        <w:t>0434 633 289</w:t>
      </w:r>
    </w:p>
    <w:p w14:paraId="066A111C" w14:textId="018ABF18" w:rsidR="00CF307F" w:rsidRDefault="00CF307F" w:rsidP="0051031A">
      <w:pPr>
        <w:spacing w:after="0"/>
        <w:rPr>
          <w:rFonts w:ascii="Calibri" w:hAnsi="Calibri" w:cs="Calibri"/>
          <w:sz w:val="20"/>
          <w:szCs w:val="20"/>
        </w:rPr>
      </w:pPr>
      <w:r w:rsidRPr="00C015B3">
        <w:rPr>
          <w:rFonts w:ascii="Calibri" w:hAnsi="Calibri" w:cs="Calibri"/>
          <w:b/>
          <w:sz w:val="20"/>
          <w:szCs w:val="20"/>
        </w:rPr>
        <w:t xml:space="preserve">E-mail: </w:t>
      </w:r>
      <w:r w:rsidRPr="00C015B3">
        <w:rPr>
          <w:rFonts w:ascii="Calibri" w:hAnsi="Calibri" w:cs="Calibri"/>
          <w:b/>
          <w:sz w:val="20"/>
          <w:szCs w:val="20"/>
        </w:rPr>
        <w:tab/>
      </w:r>
      <w:r w:rsidRPr="00C015B3">
        <w:rPr>
          <w:rFonts w:ascii="Calibri" w:hAnsi="Calibri" w:cs="Calibri"/>
          <w:b/>
          <w:sz w:val="20"/>
          <w:szCs w:val="20"/>
        </w:rPr>
        <w:tab/>
      </w:r>
      <w:r w:rsidRPr="00C015B3">
        <w:rPr>
          <w:rFonts w:ascii="Calibri" w:hAnsi="Calibri" w:cs="Calibri"/>
          <w:b/>
          <w:sz w:val="20"/>
          <w:szCs w:val="20"/>
        </w:rPr>
        <w:tab/>
      </w:r>
      <w:hyperlink r:id="rId32" w:history="1">
        <w:r w:rsidRPr="00C015B3">
          <w:rPr>
            <w:rFonts w:ascii="Calibri" w:hAnsi="Calibri" w:cs="Calibri"/>
            <w:sz w:val="20"/>
            <w:szCs w:val="20"/>
          </w:rPr>
          <w:t>ltreacy@highview.vic.edu.au</w:t>
        </w:r>
      </w:hyperlink>
      <w:r w:rsidRPr="00C015B3">
        <w:rPr>
          <w:rFonts w:ascii="Calibri" w:hAnsi="Calibri" w:cs="Calibri"/>
          <w:sz w:val="20"/>
          <w:szCs w:val="20"/>
          <w:u w:val="single"/>
        </w:rPr>
        <w:t xml:space="preserve"> </w:t>
      </w:r>
      <w:r w:rsidR="0051031A">
        <w:rPr>
          <w:rFonts w:ascii="Calibri" w:hAnsi="Calibri" w:cs="Calibri"/>
          <w:sz w:val="20"/>
          <w:szCs w:val="20"/>
          <w:u w:val="single"/>
        </w:rPr>
        <w:br/>
      </w:r>
      <w:r w:rsidR="002B20F7" w:rsidRPr="002B20F7">
        <w:rPr>
          <w:rFonts w:ascii="Calibri" w:hAnsi="Calibri" w:cs="Calibri"/>
          <w:b/>
          <w:bCs/>
          <w:sz w:val="20"/>
          <w:szCs w:val="20"/>
        </w:rPr>
        <w:t>School Colours:</w:t>
      </w:r>
      <w:r w:rsidR="002B20F7" w:rsidRPr="002B20F7">
        <w:rPr>
          <w:rFonts w:ascii="Calibri" w:hAnsi="Calibri" w:cs="Calibri"/>
          <w:sz w:val="20"/>
          <w:szCs w:val="20"/>
        </w:rPr>
        <w:tab/>
      </w:r>
      <w:r w:rsidR="002B20F7" w:rsidRPr="002B20F7">
        <w:rPr>
          <w:rFonts w:ascii="Calibri" w:hAnsi="Calibri" w:cs="Calibri"/>
          <w:sz w:val="20"/>
          <w:szCs w:val="20"/>
        </w:rPr>
        <w:tab/>
        <w:t xml:space="preserve">Red and </w:t>
      </w:r>
      <w:r w:rsidR="00350BE7">
        <w:rPr>
          <w:rFonts w:ascii="Calibri" w:hAnsi="Calibri" w:cs="Calibri"/>
          <w:sz w:val="20"/>
          <w:szCs w:val="20"/>
        </w:rPr>
        <w:t>Navy</w:t>
      </w:r>
      <w:r w:rsidR="002B20F7" w:rsidRPr="002B20F7">
        <w:rPr>
          <w:rFonts w:ascii="Calibri" w:hAnsi="Calibri" w:cs="Calibri"/>
          <w:sz w:val="20"/>
          <w:szCs w:val="20"/>
        </w:rPr>
        <w:t xml:space="preserve"> / Red swim caps</w:t>
      </w:r>
    </w:p>
    <w:p w14:paraId="484D7010" w14:textId="5DD0F45F" w:rsidR="002B20F7" w:rsidRDefault="002B20F7" w:rsidP="0051031A">
      <w:pPr>
        <w:spacing w:after="0"/>
        <w:rPr>
          <w:rFonts w:ascii="Calibri" w:hAnsi="Calibri" w:cs="Calibri"/>
          <w:sz w:val="20"/>
          <w:szCs w:val="20"/>
        </w:rPr>
      </w:pPr>
    </w:p>
    <w:p w14:paraId="4104CA1C" w14:textId="2BDBBFA7" w:rsidR="00E324D9" w:rsidRDefault="002B20F7" w:rsidP="002B20F7">
      <w:pPr>
        <w:spacing w:after="0"/>
        <w:rPr>
          <w:rFonts w:ascii="Calibri" w:hAnsi="Calibri" w:cs="Calibri"/>
          <w:sz w:val="20"/>
          <w:szCs w:val="20"/>
        </w:rPr>
      </w:pPr>
      <w:r w:rsidRPr="002B20F7">
        <w:rPr>
          <w:rFonts w:ascii="Calibri" w:hAnsi="Calibri" w:cs="Calibri"/>
          <w:b/>
          <w:bCs/>
          <w:sz w:val="20"/>
          <w:szCs w:val="20"/>
        </w:rPr>
        <w:t>ICCES Executive Officer:</w:t>
      </w:r>
      <w:r>
        <w:rPr>
          <w:rFonts w:ascii="Calibri" w:hAnsi="Calibri" w:cs="Calibri"/>
          <w:sz w:val="20"/>
          <w:szCs w:val="20"/>
        </w:rPr>
        <w:t xml:space="preserve"> </w:t>
      </w:r>
      <w:r>
        <w:rPr>
          <w:rFonts w:ascii="Calibri" w:hAnsi="Calibri" w:cs="Calibri"/>
          <w:sz w:val="20"/>
          <w:szCs w:val="20"/>
        </w:rPr>
        <w:tab/>
        <w:t>Sharyn Canny</w:t>
      </w:r>
      <w:r>
        <w:rPr>
          <w:rFonts w:ascii="Calibri" w:hAnsi="Calibri" w:cs="Calibri"/>
          <w:sz w:val="20"/>
          <w:szCs w:val="20"/>
        </w:rPr>
        <w:br/>
      </w:r>
      <w:r w:rsidRPr="002B20F7">
        <w:rPr>
          <w:rFonts w:ascii="Calibri" w:hAnsi="Calibri" w:cs="Calibri"/>
          <w:b/>
          <w:bCs/>
          <w:sz w:val="20"/>
          <w:szCs w:val="20"/>
        </w:rPr>
        <w:t>Postal Address:</w:t>
      </w:r>
      <w:r>
        <w:rPr>
          <w:rFonts w:ascii="Calibri" w:hAnsi="Calibri" w:cs="Calibri"/>
          <w:sz w:val="20"/>
          <w:szCs w:val="20"/>
        </w:rPr>
        <w:tab/>
      </w:r>
      <w:r>
        <w:rPr>
          <w:rFonts w:ascii="Calibri" w:hAnsi="Calibri" w:cs="Calibri"/>
          <w:sz w:val="20"/>
          <w:szCs w:val="20"/>
        </w:rPr>
        <w:tab/>
        <w:t>PO Box 212N, Ballarat North, 3350</w:t>
      </w:r>
      <w:r>
        <w:rPr>
          <w:rFonts w:ascii="Calibri" w:hAnsi="Calibri" w:cs="Calibri"/>
          <w:sz w:val="20"/>
          <w:szCs w:val="20"/>
        </w:rPr>
        <w:br/>
      </w:r>
      <w:r w:rsidRPr="002B20F7">
        <w:rPr>
          <w:rFonts w:ascii="Calibri" w:hAnsi="Calibri" w:cs="Calibri"/>
          <w:b/>
          <w:bCs/>
          <w:sz w:val="20"/>
          <w:szCs w:val="20"/>
        </w:rPr>
        <w:t>Mobile:</w:t>
      </w:r>
      <w:r w:rsidRPr="002B20F7">
        <w:rPr>
          <w:rFonts w:ascii="Calibri" w:hAnsi="Calibri" w:cs="Calibri"/>
          <w:b/>
          <w:bCs/>
          <w:sz w:val="20"/>
          <w:szCs w:val="20"/>
        </w:rPr>
        <w:tab/>
      </w:r>
      <w:r>
        <w:rPr>
          <w:rFonts w:ascii="Calibri" w:hAnsi="Calibri" w:cs="Calibri"/>
          <w:sz w:val="20"/>
          <w:szCs w:val="20"/>
        </w:rPr>
        <w:tab/>
      </w:r>
      <w:r>
        <w:rPr>
          <w:rFonts w:ascii="Calibri" w:hAnsi="Calibri" w:cs="Calibri"/>
          <w:sz w:val="20"/>
          <w:szCs w:val="20"/>
        </w:rPr>
        <w:tab/>
        <w:t>0421 052 969</w:t>
      </w:r>
      <w:r>
        <w:rPr>
          <w:rFonts w:ascii="Calibri" w:hAnsi="Calibri" w:cs="Calibri"/>
          <w:sz w:val="20"/>
          <w:szCs w:val="20"/>
        </w:rPr>
        <w:br/>
      </w:r>
      <w:r w:rsidRPr="002B20F7">
        <w:rPr>
          <w:rFonts w:ascii="Calibri" w:hAnsi="Calibri" w:cs="Calibri"/>
          <w:b/>
          <w:bCs/>
          <w:sz w:val="20"/>
          <w:szCs w:val="20"/>
        </w:rPr>
        <w:t>Email:</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hyperlink r:id="rId33" w:history="1">
        <w:r w:rsidR="00E324D9" w:rsidRPr="00C94388">
          <w:rPr>
            <w:rFonts w:ascii="Calibri" w:hAnsi="Calibri" w:cs="Calibri"/>
            <w:sz w:val="20"/>
            <w:szCs w:val="20"/>
          </w:rPr>
          <w:t>sharyn.canny@icces.vic.edu.au</w:t>
        </w:r>
      </w:hyperlink>
    </w:p>
    <w:p w14:paraId="1878553D" w14:textId="3ED0FC8E" w:rsidR="00E324D9" w:rsidRDefault="00E324D9" w:rsidP="007D3C9A">
      <w:pPr>
        <w:pStyle w:val="Heading1"/>
        <w:numPr>
          <w:ilvl w:val="0"/>
          <w:numId w:val="1"/>
        </w:numPr>
        <w:ind w:hanging="720"/>
        <w:rPr>
          <w:b/>
          <w:bCs/>
        </w:rPr>
      </w:pPr>
      <w:bookmarkStart w:id="4" w:name="_Toc156916872"/>
      <w:r w:rsidRPr="00556107">
        <w:rPr>
          <w:b/>
          <w:bCs/>
        </w:rPr>
        <w:lastRenderedPageBreak/>
        <w:t>ICCES EVENTS AND DETAILS 202</w:t>
      </w:r>
      <w:r w:rsidR="00CD24B1">
        <w:rPr>
          <w:b/>
          <w:bCs/>
        </w:rPr>
        <w:t>4</w:t>
      </w:r>
      <w:bookmarkEnd w:id="4"/>
    </w:p>
    <w:p w14:paraId="34AF602C" w14:textId="634B6220" w:rsidR="00CD24B1" w:rsidRDefault="00CD24B1" w:rsidP="00CD24B1"/>
    <w:p w14:paraId="632DD3C3" w14:textId="77777777" w:rsidR="00CD24B1" w:rsidRDefault="00CD24B1" w:rsidP="00CD24B1">
      <w:pPr>
        <w:rPr>
          <w:b/>
          <w:sz w:val="40"/>
          <w:szCs w:val="40"/>
          <w:u w:val="single"/>
          <w:lang w:val="en-US"/>
        </w:rPr>
      </w:pPr>
    </w:p>
    <w:tbl>
      <w:tblPr>
        <w:tblStyle w:val="TableGrid"/>
        <w:tblpPr w:leftFromText="180" w:rightFromText="180" w:vertAnchor="page" w:horzAnchor="margin" w:tblpY="2056"/>
        <w:tblW w:w="0" w:type="auto"/>
        <w:tblLook w:val="04A0" w:firstRow="1" w:lastRow="0" w:firstColumn="1" w:lastColumn="0" w:noHBand="0" w:noVBand="1"/>
      </w:tblPr>
      <w:tblGrid>
        <w:gridCol w:w="4508"/>
        <w:gridCol w:w="4508"/>
      </w:tblGrid>
      <w:tr w:rsidR="00CD24B1" w:rsidRPr="00380856" w14:paraId="4A60D368" w14:textId="77777777" w:rsidTr="00CC7F37">
        <w:tc>
          <w:tcPr>
            <w:tcW w:w="4508" w:type="dxa"/>
          </w:tcPr>
          <w:p w14:paraId="7021CD9B" w14:textId="77777777" w:rsidR="00CD24B1" w:rsidRPr="00380856" w:rsidRDefault="00CD24B1" w:rsidP="00CC7F37">
            <w:pPr>
              <w:jc w:val="center"/>
              <w:rPr>
                <w:sz w:val="36"/>
              </w:rPr>
            </w:pPr>
            <w:r w:rsidRPr="00380856">
              <w:rPr>
                <w:sz w:val="36"/>
              </w:rPr>
              <w:t>Activity</w:t>
            </w:r>
          </w:p>
        </w:tc>
        <w:tc>
          <w:tcPr>
            <w:tcW w:w="4508" w:type="dxa"/>
          </w:tcPr>
          <w:p w14:paraId="5BD9B77B" w14:textId="77777777" w:rsidR="00CD24B1" w:rsidRPr="00380856" w:rsidRDefault="00CD24B1" w:rsidP="00CC7F37">
            <w:pPr>
              <w:jc w:val="center"/>
              <w:rPr>
                <w:sz w:val="36"/>
              </w:rPr>
            </w:pPr>
            <w:r w:rsidRPr="00380856">
              <w:rPr>
                <w:sz w:val="36"/>
              </w:rPr>
              <w:t>2024 Details</w:t>
            </w:r>
          </w:p>
        </w:tc>
      </w:tr>
      <w:tr w:rsidR="00CD24B1" w:rsidRPr="00380856" w14:paraId="169411FD" w14:textId="77777777" w:rsidTr="00CC7F37">
        <w:tc>
          <w:tcPr>
            <w:tcW w:w="4508" w:type="dxa"/>
          </w:tcPr>
          <w:p w14:paraId="7F9B21EE" w14:textId="77777777" w:rsidR="00CD24B1" w:rsidRPr="00380856" w:rsidRDefault="00CD24B1" w:rsidP="00CC7F37">
            <w:pPr>
              <w:rPr>
                <w:sz w:val="28"/>
              </w:rPr>
            </w:pPr>
            <w:r w:rsidRPr="00380856">
              <w:rPr>
                <w:sz w:val="28"/>
              </w:rPr>
              <w:t>Swimming</w:t>
            </w:r>
          </w:p>
        </w:tc>
        <w:tc>
          <w:tcPr>
            <w:tcW w:w="4508" w:type="dxa"/>
          </w:tcPr>
          <w:p w14:paraId="7D71AFE7" w14:textId="77777777" w:rsidR="00CD24B1" w:rsidRPr="00380856" w:rsidRDefault="00CD24B1" w:rsidP="00CC7F37">
            <w:pPr>
              <w:rPr>
                <w:sz w:val="26"/>
                <w:szCs w:val="26"/>
              </w:rPr>
            </w:pPr>
            <w:r w:rsidRPr="00380856">
              <w:rPr>
                <w:b/>
                <w:bCs/>
                <w:sz w:val="26"/>
                <w:szCs w:val="26"/>
              </w:rPr>
              <w:t>Organiser:</w:t>
            </w:r>
            <w:r w:rsidRPr="00380856">
              <w:rPr>
                <w:sz w:val="26"/>
                <w:szCs w:val="26"/>
              </w:rPr>
              <w:t xml:space="preserve"> Ballarat Grammar</w:t>
            </w:r>
          </w:p>
          <w:p w14:paraId="0D762848" w14:textId="77777777" w:rsidR="00CD24B1" w:rsidRPr="00380856" w:rsidRDefault="00CD24B1" w:rsidP="00CC7F37">
            <w:pPr>
              <w:rPr>
                <w:sz w:val="26"/>
                <w:szCs w:val="26"/>
              </w:rPr>
            </w:pPr>
            <w:r w:rsidRPr="00380856">
              <w:rPr>
                <w:b/>
                <w:bCs/>
                <w:sz w:val="26"/>
                <w:szCs w:val="26"/>
              </w:rPr>
              <w:t>Date:</w:t>
            </w:r>
            <w:r w:rsidRPr="00380856">
              <w:rPr>
                <w:sz w:val="26"/>
                <w:szCs w:val="26"/>
              </w:rPr>
              <w:t xml:space="preserve"> (wk. 6) Tuesday 5</w:t>
            </w:r>
            <w:r w:rsidRPr="00380856">
              <w:rPr>
                <w:sz w:val="26"/>
                <w:szCs w:val="26"/>
                <w:vertAlign w:val="superscript"/>
              </w:rPr>
              <w:t>th</w:t>
            </w:r>
            <w:r w:rsidRPr="00380856">
              <w:rPr>
                <w:sz w:val="26"/>
                <w:szCs w:val="26"/>
              </w:rPr>
              <w:t xml:space="preserve"> March, 12pm </w:t>
            </w:r>
          </w:p>
          <w:p w14:paraId="08F41346" w14:textId="77777777" w:rsidR="00CD24B1" w:rsidRPr="00380856" w:rsidRDefault="00CD24B1" w:rsidP="00CC7F37">
            <w:pPr>
              <w:rPr>
                <w:sz w:val="26"/>
                <w:szCs w:val="26"/>
              </w:rPr>
            </w:pPr>
            <w:r w:rsidRPr="00380856">
              <w:rPr>
                <w:sz w:val="26"/>
                <w:szCs w:val="26"/>
              </w:rPr>
              <w:t>Venu</w:t>
            </w:r>
            <w:r w:rsidRPr="00380856">
              <w:rPr>
                <w:b/>
                <w:bCs/>
                <w:sz w:val="26"/>
                <w:szCs w:val="26"/>
              </w:rPr>
              <w:t>e:</w:t>
            </w:r>
            <w:r w:rsidRPr="00380856">
              <w:rPr>
                <w:sz w:val="26"/>
                <w:szCs w:val="26"/>
              </w:rPr>
              <w:t xml:space="preserve"> MSAC</w:t>
            </w:r>
          </w:p>
        </w:tc>
      </w:tr>
      <w:tr w:rsidR="00CD24B1" w:rsidRPr="00380856" w14:paraId="5625D12D" w14:textId="77777777" w:rsidTr="00CC7F37">
        <w:tc>
          <w:tcPr>
            <w:tcW w:w="4508" w:type="dxa"/>
          </w:tcPr>
          <w:p w14:paraId="4982DB2B" w14:textId="77777777" w:rsidR="00CD24B1" w:rsidRPr="00380856" w:rsidRDefault="00CD24B1" w:rsidP="00CC7F37">
            <w:pPr>
              <w:rPr>
                <w:sz w:val="28"/>
              </w:rPr>
            </w:pPr>
            <w:r w:rsidRPr="00380856">
              <w:rPr>
                <w:sz w:val="28"/>
              </w:rPr>
              <w:t>Badminton</w:t>
            </w:r>
          </w:p>
        </w:tc>
        <w:tc>
          <w:tcPr>
            <w:tcW w:w="4508" w:type="dxa"/>
          </w:tcPr>
          <w:p w14:paraId="3C1EECAB" w14:textId="77777777" w:rsidR="00CD24B1" w:rsidRPr="00380856" w:rsidRDefault="00CD24B1" w:rsidP="00CC7F37">
            <w:pPr>
              <w:rPr>
                <w:sz w:val="26"/>
                <w:szCs w:val="26"/>
              </w:rPr>
            </w:pPr>
            <w:r w:rsidRPr="00380856">
              <w:rPr>
                <w:b/>
                <w:bCs/>
                <w:sz w:val="26"/>
                <w:szCs w:val="26"/>
              </w:rPr>
              <w:t>Organiser:</w:t>
            </w:r>
            <w:r w:rsidRPr="00380856">
              <w:rPr>
                <w:sz w:val="26"/>
                <w:szCs w:val="26"/>
              </w:rPr>
              <w:t xml:space="preserve"> Bacchus Marsh Grammar</w:t>
            </w:r>
          </w:p>
          <w:p w14:paraId="096A331E" w14:textId="77777777" w:rsidR="00CD24B1" w:rsidRPr="00380856" w:rsidRDefault="00CD24B1" w:rsidP="00CC7F37">
            <w:pPr>
              <w:rPr>
                <w:sz w:val="26"/>
                <w:szCs w:val="26"/>
              </w:rPr>
            </w:pPr>
            <w:r w:rsidRPr="00380856">
              <w:rPr>
                <w:b/>
                <w:bCs/>
                <w:sz w:val="26"/>
                <w:szCs w:val="26"/>
              </w:rPr>
              <w:t>Date:</w:t>
            </w:r>
            <w:r w:rsidRPr="00380856">
              <w:rPr>
                <w:sz w:val="26"/>
                <w:szCs w:val="26"/>
              </w:rPr>
              <w:t xml:space="preserve"> (wk. 6) Tuesday 5</w:t>
            </w:r>
            <w:r w:rsidRPr="00380856">
              <w:rPr>
                <w:sz w:val="26"/>
                <w:szCs w:val="26"/>
                <w:vertAlign w:val="superscript"/>
              </w:rPr>
              <w:t>th</w:t>
            </w:r>
            <w:r w:rsidRPr="00380856">
              <w:rPr>
                <w:sz w:val="26"/>
                <w:szCs w:val="26"/>
              </w:rPr>
              <w:t xml:space="preserve"> March, 12pm </w:t>
            </w:r>
          </w:p>
          <w:p w14:paraId="4A37B4F4" w14:textId="77777777" w:rsidR="00CD24B1" w:rsidRPr="00380856" w:rsidRDefault="00CD24B1" w:rsidP="00CC7F37">
            <w:pPr>
              <w:rPr>
                <w:sz w:val="26"/>
                <w:szCs w:val="26"/>
              </w:rPr>
            </w:pPr>
            <w:r w:rsidRPr="00380856">
              <w:rPr>
                <w:b/>
                <w:bCs/>
                <w:sz w:val="26"/>
                <w:szCs w:val="26"/>
              </w:rPr>
              <w:t>Venue:</w:t>
            </w:r>
            <w:r w:rsidRPr="00380856">
              <w:rPr>
                <w:sz w:val="26"/>
                <w:szCs w:val="26"/>
              </w:rPr>
              <w:t xml:space="preserve"> MSAC</w:t>
            </w:r>
          </w:p>
        </w:tc>
      </w:tr>
      <w:tr w:rsidR="00CD24B1" w:rsidRPr="00380856" w14:paraId="22F9D996" w14:textId="77777777" w:rsidTr="00CC7F37">
        <w:tc>
          <w:tcPr>
            <w:tcW w:w="4508" w:type="dxa"/>
          </w:tcPr>
          <w:p w14:paraId="03D691B4" w14:textId="77777777" w:rsidR="00CD24B1" w:rsidRPr="00380856" w:rsidRDefault="00CD24B1" w:rsidP="00CC7F37">
            <w:pPr>
              <w:rPr>
                <w:sz w:val="28"/>
              </w:rPr>
            </w:pPr>
            <w:r w:rsidRPr="00380856">
              <w:rPr>
                <w:sz w:val="28"/>
              </w:rPr>
              <w:t>Table Tennis</w:t>
            </w:r>
          </w:p>
        </w:tc>
        <w:tc>
          <w:tcPr>
            <w:tcW w:w="4508" w:type="dxa"/>
          </w:tcPr>
          <w:p w14:paraId="59A05E83" w14:textId="77777777" w:rsidR="00CD24B1" w:rsidRPr="00380856" w:rsidRDefault="00CD24B1" w:rsidP="00CC7F37">
            <w:pPr>
              <w:rPr>
                <w:sz w:val="26"/>
                <w:szCs w:val="26"/>
              </w:rPr>
            </w:pPr>
            <w:r w:rsidRPr="00380856">
              <w:rPr>
                <w:b/>
                <w:bCs/>
                <w:sz w:val="26"/>
                <w:szCs w:val="26"/>
              </w:rPr>
              <w:t>Organiser:</w:t>
            </w:r>
            <w:r w:rsidRPr="00380856">
              <w:rPr>
                <w:sz w:val="26"/>
                <w:szCs w:val="26"/>
              </w:rPr>
              <w:t xml:space="preserve"> The Hamilton &amp; Alexandra College</w:t>
            </w:r>
          </w:p>
          <w:p w14:paraId="7856A34D" w14:textId="77777777" w:rsidR="00CD24B1" w:rsidRPr="00380856" w:rsidRDefault="00CD24B1" w:rsidP="00CC7F37">
            <w:pPr>
              <w:rPr>
                <w:sz w:val="26"/>
                <w:szCs w:val="26"/>
              </w:rPr>
            </w:pPr>
            <w:r w:rsidRPr="00380856">
              <w:rPr>
                <w:b/>
                <w:bCs/>
                <w:sz w:val="26"/>
                <w:szCs w:val="26"/>
              </w:rPr>
              <w:t>Date:</w:t>
            </w:r>
            <w:r w:rsidRPr="00380856">
              <w:rPr>
                <w:sz w:val="26"/>
                <w:szCs w:val="26"/>
              </w:rPr>
              <w:t xml:space="preserve"> (wk. 6) Tuesday 5</w:t>
            </w:r>
            <w:r w:rsidRPr="00380856">
              <w:rPr>
                <w:sz w:val="26"/>
                <w:szCs w:val="26"/>
                <w:vertAlign w:val="superscript"/>
              </w:rPr>
              <w:t>th</w:t>
            </w:r>
            <w:r w:rsidRPr="00380856">
              <w:rPr>
                <w:sz w:val="26"/>
                <w:szCs w:val="26"/>
              </w:rPr>
              <w:t xml:space="preserve"> March, 12pm </w:t>
            </w:r>
          </w:p>
          <w:p w14:paraId="2EC3A767" w14:textId="77777777" w:rsidR="00CD24B1" w:rsidRPr="00380856" w:rsidRDefault="00CD24B1" w:rsidP="00CC7F37">
            <w:pPr>
              <w:rPr>
                <w:sz w:val="26"/>
                <w:szCs w:val="26"/>
              </w:rPr>
            </w:pPr>
            <w:r w:rsidRPr="00380856">
              <w:rPr>
                <w:b/>
                <w:bCs/>
                <w:sz w:val="26"/>
                <w:szCs w:val="26"/>
              </w:rPr>
              <w:t>Venue:</w:t>
            </w:r>
            <w:r w:rsidRPr="00380856">
              <w:rPr>
                <w:sz w:val="26"/>
                <w:szCs w:val="26"/>
              </w:rPr>
              <w:t xml:space="preserve"> MSAC</w:t>
            </w:r>
          </w:p>
        </w:tc>
      </w:tr>
      <w:tr w:rsidR="00CD24B1" w:rsidRPr="00380856" w14:paraId="66CA9A6A" w14:textId="77777777" w:rsidTr="00CC7F37">
        <w:tc>
          <w:tcPr>
            <w:tcW w:w="4508" w:type="dxa"/>
          </w:tcPr>
          <w:p w14:paraId="661D07B0" w14:textId="77777777" w:rsidR="00CD24B1" w:rsidRPr="00380856" w:rsidRDefault="00CD24B1" w:rsidP="00CC7F37">
            <w:pPr>
              <w:rPr>
                <w:sz w:val="28"/>
              </w:rPr>
            </w:pPr>
            <w:r w:rsidRPr="00380856">
              <w:rPr>
                <w:sz w:val="28"/>
              </w:rPr>
              <w:t>ICCES AGM</w:t>
            </w:r>
          </w:p>
        </w:tc>
        <w:tc>
          <w:tcPr>
            <w:tcW w:w="4508" w:type="dxa"/>
          </w:tcPr>
          <w:p w14:paraId="02BCCD9F" w14:textId="77777777" w:rsidR="00CD24B1" w:rsidRPr="00380856" w:rsidRDefault="00CD24B1" w:rsidP="00CC7F37">
            <w:pPr>
              <w:rPr>
                <w:sz w:val="26"/>
                <w:szCs w:val="26"/>
              </w:rPr>
            </w:pPr>
            <w:r w:rsidRPr="00380856">
              <w:rPr>
                <w:b/>
                <w:bCs/>
                <w:sz w:val="26"/>
                <w:szCs w:val="26"/>
              </w:rPr>
              <w:t>Organiser:</w:t>
            </w:r>
            <w:r w:rsidRPr="00380856">
              <w:rPr>
                <w:sz w:val="26"/>
                <w:szCs w:val="26"/>
              </w:rPr>
              <w:t xml:space="preserve">  Bacchus Marsh Grammar</w:t>
            </w:r>
          </w:p>
          <w:p w14:paraId="202908B5" w14:textId="77777777" w:rsidR="00CD24B1" w:rsidRPr="00380856" w:rsidRDefault="00CD24B1" w:rsidP="00CC7F37">
            <w:pPr>
              <w:rPr>
                <w:sz w:val="26"/>
                <w:szCs w:val="26"/>
              </w:rPr>
            </w:pPr>
            <w:r w:rsidRPr="00380856">
              <w:rPr>
                <w:b/>
                <w:bCs/>
                <w:sz w:val="26"/>
                <w:szCs w:val="26"/>
              </w:rPr>
              <w:t>Date:</w:t>
            </w:r>
            <w:r w:rsidRPr="00380856">
              <w:rPr>
                <w:sz w:val="26"/>
                <w:szCs w:val="26"/>
              </w:rPr>
              <w:t>(wk. 6) Tuesday 5</w:t>
            </w:r>
            <w:r w:rsidRPr="00380856">
              <w:rPr>
                <w:sz w:val="26"/>
                <w:szCs w:val="26"/>
                <w:vertAlign w:val="superscript"/>
              </w:rPr>
              <w:t>th</w:t>
            </w:r>
            <w:r w:rsidRPr="00380856">
              <w:rPr>
                <w:sz w:val="26"/>
                <w:szCs w:val="26"/>
              </w:rPr>
              <w:t xml:space="preserve"> March,4.30pm </w:t>
            </w:r>
          </w:p>
          <w:p w14:paraId="613FC738" w14:textId="77777777" w:rsidR="00CD24B1" w:rsidRPr="00380856" w:rsidRDefault="00CD24B1" w:rsidP="00CC7F37">
            <w:pPr>
              <w:rPr>
                <w:sz w:val="26"/>
                <w:szCs w:val="26"/>
              </w:rPr>
            </w:pPr>
            <w:r w:rsidRPr="00380856">
              <w:rPr>
                <w:b/>
                <w:bCs/>
                <w:sz w:val="26"/>
                <w:szCs w:val="26"/>
              </w:rPr>
              <w:t>Venue:</w:t>
            </w:r>
            <w:r w:rsidRPr="00380856">
              <w:rPr>
                <w:sz w:val="26"/>
                <w:szCs w:val="26"/>
              </w:rPr>
              <w:t xml:space="preserve"> TBC</w:t>
            </w:r>
          </w:p>
        </w:tc>
      </w:tr>
      <w:tr w:rsidR="00CD24B1" w:rsidRPr="00380856" w14:paraId="7C6D95FF" w14:textId="77777777" w:rsidTr="00CC7F37">
        <w:tc>
          <w:tcPr>
            <w:tcW w:w="4508" w:type="dxa"/>
          </w:tcPr>
          <w:p w14:paraId="0592C401" w14:textId="77777777" w:rsidR="00CD24B1" w:rsidRPr="00380856" w:rsidRDefault="00CD24B1" w:rsidP="00CC7F37">
            <w:pPr>
              <w:rPr>
                <w:sz w:val="28"/>
              </w:rPr>
            </w:pPr>
            <w:r w:rsidRPr="00380856">
              <w:rPr>
                <w:sz w:val="28"/>
              </w:rPr>
              <w:t>Athletics</w:t>
            </w:r>
          </w:p>
        </w:tc>
        <w:tc>
          <w:tcPr>
            <w:tcW w:w="4508" w:type="dxa"/>
          </w:tcPr>
          <w:p w14:paraId="6A7618A0" w14:textId="77777777" w:rsidR="00CD24B1" w:rsidRPr="00380856" w:rsidRDefault="00CD24B1" w:rsidP="00CC7F37">
            <w:pPr>
              <w:rPr>
                <w:sz w:val="26"/>
                <w:szCs w:val="26"/>
              </w:rPr>
            </w:pPr>
            <w:r w:rsidRPr="00380856">
              <w:rPr>
                <w:b/>
                <w:bCs/>
                <w:sz w:val="26"/>
                <w:szCs w:val="26"/>
              </w:rPr>
              <w:t>Organiser:</w:t>
            </w:r>
            <w:r w:rsidRPr="00380856">
              <w:rPr>
                <w:sz w:val="26"/>
                <w:szCs w:val="26"/>
              </w:rPr>
              <w:t xml:space="preserve"> Gippsland Grammar </w:t>
            </w:r>
          </w:p>
          <w:p w14:paraId="4F9BB027" w14:textId="77777777" w:rsidR="00CD24B1" w:rsidRPr="00380856" w:rsidRDefault="00CD24B1" w:rsidP="00CC7F37">
            <w:pPr>
              <w:rPr>
                <w:sz w:val="26"/>
                <w:szCs w:val="26"/>
              </w:rPr>
            </w:pPr>
            <w:r w:rsidRPr="00380856">
              <w:rPr>
                <w:b/>
                <w:bCs/>
                <w:sz w:val="26"/>
                <w:szCs w:val="26"/>
              </w:rPr>
              <w:t>Date:</w:t>
            </w:r>
            <w:r w:rsidRPr="00380856">
              <w:rPr>
                <w:sz w:val="26"/>
                <w:szCs w:val="26"/>
              </w:rPr>
              <w:t xml:space="preserve"> (wk. 4)</w:t>
            </w:r>
            <w:r>
              <w:rPr>
                <w:sz w:val="26"/>
                <w:szCs w:val="26"/>
              </w:rPr>
              <w:t xml:space="preserve"> </w:t>
            </w:r>
            <w:r w:rsidRPr="00380856">
              <w:rPr>
                <w:sz w:val="26"/>
                <w:szCs w:val="26"/>
              </w:rPr>
              <w:t>Thursday 9</w:t>
            </w:r>
            <w:r w:rsidRPr="00380856">
              <w:rPr>
                <w:sz w:val="26"/>
                <w:szCs w:val="26"/>
                <w:vertAlign w:val="superscript"/>
              </w:rPr>
              <w:t>th</w:t>
            </w:r>
            <w:r w:rsidRPr="00380856">
              <w:rPr>
                <w:sz w:val="26"/>
                <w:szCs w:val="26"/>
              </w:rPr>
              <w:t xml:space="preserve"> May, 11.15am</w:t>
            </w:r>
          </w:p>
          <w:p w14:paraId="22C1B5F1" w14:textId="77777777" w:rsidR="00CD24B1" w:rsidRPr="00380856" w:rsidRDefault="00CD24B1" w:rsidP="00CC7F37">
            <w:pPr>
              <w:rPr>
                <w:sz w:val="26"/>
                <w:szCs w:val="26"/>
              </w:rPr>
            </w:pPr>
            <w:r w:rsidRPr="00380856">
              <w:rPr>
                <w:b/>
                <w:bCs/>
                <w:sz w:val="26"/>
                <w:szCs w:val="26"/>
              </w:rPr>
              <w:t>Venue:</w:t>
            </w:r>
            <w:r w:rsidRPr="00380856">
              <w:rPr>
                <w:sz w:val="26"/>
                <w:szCs w:val="26"/>
              </w:rPr>
              <w:t xml:space="preserve"> Lakeside Stadium</w:t>
            </w:r>
          </w:p>
        </w:tc>
      </w:tr>
      <w:tr w:rsidR="00CD24B1" w:rsidRPr="00380856" w14:paraId="0E4373BC" w14:textId="77777777" w:rsidTr="00CC7F37">
        <w:tc>
          <w:tcPr>
            <w:tcW w:w="4508" w:type="dxa"/>
          </w:tcPr>
          <w:p w14:paraId="1320415D" w14:textId="77777777" w:rsidR="00CD24B1" w:rsidRPr="00380856" w:rsidRDefault="00CD24B1" w:rsidP="00CC7F37">
            <w:pPr>
              <w:rPr>
                <w:sz w:val="28"/>
              </w:rPr>
            </w:pPr>
            <w:r w:rsidRPr="00380856">
              <w:rPr>
                <w:sz w:val="28"/>
              </w:rPr>
              <w:t>Winter Tour</w:t>
            </w:r>
          </w:p>
        </w:tc>
        <w:tc>
          <w:tcPr>
            <w:tcW w:w="4508" w:type="dxa"/>
          </w:tcPr>
          <w:p w14:paraId="57784BA6" w14:textId="77777777" w:rsidR="00CD24B1" w:rsidRPr="00380856" w:rsidRDefault="00CD24B1" w:rsidP="00CC7F37">
            <w:pPr>
              <w:rPr>
                <w:sz w:val="26"/>
                <w:szCs w:val="26"/>
              </w:rPr>
            </w:pPr>
            <w:r w:rsidRPr="00380856">
              <w:rPr>
                <w:b/>
                <w:bCs/>
                <w:sz w:val="26"/>
                <w:szCs w:val="26"/>
              </w:rPr>
              <w:t>Organiser:</w:t>
            </w:r>
            <w:r w:rsidRPr="00380856">
              <w:rPr>
                <w:sz w:val="26"/>
                <w:szCs w:val="26"/>
              </w:rPr>
              <w:t xml:space="preserve"> Goulburn Valley Grammar</w:t>
            </w:r>
          </w:p>
          <w:p w14:paraId="3CFB085B" w14:textId="77777777" w:rsidR="00CD24B1" w:rsidRPr="00890344" w:rsidRDefault="00CD24B1" w:rsidP="00CC7F37">
            <w:pPr>
              <w:rPr>
                <w:sz w:val="26"/>
                <w:szCs w:val="26"/>
              </w:rPr>
            </w:pPr>
            <w:r w:rsidRPr="00380856">
              <w:rPr>
                <w:b/>
                <w:bCs/>
                <w:sz w:val="26"/>
                <w:szCs w:val="26"/>
              </w:rPr>
              <w:t>Date:</w:t>
            </w:r>
            <w:r w:rsidRPr="00380856">
              <w:rPr>
                <w:sz w:val="26"/>
                <w:szCs w:val="26"/>
              </w:rPr>
              <w:t xml:space="preserve"> </w:t>
            </w:r>
            <w:r w:rsidRPr="00890344">
              <w:rPr>
                <w:sz w:val="26"/>
                <w:szCs w:val="26"/>
              </w:rPr>
              <w:t>(wk. 10) Thursday 20</w:t>
            </w:r>
            <w:r w:rsidRPr="00890344">
              <w:rPr>
                <w:sz w:val="26"/>
                <w:szCs w:val="26"/>
                <w:vertAlign w:val="superscript"/>
              </w:rPr>
              <w:t>th</w:t>
            </w:r>
            <w:r w:rsidRPr="00890344">
              <w:rPr>
                <w:sz w:val="26"/>
                <w:szCs w:val="26"/>
              </w:rPr>
              <w:t xml:space="preserve"> &amp; Friday 21</w:t>
            </w:r>
            <w:r w:rsidRPr="00890344">
              <w:rPr>
                <w:sz w:val="26"/>
                <w:szCs w:val="26"/>
                <w:vertAlign w:val="superscript"/>
              </w:rPr>
              <w:t>st</w:t>
            </w:r>
            <w:r w:rsidRPr="00890344">
              <w:rPr>
                <w:sz w:val="26"/>
                <w:szCs w:val="26"/>
              </w:rPr>
              <w:t xml:space="preserve"> June </w:t>
            </w:r>
          </w:p>
          <w:p w14:paraId="057C57DD" w14:textId="77777777" w:rsidR="00CD24B1" w:rsidRPr="00380856" w:rsidRDefault="00CD24B1" w:rsidP="00CC7F37">
            <w:pPr>
              <w:rPr>
                <w:sz w:val="26"/>
                <w:szCs w:val="26"/>
              </w:rPr>
            </w:pPr>
            <w:r w:rsidRPr="00380856">
              <w:rPr>
                <w:b/>
                <w:bCs/>
                <w:sz w:val="26"/>
                <w:szCs w:val="26"/>
              </w:rPr>
              <w:t>Venue:</w:t>
            </w:r>
            <w:r w:rsidRPr="00380856">
              <w:rPr>
                <w:sz w:val="26"/>
                <w:szCs w:val="26"/>
              </w:rPr>
              <w:t xml:space="preserve"> Shepparton</w:t>
            </w:r>
          </w:p>
        </w:tc>
      </w:tr>
      <w:tr w:rsidR="00CD24B1" w:rsidRPr="00380856" w14:paraId="525727D5" w14:textId="77777777" w:rsidTr="00CC7F37">
        <w:tc>
          <w:tcPr>
            <w:tcW w:w="4508" w:type="dxa"/>
          </w:tcPr>
          <w:p w14:paraId="4CBB9A7C" w14:textId="77777777" w:rsidR="00CD24B1" w:rsidRPr="00380856" w:rsidRDefault="00CD24B1" w:rsidP="00CC7F37">
            <w:pPr>
              <w:rPr>
                <w:sz w:val="28"/>
              </w:rPr>
            </w:pPr>
            <w:r w:rsidRPr="00380856">
              <w:rPr>
                <w:sz w:val="28"/>
              </w:rPr>
              <w:t>AFL Football</w:t>
            </w:r>
          </w:p>
        </w:tc>
        <w:tc>
          <w:tcPr>
            <w:tcW w:w="4508" w:type="dxa"/>
          </w:tcPr>
          <w:p w14:paraId="542260CF" w14:textId="77777777" w:rsidR="00CD24B1" w:rsidRPr="00380856" w:rsidRDefault="00CD24B1" w:rsidP="00CC7F37">
            <w:pPr>
              <w:rPr>
                <w:sz w:val="26"/>
                <w:szCs w:val="26"/>
              </w:rPr>
            </w:pPr>
            <w:r w:rsidRPr="00380856">
              <w:rPr>
                <w:b/>
                <w:bCs/>
                <w:sz w:val="26"/>
                <w:szCs w:val="26"/>
              </w:rPr>
              <w:t>Organiser:</w:t>
            </w:r>
            <w:r w:rsidRPr="00380856">
              <w:rPr>
                <w:sz w:val="26"/>
                <w:szCs w:val="26"/>
              </w:rPr>
              <w:t xml:space="preserve"> Girton Grammar</w:t>
            </w:r>
          </w:p>
          <w:p w14:paraId="45E8D644" w14:textId="77777777" w:rsidR="00CD24B1" w:rsidRPr="00380856" w:rsidRDefault="00CD24B1" w:rsidP="00CC7F37">
            <w:pPr>
              <w:rPr>
                <w:sz w:val="26"/>
                <w:szCs w:val="26"/>
              </w:rPr>
            </w:pPr>
            <w:r w:rsidRPr="00380856">
              <w:rPr>
                <w:b/>
                <w:bCs/>
                <w:sz w:val="26"/>
                <w:szCs w:val="26"/>
              </w:rPr>
              <w:t>Date:</w:t>
            </w:r>
            <w:r w:rsidRPr="00380856">
              <w:rPr>
                <w:sz w:val="26"/>
                <w:szCs w:val="26"/>
              </w:rPr>
              <w:t xml:space="preserve"> (wk. 1/2) Thursday 2</w:t>
            </w:r>
            <w:r>
              <w:rPr>
                <w:sz w:val="26"/>
                <w:szCs w:val="26"/>
              </w:rPr>
              <w:t>4</w:t>
            </w:r>
            <w:r w:rsidRPr="00380856">
              <w:rPr>
                <w:sz w:val="26"/>
                <w:szCs w:val="26"/>
                <w:vertAlign w:val="superscript"/>
              </w:rPr>
              <w:t>th</w:t>
            </w:r>
            <w:r w:rsidRPr="00380856">
              <w:rPr>
                <w:sz w:val="26"/>
                <w:szCs w:val="26"/>
              </w:rPr>
              <w:t xml:space="preserve"> July </w:t>
            </w:r>
          </w:p>
          <w:p w14:paraId="1070CC38" w14:textId="77777777" w:rsidR="00CD24B1" w:rsidRPr="00380856" w:rsidRDefault="00CD24B1" w:rsidP="00CC7F37">
            <w:pPr>
              <w:rPr>
                <w:b/>
                <w:bCs/>
                <w:sz w:val="26"/>
                <w:szCs w:val="26"/>
              </w:rPr>
            </w:pPr>
            <w:r w:rsidRPr="00380856">
              <w:rPr>
                <w:b/>
                <w:bCs/>
                <w:sz w:val="26"/>
                <w:szCs w:val="26"/>
              </w:rPr>
              <w:t>Venue:</w:t>
            </w:r>
            <w:r w:rsidRPr="00380856">
              <w:rPr>
                <w:sz w:val="26"/>
                <w:szCs w:val="26"/>
              </w:rPr>
              <w:t xml:space="preserve"> Girton Grammar / Bendigo</w:t>
            </w:r>
          </w:p>
        </w:tc>
      </w:tr>
      <w:tr w:rsidR="00CD24B1" w:rsidRPr="00380856" w14:paraId="5B3DBF47" w14:textId="77777777" w:rsidTr="00CC7F37">
        <w:tc>
          <w:tcPr>
            <w:tcW w:w="4508" w:type="dxa"/>
          </w:tcPr>
          <w:p w14:paraId="749FE5A6" w14:textId="77777777" w:rsidR="00CD24B1" w:rsidRPr="00380856" w:rsidRDefault="00CD24B1" w:rsidP="00CC7F37">
            <w:pPr>
              <w:rPr>
                <w:sz w:val="28"/>
              </w:rPr>
            </w:pPr>
            <w:r w:rsidRPr="00380856">
              <w:rPr>
                <w:sz w:val="28"/>
              </w:rPr>
              <w:t>Cross Country</w:t>
            </w:r>
          </w:p>
        </w:tc>
        <w:tc>
          <w:tcPr>
            <w:tcW w:w="4508" w:type="dxa"/>
          </w:tcPr>
          <w:p w14:paraId="353A1840" w14:textId="77777777" w:rsidR="00CD24B1" w:rsidRPr="00380856" w:rsidRDefault="00CD24B1" w:rsidP="00CC7F37">
            <w:pPr>
              <w:rPr>
                <w:sz w:val="26"/>
                <w:szCs w:val="26"/>
              </w:rPr>
            </w:pPr>
            <w:r w:rsidRPr="00380856">
              <w:rPr>
                <w:b/>
                <w:bCs/>
                <w:sz w:val="26"/>
                <w:szCs w:val="26"/>
              </w:rPr>
              <w:t>Organiser:</w:t>
            </w:r>
            <w:r w:rsidRPr="00380856">
              <w:rPr>
                <w:sz w:val="26"/>
                <w:szCs w:val="26"/>
              </w:rPr>
              <w:t xml:space="preserve"> Highview College</w:t>
            </w:r>
          </w:p>
          <w:p w14:paraId="10C12E56" w14:textId="77777777" w:rsidR="00CD24B1" w:rsidRPr="00380856" w:rsidRDefault="00CD24B1" w:rsidP="00CC7F37">
            <w:pPr>
              <w:rPr>
                <w:sz w:val="26"/>
                <w:szCs w:val="26"/>
              </w:rPr>
            </w:pPr>
            <w:r w:rsidRPr="00380856">
              <w:rPr>
                <w:b/>
                <w:bCs/>
                <w:sz w:val="26"/>
                <w:szCs w:val="26"/>
              </w:rPr>
              <w:t>Date:</w:t>
            </w:r>
            <w:r w:rsidRPr="00380856">
              <w:rPr>
                <w:sz w:val="26"/>
                <w:szCs w:val="26"/>
              </w:rPr>
              <w:t xml:space="preserve"> (wk. 3) Tuesday </w:t>
            </w:r>
            <w:r>
              <w:rPr>
                <w:sz w:val="26"/>
                <w:szCs w:val="26"/>
              </w:rPr>
              <w:t>30</w:t>
            </w:r>
            <w:r w:rsidRPr="00380856">
              <w:rPr>
                <w:sz w:val="26"/>
                <w:szCs w:val="26"/>
                <w:vertAlign w:val="superscript"/>
              </w:rPr>
              <w:t>th</w:t>
            </w:r>
            <w:r>
              <w:rPr>
                <w:sz w:val="26"/>
                <w:szCs w:val="26"/>
              </w:rPr>
              <w:t xml:space="preserve"> </w:t>
            </w:r>
            <w:r w:rsidRPr="00380856">
              <w:rPr>
                <w:sz w:val="26"/>
                <w:szCs w:val="26"/>
              </w:rPr>
              <w:t>July</w:t>
            </w:r>
          </w:p>
          <w:p w14:paraId="5E1B5FF9" w14:textId="77777777" w:rsidR="00CD24B1" w:rsidRPr="00380856" w:rsidRDefault="00CD24B1" w:rsidP="00CC7F37">
            <w:pPr>
              <w:rPr>
                <w:sz w:val="26"/>
                <w:szCs w:val="26"/>
              </w:rPr>
            </w:pPr>
            <w:r w:rsidRPr="00380856">
              <w:rPr>
                <w:b/>
                <w:bCs/>
                <w:sz w:val="26"/>
                <w:szCs w:val="26"/>
              </w:rPr>
              <w:t>Venue:</w:t>
            </w:r>
            <w:r w:rsidRPr="00380856">
              <w:rPr>
                <w:sz w:val="26"/>
                <w:szCs w:val="26"/>
              </w:rPr>
              <w:t xml:space="preserve"> Bundoora Park </w:t>
            </w:r>
          </w:p>
        </w:tc>
      </w:tr>
      <w:tr w:rsidR="00CD24B1" w:rsidRPr="00380856" w14:paraId="048657CE" w14:textId="77777777" w:rsidTr="00CC7F37">
        <w:tc>
          <w:tcPr>
            <w:tcW w:w="4508" w:type="dxa"/>
          </w:tcPr>
          <w:p w14:paraId="6ADFEF3E" w14:textId="77777777" w:rsidR="00CD24B1" w:rsidRPr="00380856" w:rsidRDefault="00CD24B1" w:rsidP="00CC7F37">
            <w:pPr>
              <w:rPr>
                <w:sz w:val="28"/>
              </w:rPr>
            </w:pPr>
            <w:r w:rsidRPr="00380856">
              <w:rPr>
                <w:sz w:val="28"/>
              </w:rPr>
              <w:t>Chess and Debating</w:t>
            </w:r>
          </w:p>
        </w:tc>
        <w:tc>
          <w:tcPr>
            <w:tcW w:w="4508" w:type="dxa"/>
          </w:tcPr>
          <w:p w14:paraId="2BE9FF4E" w14:textId="77777777" w:rsidR="00CD24B1" w:rsidRPr="00380856" w:rsidRDefault="00CD24B1" w:rsidP="00CC7F37">
            <w:pPr>
              <w:rPr>
                <w:sz w:val="26"/>
                <w:szCs w:val="26"/>
              </w:rPr>
            </w:pPr>
            <w:r w:rsidRPr="00380856">
              <w:rPr>
                <w:b/>
                <w:bCs/>
                <w:sz w:val="26"/>
                <w:szCs w:val="26"/>
              </w:rPr>
              <w:t>Organiser:</w:t>
            </w:r>
            <w:r w:rsidRPr="00380856">
              <w:rPr>
                <w:sz w:val="26"/>
                <w:szCs w:val="26"/>
              </w:rPr>
              <w:t xml:space="preserve"> Braemar College / Highview College</w:t>
            </w:r>
          </w:p>
          <w:p w14:paraId="4AF42ED3" w14:textId="77777777" w:rsidR="00CD24B1" w:rsidRPr="00380856" w:rsidRDefault="00CD24B1" w:rsidP="00CC7F37">
            <w:pPr>
              <w:rPr>
                <w:sz w:val="26"/>
                <w:szCs w:val="26"/>
              </w:rPr>
            </w:pPr>
            <w:r w:rsidRPr="00380856">
              <w:rPr>
                <w:b/>
                <w:bCs/>
                <w:sz w:val="26"/>
                <w:szCs w:val="26"/>
              </w:rPr>
              <w:t>Date:</w:t>
            </w:r>
            <w:r w:rsidRPr="00380856">
              <w:rPr>
                <w:sz w:val="26"/>
                <w:szCs w:val="26"/>
              </w:rPr>
              <w:t xml:space="preserve"> (wk. 3) Tuesday </w:t>
            </w:r>
            <w:r>
              <w:rPr>
                <w:sz w:val="26"/>
                <w:szCs w:val="26"/>
              </w:rPr>
              <w:t>30</w:t>
            </w:r>
            <w:r w:rsidRPr="00380856">
              <w:rPr>
                <w:sz w:val="26"/>
                <w:szCs w:val="26"/>
                <w:vertAlign w:val="superscript"/>
              </w:rPr>
              <w:t>th</w:t>
            </w:r>
            <w:r w:rsidRPr="00380856">
              <w:rPr>
                <w:sz w:val="26"/>
                <w:szCs w:val="26"/>
              </w:rPr>
              <w:t xml:space="preserve"> July </w:t>
            </w:r>
          </w:p>
          <w:p w14:paraId="14B5262D" w14:textId="77777777" w:rsidR="00CD24B1" w:rsidRPr="00380856" w:rsidRDefault="00CD24B1" w:rsidP="00CC7F37">
            <w:pPr>
              <w:rPr>
                <w:sz w:val="26"/>
                <w:szCs w:val="26"/>
              </w:rPr>
            </w:pPr>
            <w:r w:rsidRPr="00380856">
              <w:rPr>
                <w:b/>
                <w:bCs/>
                <w:sz w:val="26"/>
                <w:szCs w:val="26"/>
              </w:rPr>
              <w:t>Venue:</w:t>
            </w:r>
            <w:r w:rsidRPr="00380856">
              <w:rPr>
                <w:sz w:val="26"/>
                <w:szCs w:val="26"/>
              </w:rPr>
              <w:t xml:space="preserve">  Bacchus Marsh Grammar</w:t>
            </w:r>
          </w:p>
        </w:tc>
      </w:tr>
      <w:tr w:rsidR="00CD24B1" w:rsidRPr="00380856" w14:paraId="18C1A17C" w14:textId="77777777" w:rsidTr="00CC7F37">
        <w:tc>
          <w:tcPr>
            <w:tcW w:w="4508" w:type="dxa"/>
          </w:tcPr>
          <w:p w14:paraId="30E329F1" w14:textId="77777777" w:rsidR="00CD24B1" w:rsidRPr="00380856" w:rsidRDefault="00CD24B1" w:rsidP="00CC7F37">
            <w:pPr>
              <w:rPr>
                <w:sz w:val="28"/>
              </w:rPr>
            </w:pPr>
            <w:r w:rsidRPr="00380856">
              <w:rPr>
                <w:sz w:val="28"/>
              </w:rPr>
              <w:t>Summer Tour</w:t>
            </w:r>
          </w:p>
        </w:tc>
        <w:tc>
          <w:tcPr>
            <w:tcW w:w="4508" w:type="dxa"/>
          </w:tcPr>
          <w:p w14:paraId="15CCCD8F" w14:textId="77777777" w:rsidR="00CD24B1" w:rsidRPr="00380856" w:rsidRDefault="00CD24B1" w:rsidP="00CC7F37">
            <w:pPr>
              <w:rPr>
                <w:sz w:val="26"/>
                <w:szCs w:val="26"/>
              </w:rPr>
            </w:pPr>
            <w:r w:rsidRPr="00380856">
              <w:rPr>
                <w:b/>
                <w:bCs/>
                <w:sz w:val="26"/>
                <w:szCs w:val="26"/>
              </w:rPr>
              <w:t>Organiser:</w:t>
            </w:r>
            <w:r w:rsidRPr="00380856">
              <w:rPr>
                <w:sz w:val="26"/>
                <w:szCs w:val="26"/>
              </w:rPr>
              <w:t xml:space="preserve"> Bacchus Marsh Grammar</w:t>
            </w:r>
          </w:p>
          <w:p w14:paraId="6CF6939B" w14:textId="77777777" w:rsidR="00CD24B1" w:rsidRPr="00380856" w:rsidRDefault="00CD24B1" w:rsidP="00CC7F37">
            <w:pPr>
              <w:rPr>
                <w:sz w:val="26"/>
                <w:szCs w:val="26"/>
              </w:rPr>
            </w:pPr>
            <w:r w:rsidRPr="00380856">
              <w:rPr>
                <w:b/>
                <w:bCs/>
                <w:sz w:val="26"/>
                <w:szCs w:val="26"/>
              </w:rPr>
              <w:t>Date:</w:t>
            </w:r>
            <w:r w:rsidRPr="00380856">
              <w:rPr>
                <w:sz w:val="26"/>
                <w:szCs w:val="26"/>
              </w:rPr>
              <w:t xml:space="preserve"> (wk. 1) Friday </w:t>
            </w:r>
            <w:r>
              <w:rPr>
                <w:sz w:val="26"/>
                <w:szCs w:val="26"/>
              </w:rPr>
              <w:t>11</w:t>
            </w:r>
            <w:r w:rsidRPr="00380856">
              <w:rPr>
                <w:sz w:val="26"/>
                <w:szCs w:val="26"/>
                <w:vertAlign w:val="superscript"/>
              </w:rPr>
              <w:t>th</w:t>
            </w:r>
            <w:r w:rsidRPr="00380856">
              <w:rPr>
                <w:sz w:val="26"/>
                <w:szCs w:val="26"/>
              </w:rPr>
              <w:t xml:space="preserve"> October</w:t>
            </w:r>
          </w:p>
          <w:p w14:paraId="4A89850A" w14:textId="77777777" w:rsidR="00CD24B1" w:rsidRPr="00380856" w:rsidRDefault="00CD24B1" w:rsidP="00CC7F37">
            <w:pPr>
              <w:rPr>
                <w:sz w:val="26"/>
                <w:szCs w:val="26"/>
              </w:rPr>
            </w:pPr>
            <w:r w:rsidRPr="00380856">
              <w:rPr>
                <w:b/>
                <w:bCs/>
                <w:sz w:val="26"/>
                <w:szCs w:val="26"/>
              </w:rPr>
              <w:t>Venue:</w:t>
            </w:r>
            <w:r w:rsidRPr="00380856">
              <w:rPr>
                <w:sz w:val="26"/>
                <w:szCs w:val="26"/>
              </w:rPr>
              <w:t xml:space="preserve"> Ballarat</w:t>
            </w:r>
          </w:p>
        </w:tc>
      </w:tr>
    </w:tbl>
    <w:p w14:paraId="5E0061B4" w14:textId="77777777" w:rsidR="00CD24B1" w:rsidRPr="00CD24B1" w:rsidRDefault="00CD24B1" w:rsidP="00CD24B1"/>
    <w:bookmarkEnd w:id="1"/>
    <w:p w14:paraId="3CF04993" w14:textId="7FE21F7D" w:rsidR="00CF307F" w:rsidRDefault="00CF307F" w:rsidP="002B20F7">
      <w:pPr>
        <w:spacing w:after="0"/>
        <w:rPr>
          <w:rFonts w:asciiTheme="majorHAnsi" w:hAnsiTheme="majorHAnsi" w:cstheme="majorHAnsi"/>
          <w:sz w:val="24"/>
        </w:rPr>
      </w:pPr>
    </w:p>
    <w:p w14:paraId="187C0954" w14:textId="670ECBA1" w:rsidR="007B77DA" w:rsidRPr="00A12153" w:rsidRDefault="007B77DA" w:rsidP="007D3C9A">
      <w:pPr>
        <w:pStyle w:val="Heading1"/>
        <w:numPr>
          <w:ilvl w:val="0"/>
          <w:numId w:val="1"/>
        </w:numPr>
        <w:ind w:hanging="720"/>
        <w:rPr>
          <w:b/>
          <w:bCs/>
          <w:color w:val="1F4E79" w:themeColor="accent1" w:themeShade="80"/>
        </w:rPr>
      </w:pPr>
      <w:bookmarkStart w:id="5" w:name="_Toc156916873"/>
      <w:r w:rsidRPr="00A12153">
        <w:rPr>
          <w:b/>
          <w:bCs/>
          <w:color w:val="1F4E79" w:themeColor="accent1" w:themeShade="80"/>
        </w:rPr>
        <w:lastRenderedPageBreak/>
        <w:t>OPERATIONS</w:t>
      </w:r>
      <w:bookmarkEnd w:id="5"/>
    </w:p>
    <w:p w14:paraId="697EA910" w14:textId="7ED6439F" w:rsidR="007B77DA" w:rsidRPr="00A12153" w:rsidRDefault="00556107" w:rsidP="00556107">
      <w:pPr>
        <w:pStyle w:val="Heading2"/>
        <w:rPr>
          <w:rFonts w:eastAsia="Times New Roman"/>
        </w:rPr>
      </w:pPr>
      <w:bookmarkStart w:id="6" w:name="_Toc156916874"/>
      <w:r w:rsidRPr="00A12153">
        <w:rPr>
          <w:rFonts w:eastAsia="Times New Roman"/>
        </w:rPr>
        <w:t>3.1</w:t>
      </w:r>
      <w:r w:rsidR="007B77DA" w:rsidRPr="00A12153">
        <w:rPr>
          <w:rFonts w:eastAsia="Times New Roman"/>
        </w:rPr>
        <w:tab/>
        <w:t>NAME</w:t>
      </w:r>
      <w:bookmarkEnd w:id="6"/>
      <w:r w:rsidR="007B77DA" w:rsidRPr="00A12153">
        <w:rPr>
          <w:rFonts w:eastAsia="Times New Roman"/>
        </w:rPr>
        <w:tab/>
      </w:r>
    </w:p>
    <w:p w14:paraId="3B28CAF1" w14:textId="27F1FCBF" w:rsidR="007B77DA" w:rsidRPr="00A12153" w:rsidRDefault="007B77DA" w:rsidP="007B77DA">
      <w:pPr>
        <w:jc w:val="both"/>
        <w:rPr>
          <w:rFonts w:ascii="Calibri" w:eastAsia="Calibri" w:hAnsi="Calibri" w:cs="Calibri"/>
          <w:color w:val="002060"/>
        </w:rPr>
      </w:pPr>
      <w:r w:rsidRPr="00A12153">
        <w:rPr>
          <w:rFonts w:ascii="Calibri" w:eastAsia="Calibri" w:hAnsi="Calibri" w:cs="Calibri"/>
          <w:color w:val="002060"/>
        </w:rPr>
        <w:t>The name of the Association shall be the "Independent Country Co- Educational Schools" hereafter called I</w:t>
      </w:r>
      <w:r w:rsidR="00A81D40">
        <w:rPr>
          <w:rFonts w:ascii="Calibri" w:eastAsia="Calibri" w:hAnsi="Calibri" w:cs="Calibri"/>
          <w:color w:val="002060"/>
        </w:rPr>
        <w:t>CCES</w:t>
      </w:r>
      <w:r w:rsidRPr="00A12153">
        <w:rPr>
          <w:rFonts w:ascii="Calibri" w:eastAsia="Calibri" w:hAnsi="Calibri" w:cs="Calibri"/>
          <w:color w:val="002060"/>
        </w:rPr>
        <w:t>.</w:t>
      </w:r>
    </w:p>
    <w:p w14:paraId="26FE4A42" w14:textId="75D0EC71" w:rsidR="007B77DA" w:rsidRPr="00556107" w:rsidRDefault="00556107" w:rsidP="00556107">
      <w:pPr>
        <w:pStyle w:val="Heading2"/>
        <w:rPr>
          <w:rFonts w:eastAsia="Times New Roman"/>
        </w:rPr>
      </w:pPr>
      <w:bookmarkStart w:id="7" w:name="_Toc156916875"/>
      <w:r>
        <w:rPr>
          <w:rFonts w:eastAsia="Times New Roman"/>
        </w:rPr>
        <w:t>3.</w:t>
      </w:r>
      <w:r w:rsidR="007B77DA" w:rsidRPr="00556107">
        <w:rPr>
          <w:rFonts w:eastAsia="Times New Roman"/>
        </w:rPr>
        <w:t>2</w:t>
      </w:r>
      <w:r w:rsidR="007B77DA" w:rsidRPr="00556107">
        <w:rPr>
          <w:rFonts w:eastAsia="Times New Roman"/>
        </w:rPr>
        <w:tab/>
        <w:t>OBJECTIVES</w:t>
      </w:r>
      <w:bookmarkEnd w:id="7"/>
    </w:p>
    <w:p w14:paraId="04737D21" w14:textId="77777777" w:rsidR="007B77DA" w:rsidRPr="00A12153" w:rsidRDefault="007B77DA" w:rsidP="007B77DA">
      <w:pPr>
        <w:jc w:val="both"/>
        <w:rPr>
          <w:rFonts w:ascii="Calibri" w:eastAsia="Calibri" w:hAnsi="Calibri" w:cs="Calibri"/>
          <w:color w:val="000000" w:themeColor="text1"/>
        </w:rPr>
      </w:pPr>
      <w:r w:rsidRPr="00A12153">
        <w:rPr>
          <w:rFonts w:ascii="Calibri" w:eastAsia="Calibri" w:hAnsi="Calibri" w:cs="Calibri"/>
          <w:color w:val="000000" w:themeColor="text1"/>
        </w:rPr>
        <w:t>Collegiality, Friendship and Sportsmanship will be primary goals of the Association, as well as;</w:t>
      </w:r>
    </w:p>
    <w:p w14:paraId="5D940279" w14:textId="7D82D25F" w:rsidR="007B77DA" w:rsidRPr="00A12153" w:rsidRDefault="007B77DA" w:rsidP="007D3C9A">
      <w:pPr>
        <w:numPr>
          <w:ilvl w:val="0"/>
          <w:numId w:val="19"/>
        </w:numPr>
        <w:jc w:val="both"/>
        <w:rPr>
          <w:rFonts w:ascii="Calibri" w:eastAsia="Calibri" w:hAnsi="Calibri" w:cs="Calibri"/>
          <w:color w:val="000000" w:themeColor="text1"/>
        </w:rPr>
      </w:pPr>
      <w:r w:rsidRPr="00A12153">
        <w:rPr>
          <w:rFonts w:ascii="Calibri" w:eastAsia="Calibri" w:hAnsi="Calibri" w:cs="Calibri"/>
          <w:color w:val="000000" w:themeColor="text1"/>
        </w:rPr>
        <w:t>To encourage a healthy spirit of school competition.</w:t>
      </w:r>
    </w:p>
    <w:p w14:paraId="122FD199" w14:textId="5B722A21" w:rsidR="007B77DA" w:rsidRPr="00A12153" w:rsidRDefault="007B77DA" w:rsidP="007D3C9A">
      <w:pPr>
        <w:numPr>
          <w:ilvl w:val="0"/>
          <w:numId w:val="19"/>
        </w:numPr>
        <w:jc w:val="both"/>
        <w:rPr>
          <w:rFonts w:ascii="Calibri" w:eastAsia="Calibri" w:hAnsi="Calibri" w:cs="Calibri"/>
          <w:color w:val="000000" w:themeColor="text1"/>
        </w:rPr>
      </w:pPr>
      <w:r w:rsidRPr="00A12153">
        <w:rPr>
          <w:rFonts w:ascii="Calibri" w:eastAsia="Calibri" w:hAnsi="Calibri" w:cs="Calibri"/>
          <w:color w:val="000000" w:themeColor="text1"/>
        </w:rPr>
        <w:t>To provide greater experience of competition for students.</w:t>
      </w:r>
    </w:p>
    <w:p w14:paraId="45C15B7B" w14:textId="148374F8" w:rsidR="007B77DA" w:rsidRPr="00A12153" w:rsidRDefault="007B77DA" w:rsidP="00556107">
      <w:pPr>
        <w:pStyle w:val="Heading2"/>
        <w:rPr>
          <w:rFonts w:eastAsia="Calibri"/>
          <w:color w:val="1F4E79" w:themeColor="accent1" w:themeShade="80"/>
          <w:sz w:val="24"/>
          <w:szCs w:val="24"/>
        </w:rPr>
      </w:pPr>
      <w:bookmarkStart w:id="8" w:name="_Toc156916876"/>
      <w:r w:rsidRPr="00556107">
        <w:rPr>
          <w:rFonts w:eastAsia="Times New Roman"/>
        </w:rPr>
        <w:t>3.</w:t>
      </w:r>
      <w:r w:rsidR="00556107">
        <w:rPr>
          <w:rFonts w:eastAsia="Times New Roman"/>
        </w:rPr>
        <w:t>3</w:t>
      </w:r>
      <w:r w:rsidRPr="00556107">
        <w:rPr>
          <w:rFonts w:eastAsia="Times New Roman"/>
        </w:rPr>
        <w:tab/>
        <w:t>MEMBERSHIP</w:t>
      </w:r>
      <w:r w:rsidR="00556107">
        <w:rPr>
          <w:rFonts w:eastAsia="Times New Roman"/>
        </w:rPr>
        <w:br/>
      </w:r>
      <w:r w:rsidR="00556107" w:rsidRPr="00A12153">
        <w:rPr>
          <w:rFonts w:eastAsia="Calibri"/>
          <w:color w:val="1F4E79" w:themeColor="accent1" w:themeShade="80"/>
          <w:sz w:val="24"/>
          <w:szCs w:val="24"/>
        </w:rPr>
        <w:t>3.3.1</w:t>
      </w:r>
      <w:r w:rsidR="00556107" w:rsidRPr="00A12153">
        <w:rPr>
          <w:rFonts w:eastAsia="Calibri"/>
          <w:color w:val="1F4E79" w:themeColor="accent1" w:themeShade="80"/>
          <w:sz w:val="24"/>
          <w:szCs w:val="24"/>
        </w:rPr>
        <w:tab/>
      </w:r>
      <w:r w:rsidRPr="00A12153">
        <w:rPr>
          <w:rFonts w:eastAsia="Calibri"/>
          <w:color w:val="1F4E79" w:themeColor="accent1" w:themeShade="80"/>
          <w:sz w:val="24"/>
          <w:szCs w:val="24"/>
        </w:rPr>
        <w:t>Minimum number of Members</w:t>
      </w:r>
      <w:bookmarkEnd w:id="8"/>
    </w:p>
    <w:p w14:paraId="25DF63D0" w14:textId="77777777" w:rsidR="007B77DA" w:rsidRPr="00A12153" w:rsidRDefault="007B77DA" w:rsidP="007B77DA">
      <w:pPr>
        <w:rPr>
          <w:rFonts w:ascii="Calibri" w:eastAsia="Calibri" w:hAnsi="Calibri" w:cs="Calibri"/>
          <w:color w:val="000000" w:themeColor="text1"/>
        </w:rPr>
      </w:pPr>
      <w:r w:rsidRPr="00A12153">
        <w:rPr>
          <w:rFonts w:ascii="Calibri" w:eastAsia="Calibri" w:hAnsi="Calibri" w:cs="Calibri"/>
          <w:color w:val="000000" w:themeColor="text1"/>
        </w:rPr>
        <w:t>The Association must have at least five members and will consist of a maximum of eight schools.</w:t>
      </w:r>
    </w:p>
    <w:p w14:paraId="0604EC25" w14:textId="335F03A1" w:rsidR="007B77DA" w:rsidRPr="00A12153" w:rsidRDefault="00556107" w:rsidP="00556107">
      <w:pPr>
        <w:pStyle w:val="Heading3"/>
        <w:rPr>
          <w:rFonts w:eastAsia="Calibri"/>
          <w:color w:val="1F4E79" w:themeColor="accent1" w:themeShade="80"/>
        </w:rPr>
      </w:pPr>
      <w:bookmarkStart w:id="9" w:name="_Toc50028763"/>
      <w:bookmarkStart w:id="10" w:name="_Toc50122126"/>
      <w:bookmarkStart w:id="11" w:name="_Toc50122271"/>
      <w:bookmarkStart w:id="12" w:name="_Toc156916877"/>
      <w:r w:rsidRPr="00A12153">
        <w:rPr>
          <w:rFonts w:eastAsia="Calibri"/>
          <w:color w:val="1F4E79" w:themeColor="accent1" w:themeShade="80"/>
        </w:rPr>
        <w:t>3.</w:t>
      </w:r>
      <w:r w:rsidR="007B77DA" w:rsidRPr="00A12153">
        <w:rPr>
          <w:rFonts w:eastAsia="Calibri"/>
          <w:color w:val="1F4E79" w:themeColor="accent1" w:themeShade="80"/>
        </w:rPr>
        <w:t>3.2     Member Schools</w:t>
      </w:r>
      <w:bookmarkEnd w:id="9"/>
      <w:bookmarkEnd w:id="10"/>
      <w:bookmarkEnd w:id="11"/>
      <w:bookmarkEnd w:id="12"/>
    </w:p>
    <w:p w14:paraId="05E40928" w14:textId="77777777" w:rsidR="007B77DA" w:rsidRPr="00A12153" w:rsidRDefault="007B77DA" w:rsidP="007D3C9A">
      <w:pPr>
        <w:numPr>
          <w:ilvl w:val="0"/>
          <w:numId w:val="5"/>
        </w:numPr>
        <w:spacing w:after="0"/>
        <w:contextualSpacing/>
        <w:jc w:val="both"/>
        <w:rPr>
          <w:rFonts w:ascii="Calibri" w:eastAsia="Calibri" w:hAnsi="Calibri" w:cs="Calibri"/>
          <w:color w:val="000000" w:themeColor="text1"/>
        </w:rPr>
      </w:pPr>
      <w:r w:rsidRPr="00A12153">
        <w:rPr>
          <w:rFonts w:ascii="Calibri" w:eastAsia="Calibri" w:hAnsi="Calibri" w:cs="Calibri"/>
          <w:color w:val="000000" w:themeColor="text1"/>
        </w:rPr>
        <w:t>Bacchus Marsh Grammar</w:t>
      </w:r>
    </w:p>
    <w:p w14:paraId="18400279" w14:textId="77777777" w:rsidR="007B77DA" w:rsidRPr="00A12153" w:rsidRDefault="007B77DA" w:rsidP="007D3C9A">
      <w:pPr>
        <w:numPr>
          <w:ilvl w:val="0"/>
          <w:numId w:val="5"/>
        </w:numPr>
        <w:spacing w:after="0"/>
        <w:contextualSpacing/>
        <w:jc w:val="both"/>
        <w:rPr>
          <w:rFonts w:ascii="Calibri" w:eastAsia="Calibri" w:hAnsi="Calibri" w:cs="Calibri"/>
          <w:color w:val="000000" w:themeColor="text1"/>
        </w:rPr>
      </w:pPr>
      <w:r w:rsidRPr="00A12153">
        <w:rPr>
          <w:rFonts w:ascii="Calibri" w:eastAsia="Calibri" w:hAnsi="Calibri" w:cs="Calibri"/>
          <w:color w:val="000000" w:themeColor="text1"/>
        </w:rPr>
        <w:t>Ballarat Grammar</w:t>
      </w:r>
    </w:p>
    <w:p w14:paraId="6AABA59C" w14:textId="77777777" w:rsidR="007B77DA" w:rsidRPr="00A12153" w:rsidRDefault="007B77DA" w:rsidP="007D3C9A">
      <w:pPr>
        <w:numPr>
          <w:ilvl w:val="0"/>
          <w:numId w:val="5"/>
        </w:numPr>
        <w:spacing w:after="0"/>
        <w:contextualSpacing/>
        <w:jc w:val="both"/>
        <w:rPr>
          <w:rFonts w:ascii="Calibri" w:eastAsia="Calibri" w:hAnsi="Calibri" w:cs="Calibri"/>
          <w:color w:val="000000" w:themeColor="text1"/>
        </w:rPr>
      </w:pPr>
      <w:r w:rsidRPr="00A12153">
        <w:rPr>
          <w:rFonts w:ascii="Calibri" w:eastAsia="Calibri" w:hAnsi="Calibri" w:cs="Calibri"/>
          <w:color w:val="000000" w:themeColor="text1"/>
        </w:rPr>
        <w:t>The Hamilton and Alexandra College</w:t>
      </w:r>
    </w:p>
    <w:p w14:paraId="55FD40B7" w14:textId="77777777" w:rsidR="007B77DA" w:rsidRPr="00A12153" w:rsidRDefault="007B77DA" w:rsidP="007D3C9A">
      <w:pPr>
        <w:numPr>
          <w:ilvl w:val="0"/>
          <w:numId w:val="5"/>
        </w:numPr>
        <w:spacing w:after="0"/>
        <w:contextualSpacing/>
        <w:jc w:val="both"/>
        <w:rPr>
          <w:rFonts w:ascii="Calibri" w:eastAsia="Calibri" w:hAnsi="Calibri" w:cs="Calibri"/>
          <w:color w:val="000000" w:themeColor="text1"/>
        </w:rPr>
      </w:pPr>
      <w:r w:rsidRPr="00A12153">
        <w:rPr>
          <w:rFonts w:ascii="Calibri" w:eastAsia="Calibri" w:hAnsi="Calibri" w:cs="Calibri"/>
          <w:color w:val="000000" w:themeColor="text1"/>
        </w:rPr>
        <w:t>Goulburn Valley Grammar</w:t>
      </w:r>
    </w:p>
    <w:p w14:paraId="6FA88DA9" w14:textId="77777777" w:rsidR="007B77DA" w:rsidRPr="00A12153" w:rsidRDefault="007B77DA" w:rsidP="007D3C9A">
      <w:pPr>
        <w:numPr>
          <w:ilvl w:val="0"/>
          <w:numId w:val="5"/>
        </w:numPr>
        <w:spacing w:after="0"/>
        <w:contextualSpacing/>
        <w:jc w:val="both"/>
        <w:rPr>
          <w:rFonts w:ascii="Calibri" w:eastAsia="Calibri" w:hAnsi="Calibri" w:cs="Calibri"/>
          <w:color w:val="000000" w:themeColor="text1"/>
        </w:rPr>
      </w:pPr>
      <w:r w:rsidRPr="00A12153">
        <w:rPr>
          <w:rFonts w:ascii="Calibri" w:eastAsia="Calibri" w:hAnsi="Calibri" w:cs="Calibri"/>
          <w:color w:val="000000" w:themeColor="text1"/>
        </w:rPr>
        <w:t>Gippsland Grammar</w:t>
      </w:r>
    </w:p>
    <w:p w14:paraId="304F7CCA" w14:textId="77777777" w:rsidR="007B77DA" w:rsidRPr="00A12153" w:rsidRDefault="007B77DA" w:rsidP="007D3C9A">
      <w:pPr>
        <w:numPr>
          <w:ilvl w:val="0"/>
          <w:numId w:val="5"/>
        </w:numPr>
        <w:spacing w:after="0"/>
        <w:contextualSpacing/>
        <w:jc w:val="both"/>
        <w:rPr>
          <w:rFonts w:ascii="Calibri" w:eastAsia="Calibri" w:hAnsi="Calibri" w:cs="Calibri"/>
          <w:color w:val="000000" w:themeColor="text1"/>
        </w:rPr>
      </w:pPr>
      <w:r w:rsidRPr="00A12153">
        <w:rPr>
          <w:rFonts w:ascii="Calibri" w:eastAsia="Calibri" w:hAnsi="Calibri" w:cs="Calibri"/>
          <w:color w:val="000000" w:themeColor="text1"/>
        </w:rPr>
        <w:t>Braemar College</w:t>
      </w:r>
    </w:p>
    <w:p w14:paraId="7473168A" w14:textId="77777777" w:rsidR="007B77DA" w:rsidRPr="00A12153" w:rsidRDefault="007B77DA" w:rsidP="007D3C9A">
      <w:pPr>
        <w:numPr>
          <w:ilvl w:val="0"/>
          <w:numId w:val="5"/>
        </w:numPr>
        <w:spacing w:after="0"/>
        <w:contextualSpacing/>
        <w:jc w:val="both"/>
        <w:rPr>
          <w:rFonts w:ascii="Calibri" w:eastAsia="Calibri" w:hAnsi="Calibri" w:cs="Calibri"/>
          <w:color w:val="000000" w:themeColor="text1"/>
        </w:rPr>
      </w:pPr>
      <w:r w:rsidRPr="00A12153">
        <w:rPr>
          <w:rFonts w:ascii="Calibri" w:eastAsia="Calibri" w:hAnsi="Calibri" w:cs="Calibri"/>
          <w:color w:val="000000" w:themeColor="text1"/>
        </w:rPr>
        <w:t>Highview College</w:t>
      </w:r>
    </w:p>
    <w:p w14:paraId="7E349F12" w14:textId="77777777" w:rsidR="007B77DA" w:rsidRPr="00A12153" w:rsidRDefault="007B77DA" w:rsidP="007D3C9A">
      <w:pPr>
        <w:numPr>
          <w:ilvl w:val="0"/>
          <w:numId w:val="5"/>
        </w:numPr>
        <w:spacing w:after="0"/>
        <w:contextualSpacing/>
        <w:jc w:val="both"/>
        <w:rPr>
          <w:rFonts w:ascii="Calibri" w:eastAsia="Calibri" w:hAnsi="Calibri" w:cs="Calibri"/>
          <w:color w:val="000000" w:themeColor="text1"/>
        </w:rPr>
      </w:pPr>
      <w:r w:rsidRPr="00A12153">
        <w:rPr>
          <w:rFonts w:ascii="Calibri" w:eastAsia="Calibri" w:hAnsi="Calibri" w:cs="Calibri"/>
          <w:color w:val="000000" w:themeColor="text1"/>
        </w:rPr>
        <w:t>Girton Grammar</w:t>
      </w:r>
    </w:p>
    <w:p w14:paraId="53EBE391" w14:textId="45C720A2" w:rsidR="007B77DA" w:rsidRPr="00A12153" w:rsidRDefault="007B77DA" w:rsidP="00ED2B28">
      <w:pPr>
        <w:pStyle w:val="Heading3"/>
        <w:rPr>
          <w:rFonts w:ascii="Calibri" w:eastAsia="Calibri" w:hAnsi="Calibri" w:cs="Calibri"/>
          <w:color w:val="1F4E79" w:themeColor="accent1" w:themeShade="80"/>
        </w:rPr>
      </w:pPr>
      <w:r w:rsidRPr="0018306A">
        <w:rPr>
          <w:rFonts w:ascii="Calibri" w:eastAsia="Calibri" w:hAnsi="Calibri" w:cs="Calibri"/>
          <w:color w:val="000000"/>
        </w:rPr>
        <w:br/>
      </w:r>
      <w:bookmarkStart w:id="13" w:name="_Toc50028764"/>
      <w:bookmarkStart w:id="14" w:name="_Toc50122127"/>
      <w:bookmarkStart w:id="15" w:name="_Toc50122272"/>
      <w:bookmarkStart w:id="16" w:name="_Toc156916878"/>
      <w:r w:rsidR="00556107" w:rsidRPr="00A12153">
        <w:rPr>
          <w:rFonts w:eastAsia="Calibri"/>
          <w:color w:val="1F4E79" w:themeColor="accent1" w:themeShade="80"/>
        </w:rPr>
        <w:t>3.</w:t>
      </w:r>
      <w:r w:rsidRPr="00A12153">
        <w:rPr>
          <w:rFonts w:eastAsia="Calibri"/>
          <w:color w:val="1F4E79" w:themeColor="accent1" w:themeShade="80"/>
        </w:rPr>
        <w:t>3.3     Eligibility for Membership</w:t>
      </w:r>
      <w:bookmarkEnd w:id="13"/>
      <w:bookmarkEnd w:id="14"/>
      <w:bookmarkEnd w:id="15"/>
      <w:bookmarkEnd w:id="16"/>
    </w:p>
    <w:p w14:paraId="1B86090B" w14:textId="77777777" w:rsidR="007B77DA" w:rsidRPr="0018306A" w:rsidRDefault="007B77DA" w:rsidP="00AC5DB6">
      <w:pPr>
        <w:numPr>
          <w:ilvl w:val="0"/>
          <w:numId w:val="6"/>
        </w:numPr>
        <w:spacing w:after="0"/>
        <w:contextualSpacing/>
        <w:jc w:val="both"/>
        <w:rPr>
          <w:rFonts w:ascii="Calibri" w:eastAsia="Calibri" w:hAnsi="Calibri" w:cs="Calibri"/>
          <w:color w:val="000000"/>
        </w:rPr>
      </w:pPr>
      <w:r w:rsidRPr="0018306A">
        <w:rPr>
          <w:rFonts w:ascii="Calibri" w:eastAsia="Calibri" w:hAnsi="Calibri" w:cs="Calibri"/>
          <w:color w:val="000000"/>
        </w:rPr>
        <w:t xml:space="preserve">Should any vacancies occur, decisions on membership will be made by the Principals at the Annual General Meeting.  Every applicant for membership of the Association, except the Initial Members, must apply in the form and manner decided by the Directors. The Association may admit any other school upon acknowledgement from that school of its intention to join. </w:t>
      </w:r>
    </w:p>
    <w:p w14:paraId="0015BCE6" w14:textId="77777777" w:rsidR="007B77DA" w:rsidRPr="0018306A" w:rsidRDefault="007B77DA" w:rsidP="00AC5DB6">
      <w:pPr>
        <w:numPr>
          <w:ilvl w:val="0"/>
          <w:numId w:val="6"/>
        </w:numPr>
        <w:spacing w:after="0"/>
        <w:contextualSpacing/>
        <w:jc w:val="both"/>
        <w:rPr>
          <w:rFonts w:ascii="Calibri" w:eastAsia="Calibri" w:hAnsi="Calibri" w:cs="Calibri"/>
          <w:color w:val="000000"/>
        </w:rPr>
      </w:pPr>
      <w:r w:rsidRPr="0018306A">
        <w:rPr>
          <w:rFonts w:ascii="Calibri" w:eastAsia="Calibri" w:hAnsi="Calibri" w:cs="Calibri"/>
          <w:color w:val="000000"/>
        </w:rPr>
        <w:t>Each Member, including the Initial Members, must be and remain at all times a School.</w:t>
      </w:r>
    </w:p>
    <w:p w14:paraId="5CFC651F" w14:textId="77777777" w:rsidR="007B77DA" w:rsidRPr="0018306A" w:rsidRDefault="007B77DA" w:rsidP="00AC5DB6">
      <w:pPr>
        <w:numPr>
          <w:ilvl w:val="0"/>
          <w:numId w:val="6"/>
        </w:numPr>
        <w:spacing w:after="0"/>
        <w:contextualSpacing/>
        <w:jc w:val="both"/>
        <w:rPr>
          <w:rFonts w:ascii="Calibri" w:eastAsia="Calibri" w:hAnsi="Calibri" w:cs="Calibri"/>
          <w:color w:val="000000"/>
        </w:rPr>
      </w:pPr>
      <w:r w:rsidRPr="0018306A">
        <w:rPr>
          <w:rFonts w:ascii="Calibri" w:eastAsia="Calibri" w:hAnsi="Calibri" w:cs="Calibri"/>
          <w:color w:val="000000"/>
        </w:rPr>
        <w:t xml:space="preserve">Subject to clause 6.3(b), the Directors may decide to create additional eligibility </w:t>
      </w:r>
    </w:p>
    <w:p w14:paraId="59C03E7D" w14:textId="77777777" w:rsidR="007B77DA" w:rsidRPr="007B77DA" w:rsidRDefault="007B77DA" w:rsidP="00AC5DB6">
      <w:pPr>
        <w:spacing w:after="0"/>
        <w:ind w:left="720"/>
        <w:contextualSpacing/>
        <w:jc w:val="both"/>
        <w:rPr>
          <w:rFonts w:ascii="Calibri" w:eastAsia="Calibri" w:hAnsi="Calibri" w:cs="Calibri"/>
          <w:color w:val="000000"/>
        </w:rPr>
      </w:pPr>
      <w:r w:rsidRPr="0018306A">
        <w:rPr>
          <w:rFonts w:ascii="Calibri" w:eastAsia="Calibri" w:hAnsi="Calibri" w:cs="Calibri"/>
          <w:color w:val="000000"/>
        </w:rPr>
        <w:t>criteria and categories of membership</w:t>
      </w:r>
      <w:r w:rsidRPr="007B77DA">
        <w:rPr>
          <w:rFonts w:ascii="Calibri" w:eastAsia="Calibri" w:hAnsi="Calibri" w:cs="Calibri"/>
          <w:color w:val="000000"/>
        </w:rPr>
        <w:t xml:space="preserve"> with the same or differing rights or privileges.</w:t>
      </w:r>
    </w:p>
    <w:p w14:paraId="14A2C96F" w14:textId="033BCF3B" w:rsidR="00566D26" w:rsidRPr="00A12153" w:rsidRDefault="007B77DA" w:rsidP="00A81D40">
      <w:pPr>
        <w:pStyle w:val="Heading3"/>
        <w:jc w:val="both"/>
        <w:rPr>
          <w:rFonts w:eastAsia="Calibri"/>
          <w:color w:val="1F4E79" w:themeColor="accent1" w:themeShade="80"/>
        </w:rPr>
      </w:pPr>
      <w:r w:rsidRPr="007B77DA">
        <w:rPr>
          <w:rFonts w:ascii="Calibri" w:eastAsia="Calibri" w:hAnsi="Calibri" w:cs="Calibri"/>
          <w:color w:val="000000"/>
        </w:rPr>
        <w:br/>
      </w:r>
      <w:bookmarkStart w:id="17" w:name="_Toc50028765"/>
      <w:bookmarkStart w:id="18" w:name="_Toc50122128"/>
      <w:bookmarkStart w:id="19" w:name="_Toc50122273"/>
      <w:bookmarkStart w:id="20" w:name="_Toc156916879"/>
      <w:r w:rsidR="00556107" w:rsidRPr="00A12153">
        <w:rPr>
          <w:rFonts w:eastAsia="Calibri"/>
          <w:color w:val="1F4E79" w:themeColor="accent1" w:themeShade="80"/>
        </w:rPr>
        <w:t>3.</w:t>
      </w:r>
      <w:r w:rsidRPr="00A12153">
        <w:rPr>
          <w:rFonts w:eastAsia="Calibri"/>
          <w:color w:val="1F4E79" w:themeColor="accent1" w:themeShade="80"/>
        </w:rPr>
        <w:t>3.4       Consideration of applications</w:t>
      </w:r>
      <w:bookmarkEnd w:id="17"/>
      <w:bookmarkEnd w:id="18"/>
      <w:bookmarkEnd w:id="19"/>
      <w:bookmarkEnd w:id="20"/>
    </w:p>
    <w:p w14:paraId="4D7E16C2" w14:textId="77777777" w:rsidR="007B77DA" w:rsidRPr="007B77DA" w:rsidRDefault="007B77DA" w:rsidP="00AC5DB6">
      <w:pPr>
        <w:numPr>
          <w:ilvl w:val="0"/>
          <w:numId w:val="7"/>
        </w:numPr>
        <w:spacing w:after="0"/>
        <w:contextualSpacing/>
        <w:jc w:val="both"/>
        <w:rPr>
          <w:rFonts w:ascii="Calibri" w:eastAsia="Calibri" w:hAnsi="Calibri" w:cs="Calibri"/>
          <w:color w:val="000000"/>
        </w:rPr>
      </w:pPr>
      <w:r w:rsidRPr="007B77DA">
        <w:rPr>
          <w:rFonts w:ascii="Calibri" w:eastAsia="Calibri" w:hAnsi="Calibri" w:cs="Calibri"/>
          <w:color w:val="000000"/>
        </w:rPr>
        <w:t xml:space="preserve">After the receipt of an application for membership, the Directors must consider the </w:t>
      </w:r>
    </w:p>
    <w:p w14:paraId="56AE8B2B" w14:textId="6F9F1A85" w:rsidR="00A81D40" w:rsidRDefault="007B77DA" w:rsidP="00AC5DB6">
      <w:pPr>
        <w:spacing w:after="0"/>
        <w:ind w:left="720"/>
        <w:contextualSpacing/>
        <w:jc w:val="both"/>
        <w:rPr>
          <w:rFonts w:ascii="Calibri" w:eastAsia="Calibri" w:hAnsi="Calibri" w:cs="Calibri"/>
          <w:color w:val="000000"/>
        </w:rPr>
      </w:pPr>
      <w:r w:rsidRPr="007B77DA">
        <w:rPr>
          <w:rFonts w:ascii="Calibri" w:eastAsia="Calibri" w:hAnsi="Calibri" w:cs="Calibri"/>
          <w:color w:val="000000"/>
        </w:rPr>
        <w:t xml:space="preserve">application and decide whether to admit or reject the admission of the applicant.  </w:t>
      </w:r>
    </w:p>
    <w:p w14:paraId="6652E057" w14:textId="5427DAA1" w:rsidR="007B77DA" w:rsidRPr="00A81D40" w:rsidRDefault="00A81D40" w:rsidP="00AC5DB6">
      <w:pPr>
        <w:numPr>
          <w:ilvl w:val="0"/>
          <w:numId w:val="7"/>
        </w:numPr>
        <w:spacing w:after="0"/>
        <w:jc w:val="both"/>
        <w:rPr>
          <w:rFonts w:ascii="Calibri" w:eastAsia="Calibri" w:hAnsi="Calibri" w:cs="Calibri"/>
          <w:color w:val="000000"/>
        </w:rPr>
      </w:pPr>
      <w:r w:rsidRPr="00A81D40">
        <w:rPr>
          <w:rFonts w:ascii="Calibri" w:eastAsia="Calibri" w:hAnsi="Calibri" w:cs="Calibri"/>
          <w:color w:val="000000"/>
        </w:rPr>
        <w:t xml:space="preserve">Upon the acceptance or rejection of an application for membership, the Association must as soon as </w:t>
      </w:r>
      <w:r w:rsidR="007B77DA" w:rsidRPr="00A81D40">
        <w:rPr>
          <w:rFonts w:ascii="Calibri" w:eastAsia="Calibri" w:hAnsi="Calibri" w:cs="Calibri"/>
          <w:color w:val="000000"/>
        </w:rPr>
        <w:t>practicable give the applicant notice in writing of acceptance or rejection.</w:t>
      </w:r>
    </w:p>
    <w:p w14:paraId="14756949" w14:textId="77777777" w:rsidR="007B77DA" w:rsidRPr="007B77DA" w:rsidRDefault="007B77DA" w:rsidP="00AC5DB6">
      <w:pPr>
        <w:numPr>
          <w:ilvl w:val="0"/>
          <w:numId w:val="7"/>
        </w:numPr>
        <w:spacing w:after="0"/>
        <w:contextualSpacing/>
        <w:jc w:val="both"/>
        <w:rPr>
          <w:rFonts w:ascii="Calibri" w:eastAsia="Calibri" w:hAnsi="Calibri" w:cs="Calibri"/>
          <w:color w:val="000000"/>
        </w:rPr>
      </w:pPr>
      <w:r w:rsidRPr="007B77DA">
        <w:rPr>
          <w:rFonts w:ascii="Calibri" w:eastAsia="Calibri" w:hAnsi="Calibri" w:cs="Calibri"/>
          <w:color w:val="000000"/>
        </w:rPr>
        <w:t>The Directors need not give any reason for rejecting an application.</w:t>
      </w:r>
    </w:p>
    <w:p w14:paraId="0CD93600" w14:textId="77777777" w:rsidR="00566D26" w:rsidRPr="007B77DA" w:rsidRDefault="00566D26" w:rsidP="007B77DA">
      <w:pPr>
        <w:spacing w:after="0"/>
        <w:jc w:val="both"/>
        <w:rPr>
          <w:rFonts w:ascii="Calibri" w:eastAsia="Calibri" w:hAnsi="Calibri" w:cs="Calibri"/>
          <w:color w:val="000000"/>
        </w:rPr>
      </w:pPr>
    </w:p>
    <w:p w14:paraId="0DA68E2C" w14:textId="716A4F88" w:rsidR="007B77DA" w:rsidRPr="00A12153" w:rsidRDefault="00556107" w:rsidP="00556107">
      <w:pPr>
        <w:pStyle w:val="Heading3"/>
        <w:rPr>
          <w:rFonts w:eastAsia="Calibri"/>
          <w:color w:val="1F4E79" w:themeColor="accent1" w:themeShade="80"/>
        </w:rPr>
      </w:pPr>
      <w:bookmarkStart w:id="21" w:name="_Toc50028766"/>
      <w:bookmarkStart w:id="22" w:name="_Toc50122129"/>
      <w:bookmarkStart w:id="23" w:name="_Toc50122274"/>
      <w:bookmarkStart w:id="24" w:name="_Toc156916880"/>
      <w:r w:rsidRPr="00A12153">
        <w:rPr>
          <w:rFonts w:eastAsia="Calibri"/>
          <w:color w:val="1F4E79" w:themeColor="accent1" w:themeShade="80"/>
        </w:rPr>
        <w:t>3.</w:t>
      </w:r>
      <w:r w:rsidR="007B77DA" w:rsidRPr="00A12153">
        <w:rPr>
          <w:rFonts w:eastAsia="Calibri"/>
          <w:color w:val="1F4E79" w:themeColor="accent1" w:themeShade="80"/>
        </w:rPr>
        <w:t>3.5       Rights and obligations of Members</w:t>
      </w:r>
      <w:bookmarkEnd w:id="21"/>
      <w:bookmarkEnd w:id="22"/>
      <w:bookmarkEnd w:id="23"/>
      <w:bookmarkEnd w:id="24"/>
    </w:p>
    <w:p w14:paraId="6CC1D5DA" w14:textId="189A8105" w:rsidR="007B77DA" w:rsidRPr="007B77DA" w:rsidRDefault="007B77DA" w:rsidP="00AC5DB6">
      <w:pPr>
        <w:numPr>
          <w:ilvl w:val="0"/>
          <w:numId w:val="28"/>
        </w:numPr>
        <w:spacing w:after="0"/>
        <w:contextualSpacing/>
        <w:jc w:val="both"/>
        <w:rPr>
          <w:rFonts w:ascii="Calibri" w:eastAsia="Calibri" w:hAnsi="Calibri" w:cs="Calibri"/>
          <w:color w:val="000000"/>
        </w:rPr>
      </w:pPr>
      <w:r w:rsidRPr="007B77DA">
        <w:rPr>
          <w:rFonts w:ascii="Calibri" w:eastAsia="Calibri" w:hAnsi="Calibri" w:cs="Calibri"/>
          <w:color w:val="000000"/>
        </w:rPr>
        <w:t>Members are entitled to all the rights of Members under the ICCES Inc. Constitution.</w:t>
      </w:r>
    </w:p>
    <w:p w14:paraId="6335ED13" w14:textId="1CAB059B" w:rsidR="007B77DA" w:rsidRPr="007B77DA" w:rsidRDefault="007B77DA" w:rsidP="00AC5DB6">
      <w:pPr>
        <w:numPr>
          <w:ilvl w:val="0"/>
          <w:numId w:val="28"/>
        </w:numPr>
        <w:spacing w:after="0"/>
        <w:contextualSpacing/>
        <w:jc w:val="both"/>
        <w:rPr>
          <w:rFonts w:ascii="Calibri" w:eastAsia="Calibri" w:hAnsi="Calibri" w:cs="Calibri"/>
          <w:color w:val="000000"/>
        </w:rPr>
      </w:pPr>
      <w:r w:rsidRPr="007B77DA">
        <w:rPr>
          <w:rFonts w:ascii="Calibri" w:eastAsia="Calibri" w:hAnsi="Calibri" w:cs="Calibri"/>
          <w:color w:val="000000"/>
        </w:rPr>
        <w:t xml:space="preserve">Members agree to be bound by this Constitution, the By-Laws and any rules or regulations </w:t>
      </w:r>
    </w:p>
    <w:p w14:paraId="26D4ECDD" w14:textId="77777777" w:rsidR="007B77DA" w:rsidRPr="007B77DA" w:rsidRDefault="007B77DA" w:rsidP="00AC5DB6">
      <w:pPr>
        <w:spacing w:after="0"/>
        <w:ind w:left="720"/>
        <w:contextualSpacing/>
        <w:jc w:val="both"/>
        <w:rPr>
          <w:rFonts w:ascii="Calibri" w:eastAsia="Calibri" w:hAnsi="Calibri" w:cs="Calibri"/>
          <w:color w:val="000000"/>
        </w:rPr>
      </w:pPr>
      <w:r w:rsidRPr="007B77DA">
        <w:rPr>
          <w:rFonts w:ascii="Calibri" w:eastAsia="Calibri" w:hAnsi="Calibri" w:cs="Calibri"/>
          <w:color w:val="000000"/>
        </w:rPr>
        <w:t>of the Association.</w:t>
      </w:r>
    </w:p>
    <w:p w14:paraId="518F9088" w14:textId="77777777" w:rsidR="007B77DA" w:rsidRPr="007B77DA" w:rsidRDefault="007B77DA" w:rsidP="007B77DA">
      <w:pPr>
        <w:spacing w:after="0"/>
        <w:ind w:firstLine="426"/>
        <w:jc w:val="both"/>
        <w:rPr>
          <w:rFonts w:ascii="Calibri" w:eastAsia="Calibri" w:hAnsi="Calibri" w:cs="Calibri"/>
          <w:color w:val="000000"/>
        </w:rPr>
      </w:pPr>
    </w:p>
    <w:p w14:paraId="0BA89EBB" w14:textId="2A072E41" w:rsidR="007B77DA" w:rsidRPr="00A12153" w:rsidRDefault="00566D26" w:rsidP="00BE5664">
      <w:pPr>
        <w:pStyle w:val="Heading2"/>
        <w:rPr>
          <w:rFonts w:eastAsia="Times New Roman"/>
        </w:rPr>
      </w:pPr>
      <w:bookmarkStart w:id="25" w:name="_Toc156916881"/>
      <w:r w:rsidRPr="00A12153">
        <w:rPr>
          <w:rFonts w:eastAsia="Times New Roman"/>
        </w:rPr>
        <w:lastRenderedPageBreak/>
        <w:t>3.4</w:t>
      </w:r>
      <w:r w:rsidRPr="00A12153">
        <w:rPr>
          <w:rFonts w:eastAsia="Times New Roman"/>
        </w:rPr>
        <w:tab/>
      </w:r>
      <w:r w:rsidR="007B77DA" w:rsidRPr="00A12153">
        <w:rPr>
          <w:rFonts w:eastAsia="Times New Roman"/>
        </w:rPr>
        <w:t>MANAGEMENT</w:t>
      </w:r>
      <w:bookmarkEnd w:id="25"/>
    </w:p>
    <w:p w14:paraId="5EDE1FEF" w14:textId="0C801760" w:rsidR="007B77DA" w:rsidRPr="00A12153" w:rsidRDefault="007B77DA" w:rsidP="007D3C9A">
      <w:pPr>
        <w:pStyle w:val="Heading3"/>
        <w:numPr>
          <w:ilvl w:val="2"/>
          <w:numId w:val="17"/>
        </w:numPr>
        <w:rPr>
          <w:rFonts w:eastAsia="Calibri"/>
          <w:color w:val="1F4E79" w:themeColor="accent1" w:themeShade="80"/>
        </w:rPr>
      </w:pPr>
      <w:bookmarkStart w:id="26" w:name="_Toc50028768"/>
      <w:bookmarkStart w:id="27" w:name="_Toc50122131"/>
      <w:bookmarkStart w:id="28" w:name="_Toc50122276"/>
      <w:bookmarkStart w:id="29" w:name="_Toc156916882"/>
      <w:r w:rsidRPr="00A12153">
        <w:rPr>
          <w:rFonts w:eastAsia="Calibri"/>
          <w:color w:val="1F4E79" w:themeColor="accent1" w:themeShade="80"/>
        </w:rPr>
        <w:t>Controlling Body</w:t>
      </w:r>
      <w:bookmarkEnd w:id="26"/>
      <w:bookmarkEnd w:id="27"/>
      <w:bookmarkEnd w:id="28"/>
      <w:bookmarkEnd w:id="29"/>
    </w:p>
    <w:p w14:paraId="0A7BEFEA" w14:textId="77777777" w:rsidR="007B77DA" w:rsidRPr="007B77DA" w:rsidRDefault="007B77DA" w:rsidP="007B77DA">
      <w:pPr>
        <w:jc w:val="both"/>
        <w:rPr>
          <w:rFonts w:ascii="Calibri" w:eastAsia="Calibri" w:hAnsi="Calibri" w:cs="Calibri"/>
          <w:color w:val="000000"/>
        </w:rPr>
      </w:pPr>
      <w:r w:rsidRPr="007B77DA">
        <w:rPr>
          <w:rFonts w:ascii="Calibri" w:eastAsia="Calibri" w:hAnsi="Calibri" w:cs="Calibri"/>
          <w:color w:val="000000"/>
        </w:rPr>
        <w:t>Independent Country Co- Educational Schools will be governed by a group known as Independent Country Co- Educational Schools Incorporated comprising of the Heads (or a representative of the Head) of each of the member schools. The governing body will be referred to as ICCES Inc.</w:t>
      </w:r>
      <w:r w:rsidRPr="007B77DA">
        <w:rPr>
          <w:rFonts w:ascii="Calibri" w:eastAsia="MS Mincho" w:hAnsi="Calibri" w:cs="Calibri"/>
          <w:color w:val="000000"/>
          <w:sz w:val="24"/>
          <w:szCs w:val="24"/>
          <w:lang w:eastAsia="ja-JP"/>
        </w:rPr>
        <w:t xml:space="preserve"> </w:t>
      </w:r>
      <w:r w:rsidRPr="007B77DA">
        <w:rPr>
          <w:rFonts w:ascii="Calibri" w:eastAsia="Calibri" w:hAnsi="Calibri" w:cs="Calibri"/>
          <w:color w:val="000000"/>
        </w:rPr>
        <w:t xml:space="preserve">The office of Chairperson will be filled on a rotating basis by member schools.  The Chairperson will hold office for two years, and shall be a Principal of a member School.  </w:t>
      </w:r>
    </w:p>
    <w:p w14:paraId="4FAFA08D" w14:textId="6040CBC4" w:rsidR="007B77DA" w:rsidRPr="00A12153" w:rsidRDefault="007B77DA" w:rsidP="007D3C9A">
      <w:pPr>
        <w:pStyle w:val="Heading3"/>
        <w:numPr>
          <w:ilvl w:val="2"/>
          <w:numId w:val="17"/>
        </w:numPr>
        <w:rPr>
          <w:rFonts w:eastAsia="Calibri"/>
          <w:color w:val="1F4E79" w:themeColor="accent1" w:themeShade="80"/>
        </w:rPr>
      </w:pPr>
      <w:bookmarkStart w:id="30" w:name="_Toc189905006"/>
      <w:bookmarkStart w:id="31" w:name="_Toc197507038"/>
      <w:bookmarkStart w:id="32" w:name="_Toc4420943"/>
      <w:bookmarkStart w:id="33" w:name="_Toc50028769"/>
      <w:bookmarkStart w:id="34" w:name="_Toc50122132"/>
      <w:bookmarkStart w:id="35" w:name="_Toc50122277"/>
      <w:bookmarkStart w:id="36" w:name="_Toc156916883"/>
      <w:r w:rsidRPr="00A12153">
        <w:rPr>
          <w:rFonts w:eastAsia="Calibri"/>
          <w:color w:val="1F4E79" w:themeColor="accent1" w:themeShade="80"/>
        </w:rPr>
        <w:t>Heads of Sport</w:t>
      </w:r>
      <w:bookmarkEnd w:id="30"/>
      <w:bookmarkEnd w:id="31"/>
      <w:bookmarkEnd w:id="32"/>
      <w:bookmarkEnd w:id="33"/>
      <w:bookmarkEnd w:id="34"/>
      <w:bookmarkEnd w:id="35"/>
      <w:bookmarkEnd w:id="36"/>
    </w:p>
    <w:p w14:paraId="1FAF1213" w14:textId="77777777" w:rsidR="007B77DA" w:rsidRPr="007B77DA" w:rsidRDefault="007B77DA" w:rsidP="007B77DA">
      <w:pPr>
        <w:jc w:val="both"/>
        <w:rPr>
          <w:rFonts w:ascii="Calibri" w:eastAsia="Calibri" w:hAnsi="Calibri" w:cs="Calibri"/>
          <w:color w:val="000000"/>
        </w:rPr>
      </w:pPr>
      <w:r w:rsidRPr="007B77DA">
        <w:rPr>
          <w:rFonts w:ascii="Calibri" w:eastAsia="Calibri" w:hAnsi="Calibri" w:cs="Calibri"/>
          <w:color w:val="000000"/>
        </w:rPr>
        <w:t>The Heads of Sport, as appointed by each individual school, will be responsible for the school-based co-ordination of ICCES Carnivals, competitions and associated activities.</w:t>
      </w:r>
    </w:p>
    <w:p w14:paraId="1A551602" w14:textId="6ED6A2FC" w:rsidR="007B77DA" w:rsidRPr="00A12153" w:rsidRDefault="007B77DA" w:rsidP="007D3C9A">
      <w:pPr>
        <w:pStyle w:val="Heading3"/>
        <w:numPr>
          <w:ilvl w:val="2"/>
          <w:numId w:val="17"/>
        </w:numPr>
        <w:rPr>
          <w:rFonts w:eastAsia="Calibri"/>
          <w:color w:val="1F4E79" w:themeColor="accent1" w:themeShade="80"/>
        </w:rPr>
      </w:pPr>
      <w:bookmarkStart w:id="37" w:name="_Toc4420944"/>
      <w:bookmarkStart w:id="38" w:name="_Toc50028770"/>
      <w:bookmarkStart w:id="39" w:name="_Toc50122133"/>
      <w:bookmarkStart w:id="40" w:name="_Toc50122278"/>
      <w:bookmarkStart w:id="41" w:name="_Toc156916884"/>
      <w:r w:rsidRPr="00A12153">
        <w:rPr>
          <w:rFonts w:eastAsia="Calibri"/>
          <w:color w:val="1F4E79" w:themeColor="accent1" w:themeShade="80"/>
        </w:rPr>
        <w:t>Executive Officer</w:t>
      </w:r>
      <w:bookmarkEnd w:id="37"/>
      <w:bookmarkEnd w:id="38"/>
      <w:bookmarkEnd w:id="39"/>
      <w:bookmarkEnd w:id="40"/>
      <w:bookmarkEnd w:id="41"/>
    </w:p>
    <w:p w14:paraId="4D39F98E" w14:textId="6D300C8F" w:rsidR="007B77DA" w:rsidRPr="007B77DA" w:rsidRDefault="007B77DA" w:rsidP="007B77DA">
      <w:pPr>
        <w:jc w:val="both"/>
        <w:rPr>
          <w:rFonts w:ascii="Calibri" w:eastAsia="Calibri" w:hAnsi="Calibri" w:cs="Calibri"/>
          <w:color w:val="000000"/>
        </w:rPr>
      </w:pPr>
      <w:r w:rsidRPr="007B77DA">
        <w:rPr>
          <w:rFonts w:ascii="Calibri" w:eastAsia="Calibri" w:hAnsi="Calibri" w:cs="Calibri"/>
          <w:color w:val="000000"/>
        </w:rPr>
        <w:t>An Executive Officer shall be appointed by</w:t>
      </w:r>
      <w:r w:rsidR="00A81D40">
        <w:rPr>
          <w:rFonts w:ascii="Calibri" w:eastAsia="Calibri" w:hAnsi="Calibri" w:cs="Calibri"/>
          <w:color w:val="000000"/>
        </w:rPr>
        <w:t xml:space="preserve"> ICCES</w:t>
      </w:r>
      <w:r w:rsidRPr="007B77DA">
        <w:rPr>
          <w:rFonts w:ascii="Calibri" w:eastAsia="Calibri" w:hAnsi="Calibri" w:cs="Calibri"/>
          <w:color w:val="000000"/>
        </w:rPr>
        <w:t xml:space="preserve"> Inc. under an employment agreement.  The Executive Officer will be responsible for the co-ordination of all ICCES activities and the ongoing operations of the Association.  Duties will be outlined in the agreement and shall include:</w:t>
      </w:r>
    </w:p>
    <w:p w14:paraId="4427AA95" w14:textId="3BC7818D" w:rsidR="007B77DA" w:rsidRPr="007B77DA" w:rsidRDefault="007B77DA" w:rsidP="00AC5DB6">
      <w:pPr>
        <w:numPr>
          <w:ilvl w:val="0"/>
          <w:numId w:val="2"/>
        </w:numPr>
        <w:spacing w:after="0"/>
        <w:contextualSpacing/>
        <w:jc w:val="both"/>
        <w:rPr>
          <w:rFonts w:ascii="Calibri" w:eastAsia="Calibri" w:hAnsi="Calibri" w:cs="Calibri"/>
          <w:color w:val="000000"/>
        </w:rPr>
      </w:pPr>
      <w:r w:rsidRPr="007B77DA">
        <w:rPr>
          <w:rFonts w:ascii="Calibri" w:eastAsia="Calibri" w:hAnsi="Calibri" w:cs="Calibri"/>
          <w:color w:val="000000"/>
        </w:rPr>
        <w:t>attend to finances and prepare financial statements for meetings</w:t>
      </w:r>
      <w:r w:rsidR="00A81D40">
        <w:rPr>
          <w:rFonts w:ascii="Calibri" w:eastAsia="Calibri" w:hAnsi="Calibri" w:cs="Calibri"/>
          <w:color w:val="000000"/>
        </w:rPr>
        <w:t xml:space="preserve"> with the assistance of an independently appoint Financial Officer</w:t>
      </w:r>
      <w:r w:rsidRPr="007B77DA">
        <w:rPr>
          <w:rFonts w:ascii="Calibri" w:eastAsia="Calibri" w:hAnsi="Calibri" w:cs="Calibri"/>
          <w:color w:val="000000"/>
        </w:rPr>
        <w:t>.</w:t>
      </w:r>
    </w:p>
    <w:p w14:paraId="40C7E27B" w14:textId="77777777" w:rsidR="007B77DA" w:rsidRPr="007B77DA" w:rsidRDefault="007B77DA" w:rsidP="00AC5DB6">
      <w:pPr>
        <w:numPr>
          <w:ilvl w:val="0"/>
          <w:numId w:val="2"/>
        </w:numPr>
        <w:spacing w:after="0"/>
        <w:contextualSpacing/>
        <w:jc w:val="both"/>
        <w:rPr>
          <w:rFonts w:ascii="Calibri" w:eastAsia="Calibri" w:hAnsi="Calibri" w:cs="Calibri"/>
          <w:color w:val="000000"/>
        </w:rPr>
      </w:pPr>
      <w:r w:rsidRPr="007B77DA">
        <w:rPr>
          <w:rFonts w:ascii="Calibri" w:eastAsia="Calibri" w:hAnsi="Calibri" w:cs="Calibri"/>
          <w:color w:val="000000"/>
        </w:rPr>
        <w:t>collect annual fees from competing ICCES schools.</w:t>
      </w:r>
    </w:p>
    <w:p w14:paraId="4F48660B" w14:textId="791AC009" w:rsidR="007B77DA" w:rsidRPr="007B77DA" w:rsidRDefault="007B77DA" w:rsidP="00AC5DB6">
      <w:pPr>
        <w:numPr>
          <w:ilvl w:val="0"/>
          <w:numId w:val="2"/>
        </w:numPr>
        <w:spacing w:after="0"/>
        <w:contextualSpacing/>
        <w:jc w:val="both"/>
        <w:rPr>
          <w:rFonts w:ascii="Calibri" w:eastAsia="Calibri" w:hAnsi="Calibri" w:cs="Calibri"/>
          <w:color w:val="000000"/>
        </w:rPr>
      </w:pPr>
      <w:r w:rsidRPr="007B77DA">
        <w:rPr>
          <w:rFonts w:ascii="Calibri" w:eastAsia="Calibri" w:hAnsi="Calibri" w:cs="Calibri"/>
          <w:color w:val="000000"/>
        </w:rPr>
        <w:t xml:space="preserve">ensure that </w:t>
      </w:r>
      <w:r w:rsidR="00A81D40">
        <w:rPr>
          <w:rFonts w:ascii="Calibri" w:eastAsia="Calibri" w:hAnsi="Calibri" w:cs="Calibri"/>
          <w:color w:val="000000"/>
        </w:rPr>
        <w:t>e</w:t>
      </w:r>
      <w:r w:rsidRPr="007B77DA">
        <w:rPr>
          <w:rFonts w:ascii="Calibri" w:eastAsia="Calibri" w:hAnsi="Calibri" w:cs="Calibri"/>
          <w:color w:val="000000"/>
        </w:rPr>
        <w:t>vents are run in accordance with specifications in the ICCES handbook.</w:t>
      </w:r>
    </w:p>
    <w:p w14:paraId="277F9A46" w14:textId="77777777" w:rsidR="007B77DA" w:rsidRPr="007B77DA" w:rsidRDefault="007B77DA" w:rsidP="00AC5DB6">
      <w:pPr>
        <w:numPr>
          <w:ilvl w:val="0"/>
          <w:numId w:val="2"/>
        </w:numPr>
        <w:spacing w:after="0"/>
        <w:contextualSpacing/>
        <w:jc w:val="both"/>
        <w:rPr>
          <w:rFonts w:ascii="Calibri" w:eastAsia="Calibri" w:hAnsi="Calibri" w:cs="Calibri"/>
          <w:color w:val="000000"/>
        </w:rPr>
      </w:pPr>
      <w:r w:rsidRPr="007B77DA">
        <w:rPr>
          <w:rFonts w:ascii="Calibri" w:eastAsia="Calibri" w:hAnsi="Calibri" w:cs="Calibri"/>
          <w:color w:val="000000"/>
        </w:rPr>
        <w:t>deal with all correspondence and forward agendas and take minutes for meetings.</w:t>
      </w:r>
    </w:p>
    <w:p w14:paraId="654E46F2" w14:textId="77777777" w:rsidR="007B77DA" w:rsidRPr="007B77DA" w:rsidRDefault="007B77DA" w:rsidP="00AC5DB6">
      <w:pPr>
        <w:numPr>
          <w:ilvl w:val="0"/>
          <w:numId w:val="2"/>
        </w:numPr>
        <w:spacing w:after="0"/>
        <w:contextualSpacing/>
        <w:jc w:val="both"/>
        <w:rPr>
          <w:rFonts w:ascii="Calibri" w:eastAsia="Calibri" w:hAnsi="Calibri" w:cs="Calibri"/>
          <w:color w:val="000000"/>
        </w:rPr>
      </w:pPr>
      <w:r w:rsidRPr="007B77DA">
        <w:rPr>
          <w:rFonts w:ascii="Calibri" w:eastAsia="Calibri" w:hAnsi="Calibri" w:cs="Calibri"/>
          <w:color w:val="000000"/>
        </w:rPr>
        <w:t>Keep the ICCES Google Drive to date.</w:t>
      </w:r>
    </w:p>
    <w:p w14:paraId="55583270" w14:textId="7FABCB8C" w:rsidR="007B77DA" w:rsidRDefault="007B77DA" w:rsidP="00AC5DB6">
      <w:pPr>
        <w:numPr>
          <w:ilvl w:val="0"/>
          <w:numId w:val="2"/>
        </w:numPr>
        <w:spacing w:after="0"/>
        <w:contextualSpacing/>
        <w:jc w:val="both"/>
        <w:rPr>
          <w:rFonts w:ascii="Calibri" w:eastAsia="Calibri" w:hAnsi="Calibri" w:cs="Calibri"/>
          <w:color w:val="000000"/>
        </w:rPr>
      </w:pPr>
      <w:r w:rsidRPr="0001385F">
        <w:rPr>
          <w:rFonts w:ascii="Calibri" w:eastAsia="Calibri" w:hAnsi="Calibri" w:cs="Calibri"/>
          <w:color w:val="000000"/>
        </w:rPr>
        <w:t>Update the handbook as required.</w:t>
      </w:r>
    </w:p>
    <w:p w14:paraId="7CACBDF4" w14:textId="77777777" w:rsidR="0001385F" w:rsidRPr="0001385F" w:rsidRDefault="0001385F" w:rsidP="0001385F">
      <w:pPr>
        <w:spacing w:after="0"/>
        <w:ind w:left="720"/>
        <w:contextualSpacing/>
        <w:jc w:val="both"/>
        <w:rPr>
          <w:rFonts w:ascii="Calibri" w:eastAsia="Calibri" w:hAnsi="Calibri" w:cs="Calibri"/>
          <w:color w:val="000000"/>
        </w:rPr>
      </w:pPr>
    </w:p>
    <w:p w14:paraId="3393DBAA" w14:textId="2CAFBECA" w:rsidR="007B77DA" w:rsidRPr="00A12153" w:rsidRDefault="007B77DA" w:rsidP="007D3C9A">
      <w:pPr>
        <w:pStyle w:val="Heading3"/>
        <w:numPr>
          <w:ilvl w:val="2"/>
          <w:numId w:val="17"/>
        </w:numPr>
        <w:rPr>
          <w:rFonts w:eastAsia="Calibri"/>
          <w:color w:val="1F4E79" w:themeColor="accent1" w:themeShade="80"/>
        </w:rPr>
      </w:pPr>
      <w:bookmarkStart w:id="42" w:name="_Toc50028771"/>
      <w:bookmarkStart w:id="43" w:name="_Toc50122134"/>
      <w:bookmarkStart w:id="44" w:name="_Toc50122279"/>
      <w:bookmarkStart w:id="45" w:name="_Toc156916885"/>
      <w:r w:rsidRPr="00A12153">
        <w:rPr>
          <w:rFonts w:eastAsia="Calibri"/>
          <w:color w:val="1F4E79" w:themeColor="accent1" w:themeShade="80"/>
        </w:rPr>
        <w:t>ICCES Inc. Chairperson</w:t>
      </w:r>
      <w:bookmarkEnd w:id="42"/>
      <w:bookmarkEnd w:id="43"/>
      <w:bookmarkEnd w:id="44"/>
      <w:bookmarkEnd w:id="45"/>
    </w:p>
    <w:p w14:paraId="12D63D17" w14:textId="675ECCFF" w:rsidR="007B77DA" w:rsidRDefault="007B77DA" w:rsidP="007B77DA">
      <w:pPr>
        <w:spacing w:after="0"/>
        <w:jc w:val="both"/>
        <w:rPr>
          <w:rFonts w:ascii="Calibri" w:eastAsia="Calibri" w:hAnsi="Calibri" w:cs="Calibri"/>
          <w:color w:val="000000"/>
        </w:rPr>
      </w:pPr>
      <w:r w:rsidRPr="00BE5A22">
        <w:rPr>
          <w:rFonts w:ascii="Calibri" w:eastAsia="Calibri" w:hAnsi="Calibri" w:cs="Calibri"/>
          <w:color w:val="000000"/>
        </w:rPr>
        <w:tab/>
        <w:t>2024</w:t>
      </w:r>
      <w:r w:rsidRPr="00BE5A22">
        <w:rPr>
          <w:rFonts w:ascii="Calibri" w:eastAsia="Calibri" w:hAnsi="Calibri" w:cs="Calibri"/>
          <w:color w:val="000000"/>
        </w:rPr>
        <w:tab/>
        <w:t>-</w:t>
      </w:r>
      <w:r w:rsidRPr="00BE5A22">
        <w:rPr>
          <w:rFonts w:ascii="Calibri" w:eastAsia="Calibri" w:hAnsi="Calibri" w:cs="Calibri"/>
          <w:color w:val="000000"/>
        </w:rPr>
        <w:tab/>
      </w:r>
      <w:r w:rsidR="00BE5A22" w:rsidRPr="00BE5A22">
        <w:rPr>
          <w:rFonts w:ascii="Calibri" w:eastAsia="Calibri" w:hAnsi="Calibri" w:cs="Calibri"/>
          <w:color w:val="000000"/>
        </w:rPr>
        <w:t>Bacchus Marsh Grammar</w:t>
      </w:r>
    </w:p>
    <w:p w14:paraId="3AEB4700" w14:textId="3492B240" w:rsidR="00A81D40" w:rsidRDefault="00A81D40" w:rsidP="007B77DA">
      <w:pPr>
        <w:spacing w:after="0"/>
        <w:jc w:val="both"/>
        <w:rPr>
          <w:rFonts w:ascii="Calibri" w:eastAsia="Calibri" w:hAnsi="Calibri" w:cs="Calibri"/>
          <w:color w:val="000000"/>
        </w:rPr>
      </w:pPr>
      <w:r>
        <w:rPr>
          <w:rFonts w:ascii="Calibri" w:eastAsia="Calibri" w:hAnsi="Calibri" w:cs="Calibri"/>
          <w:color w:val="000000"/>
        </w:rPr>
        <w:tab/>
        <w:t>2025</w:t>
      </w:r>
      <w:r>
        <w:rPr>
          <w:rFonts w:ascii="Calibri" w:eastAsia="Calibri" w:hAnsi="Calibri" w:cs="Calibri"/>
          <w:color w:val="000000"/>
        </w:rPr>
        <w:tab/>
        <w:t>-</w:t>
      </w:r>
      <w:r>
        <w:rPr>
          <w:rFonts w:ascii="Calibri" w:eastAsia="Calibri" w:hAnsi="Calibri" w:cs="Calibri"/>
          <w:color w:val="000000"/>
        </w:rPr>
        <w:tab/>
        <w:t>Ballarat Grammar</w:t>
      </w:r>
    </w:p>
    <w:p w14:paraId="7ACD12D8" w14:textId="6200F029" w:rsidR="004F0DD8" w:rsidRDefault="004F0DD8" w:rsidP="007B77DA">
      <w:pPr>
        <w:spacing w:after="0"/>
        <w:jc w:val="both"/>
        <w:rPr>
          <w:rFonts w:ascii="Calibri" w:eastAsia="Calibri" w:hAnsi="Calibri" w:cs="Calibri"/>
          <w:color w:val="000000"/>
        </w:rPr>
      </w:pPr>
      <w:r>
        <w:rPr>
          <w:rFonts w:ascii="Calibri" w:eastAsia="Calibri" w:hAnsi="Calibri" w:cs="Calibri"/>
          <w:color w:val="000000"/>
        </w:rPr>
        <w:tab/>
        <w:t>2026</w:t>
      </w:r>
      <w:r>
        <w:rPr>
          <w:rFonts w:ascii="Calibri" w:eastAsia="Calibri" w:hAnsi="Calibri" w:cs="Calibri"/>
          <w:color w:val="000000"/>
        </w:rPr>
        <w:tab/>
        <w:t>-</w:t>
      </w:r>
      <w:r>
        <w:rPr>
          <w:rFonts w:ascii="Calibri" w:eastAsia="Calibri" w:hAnsi="Calibri" w:cs="Calibri"/>
          <w:color w:val="000000"/>
        </w:rPr>
        <w:tab/>
        <w:t>Ballarat Grammar</w:t>
      </w:r>
    </w:p>
    <w:p w14:paraId="590A315B" w14:textId="088CA5A7" w:rsidR="00275CF6" w:rsidRDefault="00275CF6" w:rsidP="007B77DA">
      <w:pPr>
        <w:spacing w:after="0"/>
        <w:jc w:val="both"/>
        <w:rPr>
          <w:rFonts w:ascii="Calibri" w:eastAsia="Calibri" w:hAnsi="Calibri" w:cs="Calibri"/>
          <w:color w:val="000000"/>
        </w:rPr>
      </w:pPr>
      <w:r>
        <w:rPr>
          <w:rFonts w:ascii="Calibri" w:eastAsia="Calibri" w:hAnsi="Calibri" w:cs="Calibri"/>
          <w:color w:val="000000"/>
        </w:rPr>
        <w:tab/>
        <w:t>2027</w:t>
      </w:r>
      <w:r>
        <w:rPr>
          <w:rFonts w:ascii="Calibri" w:eastAsia="Calibri" w:hAnsi="Calibri" w:cs="Calibri"/>
          <w:color w:val="000000"/>
        </w:rPr>
        <w:tab/>
        <w:t>-</w:t>
      </w:r>
      <w:r>
        <w:rPr>
          <w:rFonts w:ascii="Calibri" w:eastAsia="Calibri" w:hAnsi="Calibri" w:cs="Calibri"/>
          <w:color w:val="000000"/>
        </w:rPr>
        <w:tab/>
      </w:r>
      <w:r w:rsidR="007703AB">
        <w:rPr>
          <w:rFonts w:ascii="Calibri" w:eastAsia="Calibri" w:hAnsi="Calibri" w:cs="Calibri"/>
          <w:color w:val="000000"/>
        </w:rPr>
        <w:t>Braemar College</w:t>
      </w:r>
    </w:p>
    <w:p w14:paraId="16BBB5A3" w14:textId="483DA8B4" w:rsidR="001D5563" w:rsidRDefault="001D5563" w:rsidP="007B77DA">
      <w:pPr>
        <w:spacing w:after="0"/>
        <w:jc w:val="both"/>
        <w:rPr>
          <w:rFonts w:ascii="Calibri" w:eastAsia="Calibri" w:hAnsi="Calibri" w:cs="Calibri"/>
          <w:color w:val="000000"/>
        </w:rPr>
      </w:pPr>
      <w:r>
        <w:rPr>
          <w:rFonts w:ascii="Calibri" w:eastAsia="Calibri" w:hAnsi="Calibri" w:cs="Calibri"/>
          <w:color w:val="000000"/>
        </w:rPr>
        <w:tab/>
        <w:t xml:space="preserve">2028 </w:t>
      </w:r>
      <w:r>
        <w:rPr>
          <w:rFonts w:ascii="Calibri" w:eastAsia="Calibri" w:hAnsi="Calibri" w:cs="Calibri"/>
          <w:color w:val="000000"/>
        </w:rPr>
        <w:tab/>
        <w:t>-</w:t>
      </w:r>
      <w:r>
        <w:rPr>
          <w:rFonts w:ascii="Calibri" w:eastAsia="Calibri" w:hAnsi="Calibri" w:cs="Calibri"/>
          <w:color w:val="000000"/>
        </w:rPr>
        <w:tab/>
        <w:t>Braemar College</w:t>
      </w:r>
    </w:p>
    <w:p w14:paraId="0D4B48C2" w14:textId="77777777" w:rsidR="0001385F" w:rsidRPr="007B77DA" w:rsidRDefault="0001385F" w:rsidP="007B77DA">
      <w:pPr>
        <w:spacing w:after="0"/>
        <w:jc w:val="both"/>
        <w:rPr>
          <w:rFonts w:ascii="Calibri" w:eastAsia="Calibri" w:hAnsi="Calibri" w:cs="Calibri"/>
          <w:color w:val="000000"/>
        </w:rPr>
      </w:pPr>
    </w:p>
    <w:p w14:paraId="78550A2E" w14:textId="7FB05DE3" w:rsidR="004E7392" w:rsidRDefault="00566D26" w:rsidP="00BE5664">
      <w:pPr>
        <w:pStyle w:val="Heading2"/>
        <w:rPr>
          <w:rFonts w:eastAsia="Times New Roman"/>
        </w:rPr>
      </w:pPr>
      <w:bookmarkStart w:id="46" w:name="_Toc156916886"/>
      <w:r>
        <w:rPr>
          <w:rFonts w:eastAsia="Times New Roman"/>
        </w:rPr>
        <w:t>3.</w:t>
      </w:r>
      <w:r w:rsidR="007B77DA" w:rsidRPr="00566D26">
        <w:rPr>
          <w:rFonts w:eastAsia="Times New Roman"/>
        </w:rPr>
        <w:t>5.</w:t>
      </w:r>
      <w:r w:rsidR="007B77DA" w:rsidRPr="00566D26">
        <w:rPr>
          <w:rFonts w:eastAsia="Times New Roman"/>
        </w:rPr>
        <w:tab/>
      </w:r>
      <w:r w:rsidR="004E7392">
        <w:rPr>
          <w:rFonts w:eastAsia="Times New Roman"/>
        </w:rPr>
        <w:t>CHILD SAFE STANDARDS</w:t>
      </w:r>
      <w:bookmarkEnd w:id="46"/>
    </w:p>
    <w:p w14:paraId="204B9035" w14:textId="77777777" w:rsidR="004E7392" w:rsidRPr="004E7392" w:rsidRDefault="004E7392" w:rsidP="004E7392">
      <w:pPr>
        <w:pStyle w:val="ListParagraph"/>
        <w:keepNext/>
        <w:keepLines/>
        <w:numPr>
          <w:ilvl w:val="1"/>
          <w:numId w:val="17"/>
        </w:numPr>
        <w:spacing w:before="40" w:after="0"/>
        <w:contextualSpacing w:val="0"/>
        <w:outlineLvl w:val="2"/>
        <w:rPr>
          <w:rFonts w:asciiTheme="majorHAnsi" w:eastAsia="Calibri" w:hAnsiTheme="majorHAnsi" w:cstheme="majorBidi"/>
          <w:vanish/>
          <w:color w:val="1F4E79" w:themeColor="accent1" w:themeShade="80"/>
          <w:sz w:val="24"/>
          <w:szCs w:val="24"/>
        </w:rPr>
      </w:pPr>
      <w:bookmarkStart w:id="47" w:name="_Toc156916887"/>
      <w:bookmarkEnd w:id="47"/>
    </w:p>
    <w:p w14:paraId="2C0ECF2B" w14:textId="29740B17" w:rsidR="004E7392" w:rsidRDefault="004E7392" w:rsidP="004E7392">
      <w:pPr>
        <w:pStyle w:val="Heading3"/>
        <w:numPr>
          <w:ilvl w:val="2"/>
          <w:numId w:val="17"/>
        </w:numPr>
        <w:rPr>
          <w:rFonts w:eastAsia="Calibri"/>
          <w:color w:val="1F4E79" w:themeColor="accent1" w:themeShade="80"/>
        </w:rPr>
      </w:pPr>
      <w:bookmarkStart w:id="48" w:name="_Toc156916888"/>
      <w:r w:rsidRPr="004E7392">
        <w:rPr>
          <w:rFonts w:eastAsia="Calibri"/>
          <w:color w:val="1F4E79" w:themeColor="accent1" w:themeShade="80"/>
        </w:rPr>
        <w:t xml:space="preserve">Statement of Commitment to </w:t>
      </w:r>
      <w:r w:rsidR="00824468">
        <w:rPr>
          <w:rFonts w:eastAsia="Calibri"/>
          <w:color w:val="1F4E79" w:themeColor="accent1" w:themeShade="80"/>
        </w:rPr>
        <w:t>the Safety of Children and Young People</w:t>
      </w:r>
      <w:bookmarkEnd w:id="48"/>
    </w:p>
    <w:p w14:paraId="253E4D5B" w14:textId="77777777" w:rsidR="00824468" w:rsidRDefault="00824468" w:rsidP="00824468">
      <w:pPr>
        <w:ind w:left="720"/>
      </w:pPr>
      <w:r>
        <w:t>Independent Country Co-Educational Schools Incorporated (ICCES) is committed to the safety and wellbeing of all children and young people. All children participating at and involved in ICCES events have the right to feel safe and be safe. The wellbeing of our children and young people will be the primary focus of our care and decision-making.</w:t>
      </w:r>
    </w:p>
    <w:p w14:paraId="1002C0DD" w14:textId="77777777" w:rsidR="00824468" w:rsidRDefault="00824468" w:rsidP="00824468">
      <w:pPr>
        <w:ind w:left="720"/>
      </w:pPr>
      <w:r>
        <w:t>ICCES has zero tolerance for child abuse.</w:t>
      </w:r>
    </w:p>
    <w:p w14:paraId="2084659C" w14:textId="77777777" w:rsidR="00824468" w:rsidRDefault="00824468" w:rsidP="00824468">
      <w:pPr>
        <w:ind w:left="720"/>
      </w:pPr>
      <w:r>
        <w:t>ICCES is committed to providing a child safe environment where children and young people are free to enjoy life to the full without any concern for their safety, feel empowered and their voices are heard about decisions that affect their lives. Our policies, procedures, strategies and practices in relation to children and young people will be inclusive to the needs of all students including Aboriginal and Torres Strait Islander students, students from culturally and/or linguistically diverse backgrounds, students with disabilities, students who are vulnerable, LGBTQI+ students and international students.</w:t>
      </w:r>
    </w:p>
    <w:p w14:paraId="123ADFE6" w14:textId="77777777" w:rsidR="00824468" w:rsidRDefault="00824468" w:rsidP="00824468">
      <w:pPr>
        <w:ind w:left="720"/>
      </w:pPr>
    </w:p>
    <w:p w14:paraId="77AC464E" w14:textId="77777777" w:rsidR="00824468" w:rsidRDefault="00824468" w:rsidP="00824468">
      <w:pPr>
        <w:ind w:left="720"/>
      </w:pPr>
      <w:r>
        <w:t>Every person involved with ICCES has a responsibility to understand the important and specific role they play individually and collectively to ensure that the wellbeing and safety of all children and young people is at the forefront of all they do and every decision they make.</w:t>
      </w:r>
    </w:p>
    <w:p w14:paraId="7B169DE0" w14:textId="77777777" w:rsidR="00824468" w:rsidRDefault="00824468" w:rsidP="00824468">
      <w:pPr>
        <w:ind w:left="720"/>
      </w:pPr>
      <w:r>
        <w:t>It is the responsibility of all member schools to ensure they are compliant with Ministerial Order 1359 – Implementing the Child Safe Standards – Managing the risk of child abuse in schools and school boarding premises, and further that they have implemented robust policies and procedures for their workers, students and the broader community.</w:t>
      </w:r>
    </w:p>
    <w:p w14:paraId="5F8882B7" w14:textId="77777777" w:rsidR="00824468" w:rsidRDefault="00824468" w:rsidP="00824468">
      <w:pPr>
        <w:ind w:left="720"/>
      </w:pPr>
      <w:r>
        <w:t>In its planning, decision-making and operations ICCES will:</w:t>
      </w:r>
    </w:p>
    <w:p w14:paraId="130B803F" w14:textId="77777777" w:rsidR="00824468" w:rsidRDefault="00824468" w:rsidP="00824468">
      <w:pPr>
        <w:ind w:left="720"/>
      </w:pPr>
      <w:r>
        <w:t>1.</w:t>
      </w:r>
      <w:r>
        <w:tab/>
        <w:t>Provide children and young people with positive and nurturing experiences and take a preventative, proactive and participatory approach to child safety;</w:t>
      </w:r>
    </w:p>
    <w:p w14:paraId="3B43BB97" w14:textId="77777777" w:rsidR="00824468" w:rsidRDefault="00824468" w:rsidP="00824468">
      <w:pPr>
        <w:ind w:left="720"/>
      </w:pPr>
      <w:r>
        <w:t>2.</w:t>
      </w:r>
      <w:r>
        <w:tab/>
        <w:t>Value and empower children and young people to participate in decisions which affect their lives;</w:t>
      </w:r>
    </w:p>
    <w:p w14:paraId="30806D5E" w14:textId="77777777" w:rsidR="00824468" w:rsidRDefault="00824468" w:rsidP="00824468">
      <w:pPr>
        <w:ind w:left="720"/>
      </w:pPr>
      <w:r>
        <w:t>3.</w:t>
      </w:r>
      <w:r>
        <w:tab/>
        <w:t>Foster a culture of openness that supports all persons to safely disclose risks of harm to children and young people;</w:t>
      </w:r>
    </w:p>
    <w:p w14:paraId="49F07D00" w14:textId="77777777" w:rsidR="00824468" w:rsidRDefault="00824468" w:rsidP="00824468">
      <w:pPr>
        <w:ind w:left="720"/>
      </w:pPr>
      <w:r>
        <w:t>4.</w:t>
      </w:r>
      <w:r>
        <w:tab/>
        <w:t>Respect diversity in cultures and child rearing practices while keeping the safety of all children and young people paramount;</w:t>
      </w:r>
    </w:p>
    <w:p w14:paraId="29F83847" w14:textId="77777777" w:rsidR="00824468" w:rsidRDefault="00824468" w:rsidP="00824468">
      <w:pPr>
        <w:ind w:left="720"/>
      </w:pPr>
      <w:r>
        <w:t>5.</w:t>
      </w:r>
      <w:r>
        <w:tab/>
        <w:t>Provide written guidance on appropriate conduct and behaviour towards children and young people;</w:t>
      </w:r>
    </w:p>
    <w:p w14:paraId="3293B603" w14:textId="77777777" w:rsidR="00824468" w:rsidRDefault="00824468" w:rsidP="00824468">
      <w:pPr>
        <w:ind w:left="720"/>
      </w:pPr>
      <w:r>
        <w:t>6.</w:t>
      </w:r>
      <w:r>
        <w:tab/>
        <w:t>Engage only the most suitable people to work with children and have high quality staff and volunteer supervision and professional development;</w:t>
      </w:r>
    </w:p>
    <w:p w14:paraId="67BA7019" w14:textId="77777777" w:rsidR="00824468" w:rsidRDefault="00824468" w:rsidP="00824468">
      <w:pPr>
        <w:ind w:left="720"/>
      </w:pPr>
      <w:r>
        <w:t>7.</w:t>
      </w:r>
      <w:r>
        <w:tab/>
        <w:t>Ensure children and young people know who to talk with if they are worried or are feeling unsafe, and that they are comfortable and encouraged to raise such issues;</w:t>
      </w:r>
    </w:p>
    <w:p w14:paraId="766B5535" w14:textId="77777777" w:rsidR="00824468" w:rsidRDefault="00824468" w:rsidP="00824468">
      <w:pPr>
        <w:ind w:left="720"/>
      </w:pPr>
      <w:r>
        <w:t>8.</w:t>
      </w:r>
      <w:r>
        <w:tab/>
        <w:t>Report suspected abuse, neglect or mistreatment promptly to the appropriate authorities;</w:t>
      </w:r>
    </w:p>
    <w:p w14:paraId="0EB0C233" w14:textId="77777777" w:rsidR="00824468" w:rsidRDefault="00824468" w:rsidP="00824468">
      <w:pPr>
        <w:ind w:left="720"/>
      </w:pPr>
      <w:r>
        <w:t>9.</w:t>
      </w:r>
      <w:r>
        <w:tab/>
        <w:t xml:space="preserve">Share information appropriately and lawfully with other organisations where the safety and wellbeing of children is at risk; </w:t>
      </w:r>
    </w:p>
    <w:p w14:paraId="2E16E064" w14:textId="77777777" w:rsidR="00824468" w:rsidRDefault="00824468" w:rsidP="00824468">
      <w:pPr>
        <w:ind w:left="720"/>
      </w:pPr>
      <w:r>
        <w:t>10.</w:t>
      </w:r>
      <w:r>
        <w:tab/>
        <w:t>Value the input of and communicate honestly and openly with families and carers. The views of staff, contractors, officials, children, young people and families are taken seriously and their concerns are addressed in a just and timely manner; and</w:t>
      </w:r>
    </w:p>
    <w:p w14:paraId="3EAB2934" w14:textId="77777777" w:rsidR="00824468" w:rsidRDefault="00824468" w:rsidP="00824468">
      <w:pPr>
        <w:ind w:left="720"/>
      </w:pPr>
      <w:r>
        <w:t>11.</w:t>
      </w:r>
      <w:r>
        <w:tab/>
        <w:t>Systematically and continually identify and assess risks to child safety and will eliminate, where possible, or reduce all potential sources of harm.</w:t>
      </w:r>
    </w:p>
    <w:p w14:paraId="32C2ED97" w14:textId="7B2602D3" w:rsidR="00197740" w:rsidRDefault="00824468" w:rsidP="00197740">
      <w:pPr>
        <w:ind w:left="720"/>
        <w:rPr>
          <w:i/>
        </w:rPr>
      </w:pPr>
      <w:r w:rsidRPr="00824468">
        <w:rPr>
          <w:i/>
        </w:rPr>
        <w:t xml:space="preserve"> Adapted from Our Community (2016) Child Protection Toolkit: The Department of Education and Training</w:t>
      </w:r>
    </w:p>
    <w:p w14:paraId="7C474DD6" w14:textId="746AD382" w:rsidR="00AC4401" w:rsidRDefault="00AC4401" w:rsidP="00197740">
      <w:pPr>
        <w:ind w:left="720"/>
        <w:rPr>
          <w:i/>
        </w:rPr>
      </w:pPr>
    </w:p>
    <w:p w14:paraId="41411FA8" w14:textId="77777777" w:rsidR="00AC4401" w:rsidRDefault="00AC4401" w:rsidP="00197740">
      <w:pPr>
        <w:ind w:left="720"/>
        <w:rPr>
          <w:i/>
        </w:rPr>
      </w:pPr>
    </w:p>
    <w:p w14:paraId="5BBCFB69" w14:textId="77777777" w:rsidR="00197740" w:rsidRPr="00197740" w:rsidRDefault="00197740" w:rsidP="00197740">
      <w:pPr>
        <w:pStyle w:val="Heading3"/>
        <w:numPr>
          <w:ilvl w:val="2"/>
          <w:numId w:val="17"/>
        </w:numPr>
        <w:rPr>
          <w:rFonts w:eastAsia="Calibri"/>
          <w:color w:val="1F4E79" w:themeColor="accent1" w:themeShade="80"/>
        </w:rPr>
      </w:pPr>
      <w:bookmarkStart w:id="49" w:name="_Toc156916889"/>
      <w:r w:rsidRPr="00197740">
        <w:rPr>
          <w:rFonts w:eastAsia="Calibri"/>
          <w:color w:val="1F4E79" w:themeColor="accent1" w:themeShade="80"/>
        </w:rPr>
        <w:lastRenderedPageBreak/>
        <w:t>CHILD SAFE CODE OF CONDUCT</w:t>
      </w:r>
      <w:bookmarkEnd w:id="49"/>
    </w:p>
    <w:p w14:paraId="7C05D2B1" w14:textId="77777777" w:rsidR="00197740" w:rsidRPr="00197740" w:rsidRDefault="00197740" w:rsidP="00197740">
      <w:pPr>
        <w:rPr>
          <w:bCs/>
        </w:rPr>
      </w:pPr>
      <w:r w:rsidRPr="00197740">
        <w:rPr>
          <w:bCs/>
        </w:rPr>
        <w:t>Safeguarding Children and Young People at ICCES Events and Activities</w:t>
      </w:r>
    </w:p>
    <w:p w14:paraId="0670D18E" w14:textId="77777777" w:rsidR="00197740" w:rsidRPr="00197740" w:rsidRDefault="00197740" w:rsidP="00197740">
      <w:pPr>
        <w:rPr>
          <w:bCs/>
        </w:rPr>
      </w:pPr>
    </w:p>
    <w:p w14:paraId="3123F4CD" w14:textId="77777777" w:rsidR="00197740" w:rsidRPr="00197740" w:rsidRDefault="00197740" w:rsidP="00197740">
      <w:pPr>
        <w:rPr>
          <w:bCs/>
          <w:i/>
        </w:rPr>
      </w:pPr>
      <w:r w:rsidRPr="00197740">
        <w:rPr>
          <w:bCs/>
          <w:i/>
        </w:rPr>
        <w:t>It is the objective of Independent Country Co-Educational Schools (ICCES) to provide competition for the member schools to maximise the opportunities for students to participate in organised sport.</w:t>
      </w:r>
    </w:p>
    <w:p w14:paraId="4B732980" w14:textId="77777777" w:rsidR="00197740" w:rsidRPr="00197740" w:rsidRDefault="00197740" w:rsidP="00197740">
      <w:pPr>
        <w:rPr>
          <w:bCs/>
          <w:i/>
        </w:rPr>
      </w:pPr>
      <w:r w:rsidRPr="00197740">
        <w:rPr>
          <w:bCs/>
          <w:i/>
        </w:rPr>
        <w:t>Collegiality, Friendship and Sportsmanship will be primary goals of the Association, as well as;</w:t>
      </w:r>
    </w:p>
    <w:p w14:paraId="1C0BE2DA" w14:textId="77777777" w:rsidR="00197740" w:rsidRPr="00197740" w:rsidRDefault="00197740" w:rsidP="00197740">
      <w:pPr>
        <w:numPr>
          <w:ilvl w:val="0"/>
          <w:numId w:val="19"/>
        </w:numPr>
        <w:rPr>
          <w:bCs/>
          <w:i/>
        </w:rPr>
      </w:pPr>
      <w:r w:rsidRPr="00197740">
        <w:rPr>
          <w:bCs/>
          <w:i/>
        </w:rPr>
        <w:t>To encourage a healthy spirit of school competition.</w:t>
      </w:r>
    </w:p>
    <w:p w14:paraId="0F0A8663" w14:textId="77777777" w:rsidR="00197740" w:rsidRPr="00197740" w:rsidRDefault="00197740" w:rsidP="00197740">
      <w:pPr>
        <w:numPr>
          <w:ilvl w:val="0"/>
          <w:numId w:val="19"/>
        </w:numPr>
        <w:rPr>
          <w:bCs/>
          <w:i/>
        </w:rPr>
      </w:pPr>
      <w:r w:rsidRPr="00197740">
        <w:rPr>
          <w:bCs/>
          <w:i/>
        </w:rPr>
        <w:t>To provide greater experience of competition for students.</w:t>
      </w:r>
    </w:p>
    <w:p w14:paraId="21D2387E" w14:textId="77777777" w:rsidR="00197740" w:rsidRPr="00197740" w:rsidRDefault="00197740" w:rsidP="00197740">
      <w:pPr>
        <w:rPr>
          <w:bCs/>
          <w:i/>
        </w:rPr>
      </w:pPr>
      <w:r w:rsidRPr="00197740">
        <w:rPr>
          <w:bCs/>
          <w:i/>
        </w:rPr>
        <w:t xml:space="preserve"> (Please see ICCES Handbook for a complete list of purposes of ICCES)</w:t>
      </w:r>
    </w:p>
    <w:p w14:paraId="18CDF9EA" w14:textId="77777777" w:rsidR="00197740" w:rsidRPr="00197740" w:rsidRDefault="00197740" w:rsidP="00197740">
      <w:pPr>
        <w:rPr>
          <w:b/>
          <w:bCs/>
        </w:rPr>
      </w:pPr>
      <w:r w:rsidRPr="00197740">
        <w:rPr>
          <w:b/>
          <w:bCs/>
        </w:rPr>
        <w:t>Commitment to the Safety of Children and Young People</w:t>
      </w:r>
    </w:p>
    <w:p w14:paraId="30F94C11" w14:textId="77777777" w:rsidR="00197740" w:rsidRPr="00197740" w:rsidRDefault="00197740" w:rsidP="00197740">
      <w:r w:rsidRPr="00197740">
        <w:t>Independent Country Co-Educational Schools Incorporated (ICCES) is committed to the safety and wellbeing of all children and young people. All children participating at and involved in ICCES events have the right to feel safe and be safe. The wellbeing of our children and young people will be the primary focus of our care and decision-making.</w:t>
      </w:r>
    </w:p>
    <w:p w14:paraId="66E7FBA5" w14:textId="77777777" w:rsidR="00197740" w:rsidRPr="00197740" w:rsidRDefault="00197740" w:rsidP="00197740">
      <w:r w:rsidRPr="00197740">
        <w:t>ICCES has zero tolerance for child abuse.</w:t>
      </w:r>
    </w:p>
    <w:p w14:paraId="6CADD01E" w14:textId="77777777" w:rsidR="00197740" w:rsidRPr="00197740" w:rsidRDefault="00197740" w:rsidP="00197740">
      <w:r w:rsidRPr="00197740">
        <w:t>ICCES is committed to providing a child safe environment where children and young people are free to enjoy life to the full without any concern for their safety, feel empowered and their voices are heard about decisions that affect their lives. Our policies, procedures, strategies and practices in relation to children and young people will be inclusive to the needs of all students including Aboriginal and Torres Strait Islander students, students from culturally and/or linguistically diverse backgrounds, students with disabilities, students who are vulnerable, LGBTQI+ students and international students.</w:t>
      </w:r>
    </w:p>
    <w:p w14:paraId="5B3DC471" w14:textId="77777777" w:rsidR="00197740" w:rsidRPr="00197740" w:rsidRDefault="00197740" w:rsidP="00197740">
      <w:pPr>
        <w:rPr>
          <w:b/>
          <w:bCs/>
        </w:rPr>
      </w:pPr>
      <w:r w:rsidRPr="00197740">
        <w:rPr>
          <w:b/>
          <w:bCs/>
        </w:rPr>
        <w:t>Purpose of this Code of Conduct</w:t>
      </w:r>
    </w:p>
    <w:p w14:paraId="6BA60D99" w14:textId="77777777" w:rsidR="00197740" w:rsidRPr="00197740" w:rsidRDefault="00197740" w:rsidP="00197740">
      <w:r w:rsidRPr="00197740">
        <w:t>This Code of Conduct has a specific focus on safeguarding children and young people at ICCES Events and Activities against sexual, physical, psychological and emotional abuse or neglect. It is intended to complement other professional and/or occupational codes, as well as the policies and procedures of each member school.</w:t>
      </w:r>
    </w:p>
    <w:p w14:paraId="5C648BA9" w14:textId="77777777" w:rsidR="00197740" w:rsidRPr="00197740" w:rsidRDefault="00197740" w:rsidP="00197740">
      <w:r w:rsidRPr="00197740">
        <w:t>All staff, volunteers, officials, contractors, and board/school council members at ICCES are expected to actively contribute to a school sporting association culture that respects all members and affirms the values of care for others, compassion and justice.   They are required to observe and enact child safe principles and expectations for appropriate behaviour towards and in the company of children, as noted below. All staff, volunteers and contractors are responsible for promoting the safety, wellbeing and empowerment of children. The prevention and reporting of abuse is vital.</w:t>
      </w:r>
    </w:p>
    <w:p w14:paraId="184EAD96" w14:textId="77777777" w:rsidR="00197740" w:rsidRPr="00197740" w:rsidRDefault="00197740" w:rsidP="00197740">
      <w:pPr>
        <w:rPr>
          <w:b/>
          <w:bCs/>
        </w:rPr>
      </w:pPr>
      <w:r w:rsidRPr="00197740">
        <w:rPr>
          <w:b/>
          <w:bCs/>
        </w:rPr>
        <w:t>Acceptable behaviours</w:t>
      </w:r>
    </w:p>
    <w:p w14:paraId="1D660925" w14:textId="77777777" w:rsidR="00197740" w:rsidRPr="00197740" w:rsidRDefault="00197740" w:rsidP="00197740">
      <w:pPr>
        <w:rPr>
          <w:bCs/>
        </w:rPr>
      </w:pPr>
      <w:r w:rsidRPr="00197740">
        <w:rPr>
          <w:bCs/>
        </w:rPr>
        <w:t>All staff, volunteers, officials, contractors, visitors, parents/guardians and board/school council members are responsible for supporting the safety of children within our association by:</w:t>
      </w:r>
    </w:p>
    <w:p w14:paraId="6E798603" w14:textId="77777777" w:rsidR="00197740" w:rsidRPr="00197740" w:rsidRDefault="00197740" w:rsidP="00197740">
      <w:pPr>
        <w:numPr>
          <w:ilvl w:val="0"/>
          <w:numId w:val="50"/>
        </w:numPr>
      </w:pPr>
      <w:r w:rsidRPr="00197740">
        <w:t xml:space="preserve">Adhering to the </w:t>
      </w:r>
      <w:r w:rsidRPr="00197740">
        <w:rPr>
          <w:i/>
        </w:rPr>
        <w:t>ICCES Child Safety Policy</w:t>
      </w:r>
      <w:r w:rsidRPr="00197740">
        <w:t xml:space="preserve"> and upholding the associations commitment to child safety at all times;</w:t>
      </w:r>
    </w:p>
    <w:p w14:paraId="47171C6C" w14:textId="77777777" w:rsidR="00197740" w:rsidRPr="00197740" w:rsidRDefault="00197740" w:rsidP="00197740">
      <w:pPr>
        <w:numPr>
          <w:ilvl w:val="0"/>
          <w:numId w:val="50"/>
        </w:numPr>
      </w:pPr>
      <w:r w:rsidRPr="00197740">
        <w:lastRenderedPageBreak/>
        <w:t>Taking all reasonable steps to protect the young people at our events from abuse;</w:t>
      </w:r>
    </w:p>
    <w:p w14:paraId="5CAA3479" w14:textId="77777777" w:rsidR="00197740" w:rsidRPr="00197740" w:rsidRDefault="00197740" w:rsidP="00197740">
      <w:pPr>
        <w:numPr>
          <w:ilvl w:val="0"/>
          <w:numId w:val="50"/>
        </w:numPr>
      </w:pPr>
      <w:r w:rsidRPr="00197740">
        <w:t>Reporting any conflicts of interest (such as an outside relationship with a child) that may affect my ability to perform my role;</w:t>
      </w:r>
    </w:p>
    <w:p w14:paraId="08ABEC9D" w14:textId="77777777" w:rsidR="00197740" w:rsidRPr="00197740" w:rsidRDefault="00197740" w:rsidP="00197740">
      <w:pPr>
        <w:numPr>
          <w:ilvl w:val="0"/>
          <w:numId w:val="50"/>
        </w:numPr>
      </w:pPr>
      <w:r w:rsidRPr="00197740">
        <w:t>Treating everyone in the ICCES community with respect, modelling positive and respectful relationships and acting in manner that sustain a safe and positive environment, including listening to and valuing the ideas and opinions of children and young people;</w:t>
      </w:r>
    </w:p>
    <w:p w14:paraId="46A0F0AB" w14:textId="77777777" w:rsidR="00197740" w:rsidRPr="00197740" w:rsidRDefault="00197740" w:rsidP="00197740">
      <w:pPr>
        <w:numPr>
          <w:ilvl w:val="0"/>
          <w:numId w:val="50"/>
        </w:numPr>
      </w:pPr>
      <w:r w:rsidRPr="00197740">
        <w:t>Promoting the cultural safety, participation and empowerment of Aboriginal and Torres Strait Islander young people;</w:t>
      </w:r>
    </w:p>
    <w:p w14:paraId="273D9B5A" w14:textId="77777777" w:rsidR="00197740" w:rsidRPr="00197740" w:rsidRDefault="00197740" w:rsidP="00197740">
      <w:pPr>
        <w:numPr>
          <w:ilvl w:val="0"/>
          <w:numId w:val="50"/>
        </w:numPr>
      </w:pPr>
      <w:r w:rsidRPr="00197740">
        <w:t>Promoting the cultural safety, participation and empowerment of young people with a disability, who are vulnerable, LGBTQI+ students and international students, all students with culturally and /or linguistically diverse backgrounds and respecting cultural, religious and political differences and acting in a culturally sensitive way, particularly when interacting with children who are Aboriginal or otherwise culturally or linguistically diverse;</w:t>
      </w:r>
    </w:p>
    <w:p w14:paraId="017D8D43" w14:textId="77777777" w:rsidR="00197740" w:rsidRPr="00197740" w:rsidRDefault="00197740" w:rsidP="00197740">
      <w:pPr>
        <w:numPr>
          <w:ilvl w:val="0"/>
          <w:numId w:val="50"/>
        </w:numPr>
      </w:pPr>
      <w:r w:rsidRPr="00197740">
        <w:t>Promoting the safety, participation and empowerment of young people with a disability;</w:t>
      </w:r>
    </w:p>
    <w:p w14:paraId="48A0F458" w14:textId="77777777" w:rsidR="00197740" w:rsidRPr="00197740" w:rsidRDefault="00197740" w:rsidP="00197740">
      <w:pPr>
        <w:numPr>
          <w:ilvl w:val="0"/>
          <w:numId w:val="50"/>
        </w:numPr>
      </w:pPr>
      <w:r w:rsidRPr="00197740">
        <w:t>Listening to children and young people and responding to them appropriately;</w:t>
      </w:r>
    </w:p>
    <w:p w14:paraId="61CAA5DD" w14:textId="77777777" w:rsidR="00197740" w:rsidRPr="00197740" w:rsidRDefault="00197740" w:rsidP="00197740">
      <w:pPr>
        <w:numPr>
          <w:ilvl w:val="0"/>
          <w:numId w:val="50"/>
        </w:numPr>
      </w:pPr>
      <w:r w:rsidRPr="00197740">
        <w:t>Ensuring as far as practicable that adults are not alone with a child;</w:t>
      </w:r>
    </w:p>
    <w:p w14:paraId="364A090B" w14:textId="77777777" w:rsidR="00197740" w:rsidRPr="00197740" w:rsidRDefault="00197740" w:rsidP="00197740">
      <w:pPr>
        <w:numPr>
          <w:ilvl w:val="0"/>
          <w:numId w:val="50"/>
        </w:numPr>
      </w:pPr>
      <w:r w:rsidRPr="00197740">
        <w:t>Reporting and acting on any breaches of this Code of Conduct, complaints or concerns appropriately and treat them seriously and with respect;</w:t>
      </w:r>
    </w:p>
    <w:p w14:paraId="5149CB34" w14:textId="77777777" w:rsidR="00197740" w:rsidRPr="00197740" w:rsidRDefault="00197740" w:rsidP="00197740">
      <w:pPr>
        <w:numPr>
          <w:ilvl w:val="0"/>
          <w:numId w:val="50"/>
        </w:numPr>
      </w:pPr>
      <w:r w:rsidRPr="00197740">
        <w:t xml:space="preserve">If an allegation of child abuse is made, ensuring as quickly as possible that the young person/people are safe in accordance with the ICCES Child Safety Policy; </w:t>
      </w:r>
    </w:p>
    <w:p w14:paraId="17056C6D" w14:textId="77777777" w:rsidR="00197740" w:rsidRPr="00197740" w:rsidRDefault="00197740" w:rsidP="00197740">
      <w:pPr>
        <w:numPr>
          <w:ilvl w:val="0"/>
          <w:numId w:val="50"/>
        </w:numPr>
      </w:pPr>
      <w:r w:rsidRPr="00197740">
        <w:t>Reporting any allegations of child abuse to the school’s concerned Child Safety Champion and/or the ICCES Executive Officer. Please note that this does not remove any external reporting obligations you may have.</w:t>
      </w:r>
    </w:p>
    <w:p w14:paraId="461D3F9B" w14:textId="77777777" w:rsidR="00197740" w:rsidRPr="00197740" w:rsidRDefault="00197740" w:rsidP="00197740">
      <w:pPr>
        <w:numPr>
          <w:ilvl w:val="0"/>
          <w:numId w:val="50"/>
        </w:numPr>
      </w:pPr>
      <w:r w:rsidRPr="00197740">
        <w:t>Understanding and complying with all reporting obligations as they relate to mandatory reporting and reporting under the Crimes Act 1958 (Vic);</w:t>
      </w:r>
    </w:p>
    <w:p w14:paraId="6B1DE503" w14:textId="77777777" w:rsidR="00197740" w:rsidRPr="00197740" w:rsidRDefault="00197740" w:rsidP="00197740">
      <w:pPr>
        <w:numPr>
          <w:ilvl w:val="0"/>
          <w:numId w:val="50"/>
        </w:numPr>
      </w:pPr>
      <w:r w:rsidRPr="00197740">
        <w:t>Respecting the privacy of children and their families, and only disclosing information to people who have a need to know;</w:t>
      </w:r>
    </w:p>
    <w:p w14:paraId="74E79DC5" w14:textId="77777777" w:rsidR="00197740" w:rsidRPr="00197740" w:rsidRDefault="00197740" w:rsidP="00197740">
      <w:pPr>
        <w:numPr>
          <w:ilvl w:val="0"/>
          <w:numId w:val="50"/>
        </w:numPr>
      </w:pPr>
      <w:r w:rsidRPr="00197740">
        <w:t>Ensuring that this Code of Conduct is followed in any interactions with students from every associated member school of ICCES when attending any ICCES events or activities.</w:t>
      </w:r>
    </w:p>
    <w:p w14:paraId="3506EE59" w14:textId="77777777" w:rsidR="00197740" w:rsidRPr="00197740" w:rsidRDefault="00197740" w:rsidP="00197740">
      <w:pPr>
        <w:rPr>
          <w:b/>
          <w:bCs/>
        </w:rPr>
      </w:pPr>
      <w:r w:rsidRPr="00197740">
        <w:rPr>
          <w:b/>
          <w:bCs/>
        </w:rPr>
        <w:t>Unacceptable behaviours</w:t>
      </w:r>
    </w:p>
    <w:p w14:paraId="65F2A75E" w14:textId="77777777" w:rsidR="00197740" w:rsidRPr="00197740" w:rsidRDefault="00197740" w:rsidP="00197740">
      <w:pPr>
        <w:rPr>
          <w:bCs/>
        </w:rPr>
      </w:pPr>
      <w:r w:rsidRPr="00197740">
        <w:rPr>
          <w:bCs/>
        </w:rPr>
        <w:t>All staff, volunteers, contractors, visitors, parents/guardians and board/school council members must NOT:</w:t>
      </w:r>
    </w:p>
    <w:p w14:paraId="290BB597" w14:textId="77777777" w:rsidR="00197740" w:rsidRPr="00197740" w:rsidRDefault="00197740" w:rsidP="00197740">
      <w:pPr>
        <w:numPr>
          <w:ilvl w:val="0"/>
          <w:numId w:val="50"/>
        </w:numPr>
      </w:pPr>
      <w:r w:rsidRPr="00197740">
        <w:t>Put young people at risk of abuse;</w:t>
      </w:r>
    </w:p>
    <w:p w14:paraId="41421FAC" w14:textId="77777777" w:rsidR="00197740" w:rsidRPr="00197740" w:rsidRDefault="00197740" w:rsidP="00197740">
      <w:pPr>
        <w:numPr>
          <w:ilvl w:val="0"/>
          <w:numId w:val="50"/>
        </w:numPr>
      </w:pPr>
      <w:r w:rsidRPr="00197740">
        <w:t>Ignore or disregard any suspected or disclosed child abuse;</w:t>
      </w:r>
    </w:p>
    <w:p w14:paraId="20C5DDB5" w14:textId="77777777" w:rsidR="00197740" w:rsidRPr="00197740" w:rsidRDefault="00197740" w:rsidP="00197740">
      <w:pPr>
        <w:numPr>
          <w:ilvl w:val="0"/>
          <w:numId w:val="50"/>
        </w:numPr>
      </w:pPr>
      <w:r w:rsidRPr="00197740">
        <w:t>Engage in open discussions of a mature or adult nature in the presence of young people;</w:t>
      </w:r>
    </w:p>
    <w:p w14:paraId="61D72286" w14:textId="77777777" w:rsidR="00197740" w:rsidRPr="00197740" w:rsidRDefault="00197740" w:rsidP="00197740">
      <w:pPr>
        <w:numPr>
          <w:ilvl w:val="0"/>
          <w:numId w:val="50"/>
        </w:numPr>
      </w:pPr>
      <w:r w:rsidRPr="00197740">
        <w:t xml:space="preserve">Use inappropriate language in the presence of young people; </w:t>
      </w:r>
    </w:p>
    <w:p w14:paraId="15544A3F" w14:textId="77777777" w:rsidR="00197740" w:rsidRPr="00197740" w:rsidRDefault="00197740" w:rsidP="00197740">
      <w:pPr>
        <w:numPr>
          <w:ilvl w:val="0"/>
          <w:numId w:val="50"/>
        </w:numPr>
      </w:pPr>
      <w:r w:rsidRPr="00197740">
        <w:lastRenderedPageBreak/>
        <w:t>Express personal views on culture, race or sexuality in the presence of young people;</w:t>
      </w:r>
    </w:p>
    <w:p w14:paraId="5DB10503" w14:textId="77777777" w:rsidR="00197740" w:rsidRPr="00197740" w:rsidRDefault="00197740" w:rsidP="00197740">
      <w:pPr>
        <w:numPr>
          <w:ilvl w:val="0"/>
          <w:numId w:val="50"/>
        </w:numPr>
      </w:pPr>
      <w:r w:rsidRPr="00197740">
        <w:t>Discriminate against any young person on the basis of age, gender, race, culture, vulnerability, sexuality, ethnicity or disability;</w:t>
      </w:r>
    </w:p>
    <w:p w14:paraId="6B1A31C8" w14:textId="77777777" w:rsidR="00197740" w:rsidRPr="00197740" w:rsidRDefault="00197740" w:rsidP="00197740">
      <w:pPr>
        <w:numPr>
          <w:ilvl w:val="0"/>
          <w:numId w:val="50"/>
        </w:numPr>
      </w:pPr>
      <w:r w:rsidRPr="00197740">
        <w:t>Tolerate racism in any form;</w:t>
      </w:r>
    </w:p>
    <w:p w14:paraId="66F4C2DC" w14:textId="77777777" w:rsidR="00197740" w:rsidRPr="00197740" w:rsidRDefault="00197740" w:rsidP="00197740">
      <w:pPr>
        <w:numPr>
          <w:ilvl w:val="0"/>
          <w:numId w:val="50"/>
        </w:numPr>
      </w:pPr>
      <w:r w:rsidRPr="00197740">
        <w:t>Exhibit behaviours with young people which may be construed as unnecessarily physical;</w:t>
      </w:r>
    </w:p>
    <w:p w14:paraId="56E45FD7" w14:textId="77777777" w:rsidR="00197740" w:rsidRPr="00197740" w:rsidRDefault="00197740" w:rsidP="00197740">
      <w:pPr>
        <w:numPr>
          <w:ilvl w:val="0"/>
          <w:numId w:val="50"/>
        </w:numPr>
      </w:pPr>
      <w:r w:rsidRPr="00197740">
        <w:t>Initiate unnecessary physical contact with a young person or do things of a personal nature that a young person can do for themselves, such as toileting or changing clothes;</w:t>
      </w:r>
    </w:p>
    <w:p w14:paraId="123DA6DB" w14:textId="77777777" w:rsidR="00197740" w:rsidRPr="00197740" w:rsidRDefault="00197740" w:rsidP="00197740">
      <w:pPr>
        <w:numPr>
          <w:ilvl w:val="0"/>
          <w:numId w:val="50"/>
        </w:numPr>
        <w:rPr>
          <w:lang w:val="en-US"/>
        </w:rPr>
      </w:pPr>
      <w:r w:rsidRPr="00197740">
        <w:rPr>
          <w:lang w:val="en-US"/>
        </w:rPr>
        <w:t>Develop any ‘special’ relationships with children that could be seen as favouritism (for example, the offering of gifts or special treatment for specific children);</w:t>
      </w:r>
    </w:p>
    <w:p w14:paraId="6236DAAD" w14:textId="77777777" w:rsidR="00197740" w:rsidRPr="00197740" w:rsidRDefault="00197740" w:rsidP="00197740">
      <w:pPr>
        <w:numPr>
          <w:ilvl w:val="0"/>
          <w:numId w:val="50"/>
        </w:numPr>
      </w:pPr>
      <w:r w:rsidRPr="00197740">
        <w:t>Consume alcohol or take illicit drugs under any circumstances at an event where students are present;</w:t>
      </w:r>
    </w:p>
    <w:p w14:paraId="6D7004BF" w14:textId="77777777" w:rsidR="00197740" w:rsidRPr="00197740" w:rsidRDefault="00197740" w:rsidP="00197740">
      <w:pPr>
        <w:numPr>
          <w:ilvl w:val="0"/>
          <w:numId w:val="50"/>
        </w:numPr>
      </w:pPr>
      <w:r w:rsidRPr="00197740">
        <w:t>Work with any young person while under the influence of alcohol or illegal drugs;</w:t>
      </w:r>
    </w:p>
    <w:p w14:paraId="7D7314C9" w14:textId="77777777" w:rsidR="00197740" w:rsidRPr="00197740" w:rsidRDefault="00197740" w:rsidP="00197740">
      <w:pPr>
        <w:numPr>
          <w:ilvl w:val="0"/>
          <w:numId w:val="50"/>
        </w:numPr>
      </w:pPr>
      <w:r w:rsidRPr="00197740">
        <w:t>Exchange personal contact details such as phone number, social networking sites or personal email addresses with a young person;</w:t>
      </w:r>
    </w:p>
    <w:p w14:paraId="42F15788" w14:textId="77777777" w:rsidR="00197740" w:rsidRPr="00197740" w:rsidRDefault="00197740" w:rsidP="00197740">
      <w:pPr>
        <w:numPr>
          <w:ilvl w:val="0"/>
          <w:numId w:val="50"/>
        </w:numPr>
      </w:pPr>
      <w:r w:rsidRPr="00197740">
        <w:rPr>
          <w:lang w:val="en-US"/>
        </w:rPr>
        <w:t>Have any online contact with a child or their family (including by social media, email, instant messaging etc.), unless necessary i.e. by providing families with information relevant to their involvement and participation in ICCES events and activities;</w:t>
      </w:r>
    </w:p>
    <w:p w14:paraId="3FB7E7A1" w14:textId="77777777" w:rsidR="00197740" w:rsidRPr="00197740" w:rsidRDefault="00197740" w:rsidP="00197740">
      <w:pPr>
        <w:numPr>
          <w:ilvl w:val="0"/>
          <w:numId w:val="50"/>
        </w:numPr>
      </w:pPr>
      <w:r w:rsidRPr="00197740">
        <w:rPr>
          <w:lang w:val="en-US"/>
        </w:rPr>
        <w:t>Use any personal communication channels/devices such as a personal email account to contact a child or their family unless necessary i.e. by providing families with information relevant to their involvement and participation in ICCES events and activities.</w:t>
      </w:r>
    </w:p>
    <w:p w14:paraId="1A293DFA" w14:textId="77777777" w:rsidR="00197740" w:rsidRPr="00197740" w:rsidRDefault="00197740" w:rsidP="00197740">
      <w:pPr>
        <w:rPr>
          <w:b/>
          <w:bCs/>
        </w:rPr>
      </w:pPr>
      <w:r w:rsidRPr="00197740">
        <w:rPr>
          <w:b/>
          <w:bCs/>
        </w:rPr>
        <w:t xml:space="preserve">Responsibilities in matters of Child Safety: </w:t>
      </w:r>
    </w:p>
    <w:p w14:paraId="3B3B51DF" w14:textId="77777777" w:rsidR="00197740" w:rsidRPr="00197740" w:rsidRDefault="00197740" w:rsidP="00197740">
      <w:pPr>
        <w:rPr>
          <w:bCs/>
        </w:rPr>
      </w:pPr>
      <w:r w:rsidRPr="00197740">
        <w:rPr>
          <w:bCs/>
        </w:rPr>
        <w:t>All staff, volunteers, officials, contractors, visitors, parents/guardians and board/school are responsible for:</w:t>
      </w:r>
    </w:p>
    <w:p w14:paraId="6DC0BEBC" w14:textId="77777777" w:rsidR="00197740" w:rsidRPr="00197740" w:rsidRDefault="00197740" w:rsidP="00197740">
      <w:pPr>
        <w:numPr>
          <w:ilvl w:val="0"/>
          <w:numId w:val="50"/>
        </w:numPr>
      </w:pPr>
      <w:r w:rsidRPr="00197740">
        <w:t>Listening and responding to concerns of young people; particularly if they are telling you that they or another young person have been abused or that they are worried about their safety/the safety of another young person;</w:t>
      </w:r>
    </w:p>
    <w:p w14:paraId="166233A0" w14:textId="77777777" w:rsidR="00197740" w:rsidRPr="00197740" w:rsidRDefault="00197740" w:rsidP="00197740">
      <w:pPr>
        <w:numPr>
          <w:ilvl w:val="0"/>
          <w:numId w:val="50"/>
        </w:numPr>
        <w:rPr>
          <w:i/>
        </w:rPr>
      </w:pPr>
      <w:r w:rsidRPr="00197740">
        <w:t xml:space="preserve">Reporting any allegations of child abuse as outlined in the </w:t>
      </w:r>
      <w:r w:rsidRPr="00197740">
        <w:rPr>
          <w:i/>
        </w:rPr>
        <w:t>ICCES Child Protection – Reporting Obligations;</w:t>
      </w:r>
    </w:p>
    <w:p w14:paraId="50634862" w14:textId="77777777" w:rsidR="00197740" w:rsidRPr="00197740" w:rsidRDefault="00197740" w:rsidP="00197740">
      <w:pPr>
        <w:numPr>
          <w:ilvl w:val="0"/>
          <w:numId w:val="50"/>
        </w:numPr>
        <w:rPr>
          <w:i/>
        </w:rPr>
      </w:pPr>
      <w:r w:rsidRPr="00197740">
        <w:t xml:space="preserve">Understanding and complying with all reporting obligations as they relate to mandatory reporting and reporting under the Crimes Act 1958 (Vic) and as contained in the </w:t>
      </w:r>
      <w:r w:rsidRPr="00197740">
        <w:rPr>
          <w:i/>
        </w:rPr>
        <w:t>ICCES Child Safety Policy;</w:t>
      </w:r>
    </w:p>
    <w:p w14:paraId="0BDCA77B" w14:textId="77777777" w:rsidR="00197740" w:rsidRPr="00197740" w:rsidRDefault="00197740" w:rsidP="00197740">
      <w:pPr>
        <w:numPr>
          <w:ilvl w:val="0"/>
          <w:numId w:val="50"/>
        </w:numPr>
        <w:rPr>
          <w:i/>
        </w:rPr>
      </w:pPr>
      <w:r w:rsidRPr="00197740">
        <w:t xml:space="preserve">Reporting any child safety concerns as outlined in the </w:t>
      </w:r>
      <w:r w:rsidRPr="00197740">
        <w:rPr>
          <w:i/>
        </w:rPr>
        <w:t>ICCES Child Protection – Reporting Obligations;</w:t>
      </w:r>
    </w:p>
    <w:p w14:paraId="2B11BEED" w14:textId="77777777" w:rsidR="00197740" w:rsidRPr="00197740" w:rsidRDefault="00197740" w:rsidP="00197740">
      <w:pPr>
        <w:numPr>
          <w:ilvl w:val="0"/>
          <w:numId w:val="50"/>
        </w:numPr>
        <w:rPr>
          <w:i/>
        </w:rPr>
      </w:pPr>
      <w:r w:rsidRPr="00197740">
        <w:t>Ensuring child safety protocols at all ICCES events and venues are implemented;</w:t>
      </w:r>
    </w:p>
    <w:p w14:paraId="62D64823" w14:textId="77777777" w:rsidR="00197740" w:rsidRPr="00197740" w:rsidRDefault="00197740" w:rsidP="00197740">
      <w:pPr>
        <w:numPr>
          <w:ilvl w:val="0"/>
          <w:numId w:val="50"/>
        </w:numPr>
        <w:rPr>
          <w:i/>
        </w:rPr>
      </w:pPr>
      <w:r w:rsidRPr="00197740">
        <w:t>Ensuring risk assessments at all ICCES events and venues incorporate child safety;</w:t>
      </w:r>
    </w:p>
    <w:p w14:paraId="519A4FD7" w14:textId="77777777" w:rsidR="00197740" w:rsidRPr="00197740" w:rsidRDefault="00197740" w:rsidP="00197740">
      <w:pPr>
        <w:numPr>
          <w:ilvl w:val="0"/>
          <w:numId w:val="50"/>
        </w:numPr>
        <w:rPr>
          <w:i/>
        </w:rPr>
      </w:pPr>
      <w:r w:rsidRPr="00197740">
        <w:t>Completing all training provided by ICCES in a timely manner;</w:t>
      </w:r>
    </w:p>
    <w:p w14:paraId="27F5BEE1" w14:textId="77777777" w:rsidR="00197740" w:rsidRPr="00197740" w:rsidRDefault="00197740" w:rsidP="00197740">
      <w:pPr>
        <w:numPr>
          <w:ilvl w:val="0"/>
          <w:numId w:val="50"/>
        </w:numPr>
        <w:rPr>
          <w:i/>
        </w:rPr>
      </w:pPr>
      <w:r w:rsidRPr="00197740">
        <w:lastRenderedPageBreak/>
        <w:t>Take any and all complaints seriously and follow ICCES’s Complaints Handling process.</w:t>
      </w:r>
    </w:p>
    <w:p w14:paraId="19A87410" w14:textId="77777777" w:rsidR="00197740" w:rsidRPr="00197740" w:rsidRDefault="00197740" w:rsidP="00197740">
      <w:pPr>
        <w:rPr>
          <w:i/>
        </w:rPr>
      </w:pPr>
    </w:p>
    <w:p w14:paraId="6E7957BC" w14:textId="77777777" w:rsidR="00197740" w:rsidRPr="00197740" w:rsidRDefault="00197740" w:rsidP="00197740">
      <w:r w:rsidRPr="00197740">
        <w:t>Not following standards of acceptable and unacceptable behaviour is a breach of this Code of Conduct and may result in disciplinary action. Some behaviours on their own may not be a serious breach of the Code of Conduct but together may indicate a concerning pattern of behaviour that poses a risk to the safety of children. Our disciplinary policy provides further information on processes that will be followed if breaches are identified.</w:t>
      </w:r>
    </w:p>
    <w:p w14:paraId="4027C3E7" w14:textId="77777777" w:rsidR="00197740" w:rsidRPr="00197740" w:rsidRDefault="00197740" w:rsidP="00197740">
      <w:r w:rsidRPr="00197740">
        <w:t>Some breaches of this Code of Conduct may need to be reported to the Victorian Police, or to the Commission for Children and Young People.</w:t>
      </w:r>
    </w:p>
    <w:p w14:paraId="46D97EFF" w14:textId="77777777" w:rsidR="00197740" w:rsidRPr="00197740" w:rsidRDefault="00197740" w:rsidP="00197740">
      <w:r w:rsidRPr="00197740">
        <w:t>Date: Last reviewed: 1 July 2022</w:t>
      </w:r>
    </w:p>
    <w:p w14:paraId="20E9E683" w14:textId="77777777" w:rsidR="00197740" w:rsidRPr="00197740" w:rsidRDefault="00197740" w:rsidP="00197740">
      <w:r w:rsidRPr="00197740">
        <w:t xml:space="preserve">Next review date: 1 July 2023 </w:t>
      </w:r>
    </w:p>
    <w:p w14:paraId="483CFC51" w14:textId="77777777" w:rsidR="00197740" w:rsidRPr="00197740" w:rsidRDefault="00197740" w:rsidP="00197740">
      <w:r w:rsidRPr="00197740">
        <w:t>Responsible officer: Child Safety Person</w:t>
      </w:r>
    </w:p>
    <w:p w14:paraId="4E0C0FF2" w14:textId="4FB54028" w:rsidR="007B77DA" w:rsidRDefault="00824468" w:rsidP="00BE5664">
      <w:pPr>
        <w:pStyle w:val="Heading2"/>
        <w:rPr>
          <w:rFonts w:eastAsia="Times New Roman"/>
        </w:rPr>
      </w:pPr>
      <w:bookmarkStart w:id="50" w:name="_Toc156916890"/>
      <w:r>
        <w:rPr>
          <w:rFonts w:eastAsia="Times New Roman"/>
        </w:rPr>
        <w:t>3.6</w:t>
      </w:r>
      <w:r>
        <w:rPr>
          <w:rFonts w:eastAsia="Times New Roman"/>
        </w:rPr>
        <w:tab/>
      </w:r>
      <w:r w:rsidR="007B77DA" w:rsidRPr="00566D26">
        <w:rPr>
          <w:rFonts w:eastAsia="Times New Roman"/>
        </w:rPr>
        <w:t>FEES and SUBSCRIPTIONS</w:t>
      </w:r>
      <w:bookmarkEnd w:id="50"/>
    </w:p>
    <w:p w14:paraId="2145BDBF" w14:textId="77777777" w:rsidR="00566D26" w:rsidRPr="00566D26" w:rsidRDefault="00566D26" w:rsidP="007D3C9A">
      <w:pPr>
        <w:keepNext/>
        <w:keepLines/>
        <w:numPr>
          <w:ilvl w:val="1"/>
          <w:numId w:val="17"/>
        </w:numPr>
        <w:spacing w:before="40" w:after="0"/>
        <w:outlineLvl w:val="2"/>
        <w:rPr>
          <w:rFonts w:asciiTheme="majorHAnsi" w:eastAsia="Calibri" w:hAnsiTheme="majorHAnsi" w:cstheme="majorBidi"/>
          <w:vanish/>
          <w:color w:val="1F4D78" w:themeColor="accent1" w:themeShade="7F"/>
          <w:sz w:val="24"/>
          <w:szCs w:val="24"/>
        </w:rPr>
      </w:pPr>
      <w:bookmarkStart w:id="51" w:name="_Toc50028773"/>
      <w:bookmarkStart w:id="52" w:name="_Toc50122136"/>
      <w:bookmarkStart w:id="53" w:name="_Toc50122281"/>
      <w:bookmarkStart w:id="54" w:name="_Toc156916891"/>
      <w:bookmarkEnd w:id="51"/>
      <w:bookmarkEnd w:id="52"/>
      <w:bookmarkEnd w:id="53"/>
      <w:bookmarkEnd w:id="54"/>
    </w:p>
    <w:p w14:paraId="3FCCA07D" w14:textId="0600F0B3" w:rsidR="007B77DA" w:rsidRPr="00A12153" w:rsidRDefault="007B77DA" w:rsidP="007D3C9A">
      <w:pPr>
        <w:pStyle w:val="Heading3"/>
        <w:numPr>
          <w:ilvl w:val="2"/>
          <w:numId w:val="17"/>
        </w:numPr>
        <w:rPr>
          <w:rFonts w:eastAsia="Calibri"/>
          <w:color w:val="1F4E79" w:themeColor="accent1" w:themeShade="80"/>
        </w:rPr>
      </w:pPr>
      <w:bookmarkStart w:id="55" w:name="_Toc50028774"/>
      <w:bookmarkStart w:id="56" w:name="_Toc50122137"/>
      <w:bookmarkStart w:id="57" w:name="_Toc50122282"/>
      <w:bookmarkStart w:id="58" w:name="_Toc156916892"/>
      <w:r w:rsidRPr="00A12153">
        <w:rPr>
          <w:rFonts w:eastAsia="Calibri"/>
          <w:color w:val="1F4E79" w:themeColor="accent1" w:themeShade="80"/>
        </w:rPr>
        <w:t>Fees payable by Members</w:t>
      </w:r>
      <w:bookmarkEnd w:id="55"/>
      <w:bookmarkEnd w:id="56"/>
      <w:bookmarkEnd w:id="57"/>
      <w:bookmarkEnd w:id="58"/>
      <w:r w:rsidRPr="00A12153">
        <w:rPr>
          <w:rFonts w:eastAsia="Calibri"/>
          <w:color w:val="1F4E79" w:themeColor="accent1" w:themeShade="80"/>
        </w:rPr>
        <w:t xml:space="preserve"> </w:t>
      </w:r>
    </w:p>
    <w:p w14:paraId="2835B2A1" w14:textId="52C3E1E2" w:rsidR="007B77DA" w:rsidRPr="007B77DA" w:rsidRDefault="007B77DA" w:rsidP="007D3C9A">
      <w:pPr>
        <w:numPr>
          <w:ilvl w:val="0"/>
          <w:numId w:val="20"/>
        </w:numPr>
        <w:spacing w:after="0"/>
        <w:contextualSpacing/>
        <w:rPr>
          <w:rFonts w:ascii="Calibri" w:eastAsia="Calibri" w:hAnsi="Calibri" w:cs="Calibri"/>
          <w:color w:val="000000"/>
        </w:rPr>
      </w:pPr>
      <w:r w:rsidRPr="007B77DA">
        <w:rPr>
          <w:rFonts w:ascii="Calibri" w:eastAsia="Calibri" w:hAnsi="Calibri" w:cs="Calibri"/>
          <w:color w:val="000000"/>
        </w:rPr>
        <w:t xml:space="preserve">The Directors must determine from time to time: </w:t>
      </w:r>
    </w:p>
    <w:p w14:paraId="2F128E73" w14:textId="77777777" w:rsidR="007B77DA" w:rsidRPr="007B77DA" w:rsidRDefault="007B77DA" w:rsidP="0001385F">
      <w:pPr>
        <w:ind w:left="720" w:firstLine="720"/>
        <w:jc w:val="both"/>
        <w:rPr>
          <w:rFonts w:ascii="Calibri" w:eastAsia="Calibri" w:hAnsi="Calibri" w:cs="Calibri"/>
          <w:color w:val="000000"/>
        </w:rPr>
      </w:pPr>
      <w:r w:rsidRPr="007B77DA">
        <w:rPr>
          <w:rFonts w:ascii="Calibri" w:eastAsia="Calibri" w:hAnsi="Calibri" w:cs="Calibri"/>
          <w:color w:val="000000"/>
        </w:rPr>
        <w:t xml:space="preserve">(i) the amount (if any) payable by an applicant for membership; </w:t>
      </w:r>
    </w:p>
    <w:p w14:paraId="75EFA1F3" w14:textId="77777777" w:rsidR="007B77DA" w:rsidRPr="007B77DA" w:rsidRDefault="007B77DA" w:rsidP="0001385F">
      <w:pPr>
        <w:ind w:left="720" w:firstLine="720"/>
        <w:jc w:val="both"/>
        <w:rPr>
          <w:rFonts w:ascii="Calibri" w:eastAsia="Calibri" w:hAnsi="Calibri" w:cs="Calibri"/>
          <w:color w:val="000000"/>
        </w:rPr>
      </w:pPr>
      <w:r w:rsidRPr="007B77DA">
        <w:rPr>
          <w:rFonts w:ascii="Calibri" w:eastAsia="Calibri" w:hAnsi="Calibri" w:cs="Calibri"/>
          <w:color w:val="000000"/>
        </w:rPr>
        <w:t xml:space="preserve">(ii) the amount of the annual membership fee payable by each Member, or any category of Members; </w:t>
      </w:r>
    </w:p>
    <w:p w14:paraId="0524CEC2" w14:textId="77777777" w:rsidR="007B77DA" w:rsidRPr="007B77DA" w:rsidRDefault="007B77DA" w:rsidP="0001385F">
      <w:pPr>
        <w:ind w:left="720" w:firstLine="720"/>
        <w:jc w:val="both"/>
        <w:rPr>
          <w:rFonts w:ascii="Calibri" w:eastAsia="Calibri" w:hAnsi="Calibri" w:cs="Calibri"/>
          <w:color w:val="000000"/>
        </w:rPr>
      </w:pPr>
      <w:r w:rsidRPr="007B77DA">
        <w:rPr>
          <w:rFonts w:ascii="Calibri" w:eastAsia="Calibri" w:hAnsi="Calibri" w:cs="Calibri"/>
          <w:color w:val="000000"/>
        </w:rPr>
        <w:t xml:space="preserve">(iii) any other amount to be paid by each Member, or any category of Members, whether of a recurrent or any other nature; and </w:t>
      </w:r>
    </w:p>
    <w:p w14:paraId="701C961B" w14:textId="77777777" w:rsidR="007B77DA" w:rsidRPr="007B77DA" w:rsidRDefault="007B77DA" w:rsidP="0001385F">
      <w:pPr>
        <w:ind w:left="720" w:firstLine="720"/>
        <w:jc w:val="both"/>
        <w:rPr>
          <w:rFonts w:ascii="Calibri" w:eastAsia="Calibri" w:hAnsi="Calibri" w:cs="Calibri"/>
          <w:color w:val="000000"/>
        </w:rPr>
      </w:pPr>
      <w:r w:rsidRPr="007B77DA">
        <w:rPr>
          <w:rFonts w:ascii="Calibri" w:eastAsia="Calibri" w:hAnsi="Calibri" w:cs="Calibri"/>
          <w:color w:val="000000"/>
        </w:rPr>
        <w:t xml:space="preserve">(iv) the payment method and due date for payment. </w:t>
      </w:r>
    </w:p>
    <w:p w14:paraId="13B77B67" w14:textId="4FC982BD" w:rsidR="007B77DA" w:rsidRDefault="007B77DA" w:rsidP="007D3C9A">
      <w:pPr>
        <w:numPr>
          <w:ilvl w:val="0"/>
          <w:numId w:val="20"/>
        </w:numPr>
        <w:spacing w:after="0"/>
        <w:contextualSpacing/>
        <w:rPr>
          <w:rFonts w:ascii="Calibri" w:eastAsia="Calibri" w:hAnsi="Calibri" w:cs="Calibri"/>
          <w:color w:val="000000"/>
        </w:rPr>
      </w:pPr>
      <w:r w:rsidRPr="007B77DA">
        <w:rPr>
          <w:rFonts w:ascii="Calibri" w:eastAsia="Calibri" w:hAnsi="Calibri" w:cs="Calibri"/>
          <w:color w:val="000000"/>
        </w:rPr>
        <w:t xml:space="preserve">Each Member must pay to the Association the amounts determined under this </w:t>
      </w:r>
      <w:r w:rsidRPr="0001385F">
        <w:rPr>
          <w:rFonts w:ascii="Calibri" w:eastAsia="Calibri" w:hAnsi="Calibri" w:cs="Calibri"/>
          <w:color w:val="000000"/>
        </w:rPr>
        <w:t xml:space="preserve">clause 5.1 </w:t>
      </w:r>
      <w:r w:rsidRPr="007B77DA">
        <w:rPr>
          <w:rFonts w:ascii="Calibri" w:eastAsia="Calibri" w:hAnsi="Calibri" w:cs="Calibri"/>
          <w:color w:val="000000"/>
        </w:rPr>
        <w:t xml:space="preserve">in accordance with clause </w:t>
      </w:r>
      <w:r w:rsidRPr="0001385F">
        <w:rPr>
          <w:rFonts w:ascii="Calibri" w:eastAsia="Calibri" w:hAnsi="Calibri" w:cs="Calibri"/>
          <w:color w:val="000000"/>
        </w:rPr>
        <w:t>5.1(a)(iv)</w:t>
      </w:r>
      <w:r w:rsidR="00A81D40">
        <w:rPr>
          <w:rFonts w:ascii="Calibri" w:eastAsia="Calibri" w:hAnsi="Calibri" w:cs="Calibri"/>
          <w:color w:val="000000"/>
        </w:rPr>
        <w:t xml:space="preserve"> in the ICCES Inc. Constitution</w:t>
      </w:r>
      <w:r w:rsidRPr="007B77DA">
        <w:rPr>
          <w:rFonts w:ascii="Calibri" w:eastAsia="Calibri" w:hAnsi="Calibri" w:cs="Calibri"/>
          <w:color w:val="000000"/>
        </w:rPr>
        <w:t>.</w:t>
      </w:r>
    </w:p>
    <w:p w14:paraId="7C731F0A" w14:textId="6A79CD8A" w:rsidR="0001385F" w:rsidRDefault="0001385F" w:rsidP="0001385F">
      <w:pPr>
        <w:spacing w:after="0"/>
        <w:contextualSpacing/>
        <w:rPr>
          <w:rFonts w:ascii="Calibri" w:eastAsia="Calibri" w:hAnsi="Calibri" w:cs="Calibri"/>
          <w:color w:val="000000"/>
        </w:rPr>
      </w:pPr>
    </w:p>
    <w:p w14:paraId="0105DFFC" w14:textId="4CF67F1D" w:rsidR="007B77DA" w:rsidRPr="00A12153" w:rsidRDefault="007B77DA" w:rsidP="007D3C9A">
      <w:pPr>
        <w:pStyle w:val="Heading3"/>
        <w:numPr>
          <w:ilvl w:val="2"/>
          <w:numId w:val="17"/>
        </w:numPr>
        <w:rPr>
          <w:rFonts w:eastAsia="Calibri"/>
          <w:color w:val="1F4E79" w:themeColor="accent1" w:themeShade="80"/>
        </w:rPr>
      </w:pPr>
      <w:bookmarkStart w:id="59" w:name="_Toc50028775"/>
      <w:bookmarkStart w:id="60" w:name="_Toc50122138"/>
      <w:bookmarkStart w:id="61" w:name="_Toc50122283"/>
      <w:bookmarkStart w:id="62" w:name="_Toc156916893"/>
      <w:r w:rsidRPr="00A12153">
        <w:rPr>
          <w:rFonts w:eastAsia="Calibri"/>
          <w:color w:val="1F4E79" w:themeColor="accent1" w:themeShade="80"/>
        </w:rPr>
        <w:t>ICCES Banking</w:t>
      </w:r>
      <w:bookmarkEnd w:id="59"/>
      <w:bookmarkEnd w:id="60"/>
      <w:bookmarkEnd w:id="61"/>
      <w:bookmarkEnd w:id="62"/>
    </w:p>
    <w:p w14:paraId="596E778C" w14:textId="77777777" w:rsidR="007B77DA" w:rsidRPr="007B77DA" w:rsidRDefault="007B77DA" w:rsidP="007B77DA">
      <w:pPr>
        <w:rPr>
          <w:rFonts w:ascii="Calibri" w:eastAsia="Calibri" w:hAnsi="Calibri" w:cs="Calibri"/>
          <w:color w:val="000000"/>
        </w:rPr>
      </w:pPr>
      <w:r w:rsidRPr="007B77DA">
        <w:rPr>
          <w:rFonts w:ascii="Calibri" w:eastAsia="Calibri" w:hAnsi="Calibri" w:cs="Calibri"/>
          <w:color w:val="000000"/>
        </w:rPr>
        <w:t>ICCES Inc. will manage two Commonwealth Bank Accounts</w:t>
      </w:r>
    </w:p>
    <w:p w14:paraId="7DED2E1E" w14:textId="77777777" w:rsidR="007B77DA" w:rsidRPr="007B77DA" w:rsidRDefault="007B77DA" w:rsidP="007B77DA">
      <w:pPr>
        <w:rPr>
          <w:rFonts w:ascii="Calibri" w:eastAsia="Calibri" w:hAnsi="Calibri" w:cs="Calibri"/>
          <w:color w:val="000000"/>
        </w:rPr>
      </w:pPr>
      <w:r w:rsidRPr="007B77DA">
        <w:rPr>
          <w:rFonts w:ascii="Calibri" w:eastAsia="Calibri" w:hAnsi="Calibri" w:cs="Calibri"/>
          <w:color w:val="000000"/>
        </w:rPr>
        <w:t>Debit Card; Two cards to be held by the current Chair and the Executive Officer</w:t>
      </w:r>
      <w:r w:rsidRPr="007B77DA">
        <w:rPr>
          <w:rFonts w:ascii="Calibri" w:eastAsia="Calibri" w:hAnsi="Calibri" w:cs="Calibri"/>
          <w:color w:val="000000"/>
        </w:rPr>
        <w:br/>
        <w:t>Business Transaction Account: 3502 11008205</w:t>
      </w:r>
    </w:p>
    <w:p w14:paraId="0F0F2EA9" w14:textId="77777777" w:rsidR="007B77DA" w:rsidRPr="007B77DA" w:rsidRDefault="007B77DA" w:rsidP="007B77DA">
      <w:pPr>
        <w:rPr>
          <w:rFonts w:ascii="Calibri" w:eastAsia="Calibri" w:hAnsi="Calibri" w:cs="Calibri"/>
          <w:color w:val="000000"/>
        </w:rPr>
      </w:pPr>
      <w:r w:rsidRPr="007B77DA">
        <w:rPr>
          <w:rFonts w:ascii="Calibri" w:eastAsia="Calibri" w:hAnsi="Calibri" w:cs="Calibri"/>
          <w:color w:val="000000"/>
        </w:rPr>
        <w:t>Transaction Account; Two to sign, managed online through Commbiz</w:t>
      </w:r>
      <w:r w:rsidRPr="007B77DA">
        <w:rPr>
          <w:rFonts w:ascii="Calibri" w:eastAsia="Calibri" w:hAnsi="Calibri" w:cs="Calibri"/>
          <w:color w:val="000000"/>
        </w:rPr>
        <w:br/>
        <w:t xml:space="preserve">Business Transaction Account: </w:t>
      </w:r>
      <w:r w:rsidRPr="007B77DA">
        <w:rPr>
          <w:rFonts w:ascii="Calibri" w:eastAsia="Calibri" w:hAnsi="Calibri" w:cs="Calibri"/>
          <w:color w:val="000000"/>
        </w:rPr>
        <w:tab/>
        <w:t>3502 11008213</w:t>
      </w:r>
    </w:p>
    <w:p w14:paraId="547DC350" w14:textId="5F1C1D60" w:rsidR="007B77DA" w:rsidRPr="007B77DA" w:rsidRDefault="007B77DA" w:rsidP="007B77DA">
      <w:pPr>
        <w:spacing w:after="0"/>
        <w:rPr>
          <w:rFonts w:ascii="Calibri" w:eastAsia="Calibri" w:hAnsi="Calibri" w:cs="Calibri"/>
          <w:color w:val="000000"/>
        </w:rPr>
      </w:pPr>
      <w:r w:rsidRPr="007B77DA">
        <w:rPr>
          <w:rFonts w:ascii="Calibri" w:eastAsia="Calibri" w:hAnsi="Calibri" w:cs="Calibri"/>
          <w:color w:val="000000"/>
        </w:rPr>
        <w:t xml:space="preserve">Authorised Signatories: </w:t>
      </w:r>
      <w:r w:rsidRPr="007B77DA">
        <w:rPr>
          <w:rFonts w:ascii="Calibri" w:eastAsia="Calibri" w:hAnsi="Calibri" w:cs="Calibri"/>
          <w:color w:val="000000"/>
        </w:rPr>
        <w:br/>
      </w:r>
      <w:r w:rsidR="007703AB">
        <w:rPr>
          <w:rFonts w:ascii="Calibri" w:eastAsia="Calibri" w:hAnsi="Calibri" w:cs="Calibri"/>
          <w:color w:val="000000"/>
        </w:rPr>
        <w:t>Mr Andrew Neal</w:t>
      </w:r>
    </w:p>
    <w:p w14:paraId="77BABD8F" w14:textId="1F1968C8" w:rsidR="007B77DA" w:rsidRDefault="007B77DA" w:rsidP="007B77DA">
      <w:pPr>
        <w:spacing w:after="0"/>
        <w:rPr>
          <w:rFonts w:ascii="Calibri" w:eastAsia="Calibri" w:hAnsi="Calibri" w:cs="Calibri"/>
          <w:color w:val="000000"/>
        </w:rPr>
      </w:pPr>
      <w:r w:rsidRPr="007B77DA">
        <w:rPr>
          <w:rFonts w:ascii="Calibri" w:eastAsia="Calibri" w:hAnsi="Calibri" w:cs="Calibri"/>
          <w:color w:val="000000"/>
        </w:rPr>
        <w:t>Mr Adam Heath</w:t>
      </w:r>
    </w:p>
    <w:p w14:paraId="52070D8F" w14:textId="77777777" w:rsidR="007B77DA" w:rsidRPr="007B77DA" w:rsidRDefault="007B77DA" w:rsidP="007B77DA">
      <w:pPr>
        <w:spacing w:after="0"/>
        <w:rPr>
          <w:rFonts w:ascii="Calibri" w:eastAsia="Calibri" w:hAnsi="Calibri" w:cs="Calibri"/>
          <w:color w:val="000000"/>
        </w:rPr>
      </w:pPr>
      <w:r w:rsidRPr="007B77DA">
        <w:rPr>
          <w:rFonts w:ascii="Calibri" w:eastAsia="Calibri" w:hAnsi="Calibri" w:cs="Calibri"/>
          <w:color w:val="000000"/>
        </w:rPr>
        <w:t>Mrs Sharyn Canny</w:t>
      </w:r>
      <w:r w:rsidRPr="007B77DA">
        <w:rPr>
          <w:rFonts w:ascii="Calibri" w:eastAsia="Calibri" w:hAnsi="Calibri" w:cs="Calibri"/>
          <w:color w:val="000000"/>
        </w:rPr>
        <w:br/>
      </w:r>
    </w:p>
    <w:p w14:paraId="73A01577" w14:textId="77777777" w:rsidR="007B77DA" w:rsidRPr="007B77DA" w:rsidRDefault="007B77DA" w:rsidP="007B77DA">
      <w:pPr>
        <w:spacing w:after="0"/>
        <w:rPr>
          <w:rFonts w:ascii="Calibri" w:eastAsia="Calibri" w:hAnsi="Calibri" w:cs="Calibri"/>
          <w:color w:val="000000"/>
        </w:rPr>
      </w:pPr>
      <w:r w:rsidRPr="007B77DA">
        <w:rPr>
          <w:rFonts w:ascii="Calibri" w:eastAsia="Calibri" w:hAnsi="Calibri" w:cs="Calibri"/>
          <w:color w:val="000000"/>
        </w:rPr>
        <w:t>Commbiz Authorisers:</w:t>
      </w:r>
    </w:p>
    <w:p w14:paraId="5F64735C" w14:textId="4CA0FE44" w:rsidR="007B77DA" w:rsidRDefault="007703AB" w:rsidP="007B77DA">
      <w:pPr>
        <w:spacing w:after="0"/>
        <w:rPr>
          <w:rFonts w:ascii="Calibri" w:eastAsia="Calibri" w:hAnsi="Calibri" w:cs="Calibri"/>
          <w:color w:val="000000"/>
        </w:rPr>
      </w:pPr>
      <w:r>
        <w:rPr>
          <w:rFonts w:ascii="Calibri" w:eastAsia="Calibri" w:hAnsi="Calibri" w:cs="Calibri"/>
          <w:color w:val="000000"/>
        </w:rPr>
        <w:t>Mr Andrew Neal</w:t>
      </w:r>
      <w:r w:rsidR="00435B69">
        <w:rPr>
          <w:rFonts w:ascii="Calibri" w:eastAsia="Calibri" w:hAnsi="Calibri" w:cs="Calibri"/>
          <w:color w:val="000000"/>
        </w:rPr>
        <w:t xml:space="preserve"> - TBC</w:t>
      </w:r>
    </w:p>
    <w:p w14:paraId="01DCE64B" w14:textId="4546AB27" w:rsidR="004F0DD8" w:rsidRPr="007B77DA" w:rsidRDefault="004F0DD8" w:rsidP="007B77DA">
      <w:pPr>
        <w:spacing w:after="0"/>
        <w:rPr>
          <w:rFonts w:ascii="Calibri" w:eastAsia="Calibri" w:hAnsi="Calibri" w:cs="Calibri"/>
          <w:color w:val="000000"/>
        </w:rPr>
      </w:pPr>
      <w:r>
        <w:rPr>
          <w:rFonts w:ascii="Calibri" w:eastAsia="Calibri" w:hAnsi="Calibri" w:cs="Calibri"/>
          <w:color w:val="000000"/>
        </w:rPr>
        <w:t>M</w:t>
      </w:r>
      <w:r w:rsidR="00435B69">
        <w:rPr>
          <w:rFonts w:ascii="Calibri" w:eastAsia="Calibri" w:hAnsi="Calibri" w:cs="Calibri"/>
          <w:color w:val="000000"/>
        </w:rPr>
        <w:t>r Adam Heath</w:t>
      </w:r>
    </w:p>
    <w:p w14:paraId="2BAA7773" w14:textId="6AF5F769" w:rsidR="007B77DA" w:rsidRPr="007B77DA" w:rsidRDefault="007B77DA" w:rsidP="007B77DA">
      <w:pPr>
        <w:spacing w:after="0"/>
        <w:rPr>
          <w:rFonts w:ascii="Calibri" w:eastAsia="Calibri" w:hAnsi="Calibri" w:cs="Calibri"/>
          <w:color w:val="000000"/>
        </w:rPr>
      </w:pPr>
      <w:r w:rsidRPr="007B77DA">
        <w:rPr>
          <w:rFonts w:ascii="Calibri" w:eastAsia="Calibri" w:hAnsi="Calibri" w:cs="Calibri"/>
          <w:color w:val="000000"/>
        </w:rPr>
        <w:t>Mrs Sharyn Canny</w:t>
      </w:r>
    </w:p>
    <w:p w14:paraId="567B3F3C" w14:textId="4EAD8528" w:rsidR="007B77DA" w:rsidRPr="00BE5664" w:rsidRDefault="00BE5664" w:rsidP="00BE5664">
      <w:pPr>
        <w:pStyle w:val="Heading2"/>
      </w:pPr>
      <w:bookmarkStart w:id="63" w:name="_Toc189905008"/>
      <w:bookmarkStart w:id="64" w:name="_Toc197507040"/>
      <w:bookmarkStart w:id="65" w:name="_Toc4420945"/>
      <w:bookmarkStart w:id="66" w:name="_Toc156916894"/>
      <w:r>
        <w:lastRenderedPageBreak/>
        <w:t>3.</w:t>
      </w:r>
      <w:r w:rsidR="00AC4401">
        <w:t>7</w:t>
      </w:r>
      <w:r w:rsidR="007B77DA" w:rsidRPr="00BE5664">
        <w:tab/>
        <w:t>GENERAL MEETINGS</w:t>
      </w:r>
      <w:bookmarkEnd w:id="63"/>
      <w:bookmarkEnd w:id="64"/>
      <w:bookmarkEnd w:id="65"/>
      <w:bookmarkEnd w:id="66"/>
    </w:p>
    <w:p w14:paraId="397203CF" w14:textId="77777777" w:rsidR="00BE5664" w:rsidRPr="00BE5664" w:rsidRDefault="00BE5664" w:rsidP="007D3C9A">
      <w:pPr>
        <w:keepNext/>
        <w:keepLines/>
        <w:numPr>
          <w:ilvl w:val="1"/>
          <w:numId w:val="17"/>
        </w:numPr>
        <w:spacing w:before="40" w:after="0"/>
        <w:outlineLvl w:val="2"/>
        <w:rPr>
          <w:rFonts w:asciiTheme="majorHAnsi" w:eastAsia="Calibri" w:hAnsiTheme="majorHAnsi" w:cstheme="majorBidi"/>
          <w:vanish/>
          <w:color w:val="1F4D78" w:themeColor="accent1" w:themeShade="7F"/>
          <w:sz w:val="24"/>
          <w:szCs w:val="24"/>
        </w:rPr>
      </w:pPr>
      <w:bookmarkStart w:id="67" w:name="_Toc50028777"/>
      <w:bookmarkStart w:id="68" w:name="_Toc50122140"/>
      <w:bookmarkStart w:id="69" w:name="_Toc50122285"/>
      <w:bookmarkStart w:id="70" w:name="_Toc156916895"/>
      <w:bookmarkEnd w:id="67"/>
      <w:bookmarkEnd w:id="68"/>
      <w:bookmarkEnd w:id="69"/>
      <w:bookmarkEnd w:id="70"/>
    </w:p>
    <w:p w14:paraId="5135CA98" w14:textId="3BE2BCAC" w:rsidR="007B77DA" w:rsidRPr="00A12153" w:rsidRDefault="007B77DA" w:rsidP="007D3C9A">
      <w:pPr>
        <w:pStyle w:val="Heading3"/>
        <w:numPr>
          <w:ilvl w:val="2"/>
          <w:numId w:val="17"/>
        </w:numPr>
        <w:rPr>
          <w:rFonts w:eastAsia="Calibri"/>
          <w:color w:val="1F4E79" w:themeColor="accent1" w:themeShade="80"/>
        </w:rPr>
      </w:pPr>
      <w:bookmarkStart w:id="71" w:name="_Toc50028778"/>
      <w:bookmarkStart w:id="72" w:name="_Toc50122286"/>
      <w:bookmarkStart w:id="73" w:name="_Toc156916896"/>
      <w:r w:rsidRPr="00A12153">
        <w:rPr>
          <w:rFonts w:eastAsia="Calibri"/>
          <w:color w:val="1F4E79" w:themeColor="accent1" w:themeShade="80"/>
        </w:rPr>
        <w:t>ICCES Inc.</w:t>
      </w:r>
      <w:bookmarkEnd w:id="71"/>
      <w:bookmarkEnd w:id="72"/>
      <w:bookmarkEnd w:id="73"/>
    </w:p>
    <w:p w14:paraId="17AA1558" w14:textId="77777777" w:rsidR="007B77DA" w:rsidRPr="007B77DA" w:rsidRDefault="007B77DA" w:rsidP="007B77DA">
      <w:pPr>
        <w:jc w:val="both"/>
        <w:rPr>
          <w:rFonts w:ascii="Calibri" w:eastAsia="Calibri" w:hAnsi="Calibri" w:cs="Calibri"/>
          <w:color w:val="000000"/>
        </w:rPr>
      </w:pPr>
      <w:r w:rsidRPr="007B77DA">
        <w:rPr>
          <w:rFonts w:ascii="Calibri" w:eastAsia="Calibri" w:hAnsi="Calibri" w:cs="Calibri"/>
          <w:color w:val="000000"/>
        </w:rPr>
        <w:t xml:space="preserve">ICCES Inc. will meet in twice a year, including an Annual General Meeting to be held in Term 1. </w:t>
      </w:r>
    </w:p>
    <w:p w14:paraId="73018890" w14:textId="77777777" w:rsidR="007B77DA" w:rsidRPr="007B77DA" w:rsidRDefault="007B77DA" w:rsidP="007B77DA">
      <w:pPr>
        <w:jc w:val="both"/>
        <w:rPr>
          <w:rFonts w:ascii="Calibri" w:eastAsia="Calibri" w:hAnsi="Calibri" w:cs="Calibri"/>
          <w:color w:val="000000"/>
        </w:rPr>
      </w:pPr>
      <w:r w:rsidRPr="007B77DA">
        <w:rPr>
          <w:rFonts w:ascii="Calibri" w:eastAsia="Calibri" w:hAnsi="Calibri" w:cs="Calibri"/>
          <w:color w:val="000000"/>
        </w:rPr>
        <w:t xml:space="preserve">The number of Members who must be present and eligible to vote for a quorum to exist at a General Meeting is 50%+1 of the Members. </w:t>
      </w:r>
    </w:p>
    <w:p w14:paraId="1CE0F3FA" w14:textId="77777777" w:rsidR="007B77DA" w:rsidRPr="007B77DA" w:rsidRDefault="007B77DA" w:rsidP="007B77DA">
      <w:pPr>
        <w:jc w:val="both"/>
        <w:rPr>
          <w:rFonts w:ascii="Calibri" w:eastAsia="Calibri" w:hAnsi="Calibri" w:cs="Calibri"/>
          <w:color w:val="000000"/>
        </w:rPr>
      </w:pPr>
      <w:r w:rsidRPr="007B77DA">
        <w:rPr>
          <w:rFonts w:ascii="Calibri" w:eastAsia="Calibri" w:hAnsi="Calibri" w:cs="Calibri"/>
          <w:color w:val="000000"/>
        </w:rPr>
        <w:t>An item of business may not be transacted at a General Meeting unless a quorum is present and remains throughout the General meeting.</w:t>
      </w:r>
    </w:p>
    <w:p w14:paraId="7CFC7471" w14:textId="19D95156" w:rsidR="007B77DA" w:rsidRPr="00BE5664" w:rsidRDefault="007B77DA" w:rsidP="007D3C9A">
      <w:pPr>
        <w:pStyle w:val="Heading3"/>
        <w:numPr>
          <w:ilvl w:val="2"/>
          <w:numId w:val="17"/>
        </w:numPr>
        <w:rPr>
          <w:rFonts w:eastAsia="Calibri"/>
        </w:rPr>
      </w:pPr>
      <w:bookmarkStart w:id="74" w:name="_Toc50028779"/>
      <w:bookmarkStart w:id="75" w:name="_Toc50122287"/>
      <w:bookmarkStart w:id="76" w:name="_Toc156916897"/>
      <w:r w:rsidRPr="00BE5664">
        <w:rPr>
          <w:rFonts w:eastAsia="Calibri"/>
        </w:rPr>
        <w:t>Heads of Sport</w:t>
      </w:r>
      <w:bookmarkEnd w:id="74"/>
      <w:bookmarkEnd w:id="75"/>
      <w:bookmarkEnd w:id="76"/>
      <w:r w:rsidRPr="00BE5664">
        <w:rPr>
          <w:rFonts w:eastAsia="Calibri"/>
        </w:rPr>
        <w:t xml:space="preserve"> </w:t>
      </w:r>
    </w:p>
    <w:p w14:paraId="7C0BFCD9" w14:textId="77777777" w:rsidR="007B77DA" w:rsidRPr="007B77DA" w:rsidRDefault="007B77DA" w:rsidP="007B77DA">
      <w:pPr>
        <w:jc w:val="both"/>
        <w:rPr>
          <w:rFonts w:ascii="Calibri" w:eastAsia="Calibri" w:hAnsi="Calibri" w:cs="Calibri"/>
          <w:color w:val="000000"/>
        </w:rPr>
      </w:pPr>
      <w:r w:rsidRPr="007B77DA">
        <w:rPr>
          <w:rFonts w:ascii="Calibri" w:eastAsia="Calibri" w:hAnsi="Calibri" w:cs="Calibri"/>
          <w:color w:val="000000"/>
        </w:rPr>
        <w:t>Heads of Sport will meet each term of the school year. The meetings of ICCES Heads of Sport will be chaired by the Chairperson’s nominated representative, generally the Head of Sport from the Chairperson’s school.</w:t>
      </w:r>
    </w:p>
    <w:p w14:paraId="72EFFCF3" w14:textId="77777777" w:rsidR="007B77DA" w:rsidRPr="007B77DA" w:rsidRDefault="007B77DA" w:rsidP="007B77DA">
      <w:pPr>
        <w:jc w:val="both"/>
        <w:rPr>
          <w:rFonts w:ascii="Calibri" w:eastAsia="Calibri" w:hAnsi="Calibri" w:cs="Calibri"/>
          <w:color w:val="000000"/>
        </w:rPr>
      </w:pPr>
      <w:r w:rsidRPr="007B77DA">
        <w:rPr>
          <w:rFonts w:ascii="Calibri" w:eastAsia="Calibri" w:hAnsi="Calibri" w:cs="Calibri"/>
          <w:color w:val="000000"/>
        </w:rPr>
        <w:t>Each school will be entitled to one vote only, as directed by the Principal of the school.</w:t>
      </w:r>
    </w:p>
    <w:p w14:paraId="7BC7FAAC" w14:textId="35ECBBFC" w:rsidR="007B77DA" w:rsidRPr="00BE5664" w:rsidRDefault="007B77DA" w:rsidP="007D3C9A">
      <w:pPr>
        <w:pStyle w:val="Heading3"/>
        <w:numPr>
          <w:ilvl w:val="2"/>
          <w:numId w:val="17"/>
        </w:numPr>
        <w:rPr>
          <w:rFonts w:eastAsia="Calibri"/>
        </w:rPr>
      </w:pPr>
      <w:bookmarkStart w:id="77" w:name="_Toc50028780"/>
      <w:bookmarkStart w:id="78" w:name="_Toc50122288"/>
      <w:bookmarkStart w:id="79" w:name="_Toc156916898"/>
      <w:r w:rsidRPr="00BE5664">
        <w:rPr>
          <w:rFonts w:eastAsia="Calibri"/>
        </w:rPr>
        <w:t>Extraordinary General Meeting</w:t>
      </w:r>
      <w:bookmarkEnd w:id="77"/>
      <w:bookmarkEnd w:id="78"/>
      <w:bookmarkEnd w:id="79"/>
    </w:p>
    <w:p w14:paraId="41E89730" w14:textId="77777777" w:rsidR="007B77DA" w:rsidRPr="007B77DA" w:rsidRDefault="007B77DA" w:rsidP="007B77DA">
      <w:pPr>
        <w:tabs>
          <w:tab w:val="num" w:pos="576"/>
        </w:tabs>
        <w:jc w:val="both"/>
        <w:rPr>
          <w:rFonts w:ascii="Calibri" w:eastAsia="Calibri" w:hAnsi="Calibri" w:cs="Calibri"/>
          <w:color w:val="000000"/>
        </w:rPr>
      </w:pPr>
      <w:r w:rsidRPr="007B77DA">
        <w:rPr>
          <w:rFonts w:ascii="Calibri" w:eastAsia="Calibri" w:hAnsi="Calibri" w:cs="Calibri"/>
          <w:color w:val="000000"/>
        </w:rPr>
        <w:t xml:space="preserve">The Directors may convene a General Meeting when they think fit and must do so if required by the Act. </w:t>
      </w:r>
    </w:p>
    <w:p w14:paraId="7EFB5EBE" w14:textId="5C55376E" w:rsidR="0077084D" w:rsidRPr="0001385F" w:rsidRDefault="007B77DA" w:rsidP="0001385F">
      <w:pPr>
        <w:jc w:val="both"/>
        <w:rPr>
          <w:rFonts w:ascii="Calibri" w:eastAsia="Calibri" w:hAnsi="Calibri" w:cs="Calibri"/>
          <w:color w:val="000000"/>
        </w:rPr>
      </w:pPr>
      <w:r w:rsidRPr="007B77DA">
        <w:rPr>
          <w:rFonts w:ascii="Calibri" w:eastAsia="Calibri" w:hAnsi="Calibri" w:cs="Calibri"/>
          <w:color w:val="000000"/>
        </w:rPr>
        <w:t>The Directors must on the requisition in writing of at least three Members convene a General Meeting.</w:t>
      </w:r>
    </w:p>
    <w:p w14:paraId="041F1E58" w14:textId="1F505CBE" w:rsidR="0077084D" w:rsidRPr="0077084D" w:rsidRDefault="00EF5755" w:rsidP="0077084D">
      <w:pPr>
        <w:pStyle w:val="Heading2"/>
      </w:pPr>
      <w:bookmarkStart w:id="80" w:name="_Toc156916899"/>
      <w:r>
        <w:t>3.8</w:t>
      </w:r>
      <w:r w:rsidR="002E6D1C">
        <w:tab/>
      </w:r>
      <w:r w:rsidR="007B77DA" w:rsidRPr="00BE5664">
        <w:t>CARNIVALS:</w:t>
      </w:r>
      <w:bookmarkEnd w:id="80"/>
    </w:p>
    <w:p w14:paraId="50E19541" w14:textId="77777777" w:rsidR="00BE5664" w:rsidRPr="00BE5664" w:rsidRDefault="00BE5664" w:rsidP="007D3C9A">
      <w:pPr>
        <w:keepNext/>
        <w:keepLines/>
        <w:numPr>
          <w:ilvl w:val="1"/>
          <w:numId w:val="17"/>
        </w:numPr>
        <w:spacing w:before="40" w:after="0"/>
        <w:outlineLvl w:val="2"/>
        <w:rPr>
          <w:rFonts w:asciiTheme="majorHAnsi" w:eastAsia="Calibri" w:hAnsiTheme="majorHAnsi" w:cstheme="majorBidi"/>
          <w:vanish/>
          <w:color w:val="1F4D78" w:themeColor="accent1" w:themeShade="7F"/>
          <w:sz w:val="24"/>
          <w:szCs w:val="24"/>
        </w:rPr>
      </w:pPr>
      <w:bookmarkStart w:id="81" w:name="_Toc50028782"/>
      <w:bookmarkStart w:id="82" w:name="_Toc50122145"/>
      <w:bookmarkStart w:id="83" w:name="_Toc50122290"/>
      <w:bookmarkStart w:id="84" w:name="_Toc156916900"/>
      <w:bookmarkEnd w:id="81"/>
      <w:bookmarkEnd w:id="82"/>
      <w:bookmarkEnd w:id="83"/>
      <w:bookmarkEnd w:id="84"/>
    </w:p>
    <w:p w14:paraId="08162D30" w14:textId="7ACDB1D8" w:rsidR="007B77DA" w:rsidRPr="00A12153" w:rsidRDefault="007B77DA" w:rsidP="007D3C9A">
      <w:pPr>
        <w:pStyle w:val="Heading3"/>
        <w:numPr>
          <w:ilvl w:val="2"/>
          <w:numId w:val="17"/>
        </w:numPr>
        <w:rPr>
          <w:rFonts w:eastAsia="Calibri"/>
          <w:color w:val="1F4E79" w:themeColor="accent1" w:themeShade="80"/>
        </w:rPr>
      </w:pPr>
      <w:bookmarkStart w:id="85" w:name="_Toc50028783"/>
      <w:bookmarkStart w:id="86" w:name="_Toc50122291"/>
      <w:bookmarkStart w:id="87" w:name="_Toc156916901"/>
      <w:r w:rsidRPr="00A12153">
        <w:rPr>
          <w:rFonts w:eastAsia="Calibri"/>
          <w:color w:val="1F4E79" w:themeColor="accent1" w:themeShade="80"/>
        </w:rPr>
        <w:t>Carnival dates and venues:</w:t>
      </w:r>
      <w:bookmarkEnd w:id="85"/>
      <w:bookmarkEnd w:id="86"/>
      <w:bookmarkEnd w:id="87"/>
    </w:p>
    <w:p w14:paraId="55D03153" w14:textId="77777777" w:rsidR="007B77DA" w:rsidRPr="007B77DA" w:rsidRDefault="007B77DA" w:rsidP="007B77DA">
      <w:pPr>
        <w:rPr>
          <w:rFonts w:ascii="Calibri" w:eastAsia="Calibri" w:hAnsi="Calibri" w:cs="Calibri"/>
          <w:color w:val="000000"/>
        </w:rPr>
      </w:pPr>
      <w:r w:rsidRPr="007B77DA">
        <w:rPr>
          <w:rFonts w:ascii="Calibri" w:eastAsia="Calibri" w:hAnsi="Calibri" w:cs="Calibri"/>
          <w:color w:val="000000"/>
        </w:rPr>
        <w:t>Dates for ICCES Carnivals, Events and Meetings will be confirmed at the Term Three Meeting of Heads of Sport in the preceding year.</w:t>
      </w:r>
    </w:p>
    <w:p w14:paraId="2F012168" w14:textId="77777777" w:rsidR="007B77DA" w:rsidRPr="007B77DA" w:rsidRDefault="007B77DA" w:rsidP="007D3C9A">
      <w:pPr>
        <w:numPr>
          <w:ilvl w:val="0"/>
          <w:numId w:val="4"/>
        </w:numPr>
        <w:spacing w:after="0"/>
        <w:contextualSpacing/>
        <w:rPr>
          <w:rFonts w:ascii="Calibri" w:eastAsia="Calibri" w:hAnsi="Calibri" w:cs="Calibri"/>
          <w:color w:val="000000"/>
        </w:rPr>
      </w:pPr>
      <w:r w:rsidRPr="007B77DA">
        <w:rPr>
          <w:rFonts w:ascii="Calibri" w:eastAsia="Calibri" w:hAnsi="Calibri" w:cs="Calibri"/>
          <w:color w:val="000000"/>
        </w:rPr>
        <w:t>The Swimming Carnival is held in Term One (usually in March) in conjunction with Table Tennis and Badminton at The Melbourne Sports and Aquatic Centre, Albert Park, Melbourne Ph: 9926 1555</w:t>
      </w:r>
    </w:p>
    <w:p w14:paraId="596B6DF8" w14:textId="77777777" w:rsidR="007B77DA" w:rsidRPr="007B77DA" w:rsidRDefault="007B77DA" w:rsidP="007D3C9A">
      <w:pPr>
        <w:numPr>
          <w:ilvl w:val="0"/>
          <w:numId w:val="4"/>
        </w:numPr>
        <w:spacing w:after="0"/>
        <w:contextualSpacing/>
        <w:rPr>
          <w:rFonts w:ascii="Calibri" w:eastAsia="Calibri" w:hAnsi="Calibri" w:cs="Calibri"/>
          <w:color w:val="000000"/>
        </w:rPr>
      </w:pPr>
      <w:r w:rsidRPr="007B77DA">
        <w:rPr>
          <w:rFonts w:ascii="Calibri" w:eastAsia="Calibri" w:hAnsi="Calibri" w:cs="Calibri"/>
          <w:color w:val="000000"/>
        </w:rPr>
        <w:t>The Athletics Carnival is held in Term Two (usually in May) at Lakeside Stadium, Aughtie Dr, Albert Park. Ph: 9926 1514</w:t>
      </w:r>
    </w:p>
    <w:p w14:paraId="09669F1C" w14:textId="77777777" w:rsidR="007B77DA" w:rsidRPr="007B77DA" w:rsidRDefault="007B77DA" w:rsidP="007D3C9A">
      <w:pPr>
        <w:numPr>
          <w:ilvl w:val="0"/>
          <w:numId w:val="4"/>
        </w:numPr>
        <w:spacing w:after="0"/>
        <w:contextualSpacing/>
        <w:rPr>
          <w:rFonts w:ascii="Calibri" w:eastAsia="Calibri" w:hAnsi="Calibri" w:cs="Calibri"/>
          <w:color w:val="000000"/>
        </w:rPr>
      </w:pPr>
      <w:r w:rsidRPr="007B77DA">
        <w:rPr>
          <w:rFonts w:ascii="Calibri" w:eastAsia="Calibri" w:hAnsi="Calibri" w:cs="Calibri"/>
          <w:color w:val="000000"/>
        </w:rPr>
        <w:t>The Term Two Sport Coordinator’s Meeting is to be the day after the Athletics Carnival or on the evening of the Athletics Carnival.</w:t>
      </w:r>
    </w:p>
    <w:p w14:paraId="40F2AABF" w14:textId="77777777" w:rsidR="007B77DA" w:rsidRPr="007B77DA" w:rsidRDefault="007B77DA" w:rsidP="007D3C9A">
      <w:pPr>
        <w:numPr>
          <w:ilvl w:val="0"/>
          <w:numId w:val="4"/>
        </w:numPr>
        <w:spacing w:after="0"/>
        <w:contextualSpacing/>
        <w:rPr>
          <w:rFonts w:ascii="Calibri" w:eastAsia="Calibri" w:hAnsi="Calibri" w:cs="Calibri"/>
          <w:color w:val="000000"/>
        </w:rPr>
      </w:pPr>
      <w:r w:rsidRPr="007B77DA">
        <w:rPr>
          <w:rFonts w:ascii="Calibri" w:eastAsia="Calibri" w:hAnsi="Calibri" w:cs="Calibri"/>
          <w:color w:val="000000"/>
        </w:rPr>
        <w:t>The Winter Tour is held towards the end of Term Two.</w:t>
      </w:r>
    </w:p>
    <w:p w14:paraId="388D365B" w14:textId="77777777" w:rsidR="007B77DA" w:rsidRPr="007B77DA" w:rsidRDefault="007B77DA" w:rsidP="007D3C9A">
      <w:pPr>
        <w:numPr>
          <w:ilvl w:val="0"/>
          <w:numId w:val="4"/>
        </w:numPr>
        <w:spacing w:after="0"/>
        <w:contextualSpacing/>
        <w:rPr>
          <w:rFonts w:ascii="Calibri" w:eastAsia="Calibri" w:hAnsi="Calibri" w:cs="Calibri"/>
          <w:color w:val="000000"/>
        </w:rPr>
      </w:pPr>
      <w:r w:rsidRPr="007B77DA">
        <w:rPr>
          <w:rFonts w:ascii="Calibri" w:eastAsia="Calibri" w:hAnsi="Calibri" w:cs="Calibri"/>
          <w:color w:val="000000"/>
        </w:rPr>
        <w:t>The Cross Country, Debating and Chess Carnivals is in late July or early August in Term Three.  The Cross Country Carnival will be held at Bundoora Park, Bundoora</w:t>
      </w:r>
    </w:p>
    <w:p w14:paraId="1C6B1A27" w14:textId="77777777" w:rsidR="007B77DA" w:rsidRPr="007B77DA" w:rsidRDefault="007B77DA" w:rsidP="007D3C9A">
      <w:pPr>
        <w:numPr>
          <w:ilvl w:val="0"/>
          <w:numId w:val="4"/>
        </w:numPr>
        <w:spacing w:after="0"/>
        <w:contextualSpacing/>
        <w:rPr>
          <w:rFonts w:ascii="Calibri" w:eastAsia="Calibri" w:hAnsi="Calibri" w:cs="Calibri"/>
          <w:color w:val="000000"/>
        </w:rPr>
      </w:pPr>
      <w:r w:rsidRPr="007B77DA">
        <w:rPr>
          <w:rFonts w:ascii="Calibri" w:eastAsia="Calibri" w:hAnsi="Calibri" w:cs="Calibri"/>
          <w:color w:val="000000"/>
        </w:rPr>
        <w:t>ICCES AFL Football held during August.</w:t>
      </w:r>
    </w:p>
    <w:p w14:paraId="53D6FC85" w14:textId="77777777" w:rsidR="007B77DA" w:rsidRPr="007B77DA" w:rsidRDefault="007B77DA" w:rsidP="007D3C9A">
      <w:pPr>
        <w:numPr>
          <w:ilvl w:val="0"/>
          <w:numId w:val="4"/>
        </w:numPr>
        <w:spacing w:after="0"/>
        <w:contextualSpacing/>
        <w:rPr>
          <w:rFonts w:ascii="Calibri" w:eastAsia="Calibri" w:hAnsi="Calibri" w:cs="Calibri"/>
          <w:color w:val="000000"/>
        </w:rPr>
      </w:pPr>
      <w:r w:rsidRPr="007B77DA">
        <w:rPr>
          <w:rFonts w:ascii="Calibri" w:eastAsia="Calibri" w:hAnsi="Calibri" w:cs="Calibri"/>
          <w:color w:val="000000"/>
        </w:rPr>
        <w:t>The Term Three Sports Coordinators meeting is held during September.</w:t>
      </w:r>
    </w:p>
    <w:p w14:paraId="79A2568D" w14:textId="77777777" w:rsidR="007B77DA" w:rsidRPr="007B77DA" w:rsidRDefault="007B77DA" w:rsidP="007D3C9A">
      <w:pPr>
        <w:numPr>
          <w:ilvl w:val="0"/>
          <w:numId w:val="4"/>
        </w:numPr>
        <w:spacing w:after="0"/>
        <w:contextualSpacing/>
        <w:rPr>
          <w:rFonts w:ascii="Calibri" w:eastAsia="Calibri" w:hAnsi="Calibri" w:cs="Calibri"/>
          <w:color w:val="000000"/>
        </w:rPr>
      </w:pPr>
      <w:r w:rsidRPr="007B77DA">
        <w:rPr>
          <w:rFonts w:ascii="Calibri" w:eastAsia="Calibri" w:hAnsi="Calibri" w:cs="Calibri"/>
          <w:color w:val="000000"/>
        </w:rPr>
        <w:t xml:space="preserve">The Summer Tour is held during the first two weeks of Term Four. </w:t>
      </w:r>
    </w:p>
    <w:p w14:paraId="63DF5010" w14:textId="77777777" w:rsidR="007B77DA" w:rsidRPr="007B77DA" w:rsidRDefault="007B77DA" w:rsidP="007D3C9A">
      <w:pPr>
        <w:numPr>
          <w:ilvl w:val="0"/>
          <w:numId w:val="4"/>
        </w:numPr>
        <w:spacing w:after="0"/>
        <w:contextualSpacing/>
        <w:rPr>
          <w:rFonts w:ascii="Calibri" w:eastAsia="Calibri" w:hAnsi="Calibri" w:cs="Calibri"/>
          <w:color w:val="000000"/>
        </w:rPr>
      </w:pPr>
      <w:r w:rsidRPr="007B77DA">
        <w:rPr>
          <w:rFonts w:ascii="Calibri" w:eastAsia="Calibri" w:hAnsi="Calibri" w:cs="Calibri"/>
          <w:color w:val="000000"/>
        </w:rPr>
        <w:t>The ICCES AGM is to be held in early March each year.</w:t>
      </w:r>
    </w:p>
    <w:p w14:paraId="090F64EF" w14:textId="77777777" w:rsidR="007B77DA" w:rsidRPr="007B77DA" w:rsidRDefault="007B77DA" w:rsidP="007B77DA">
      <w:pPr>
        <w:spacing w:after="0"/>
        <w:ind w:left="720"/>
        <w:contextualSpacing/>
        <w:rPr>
          <w:rFonts w:ascii="Calibri" w:eastAsia="Calibri" w:hAnsi="Calibri" w:cs="Calibri"/>
          <w:color w:val="000000"/>
        </w:rPr>
      </w:pPr>
    </w:p>
    <w:p w14:paraId="2E9FE69D" w14:textId="3DA709D8" w:rsidR="007B77DA" w:rsidRPr="00BE5664" w:rsidRDefault="007B77DA" w:rsidP="009E78EA">
      <w:pPr>
        <w:pStyle w:val="Heading3"/>
        <w:numPr>
          <w:ilvl w:val="2"/>
          <w:numId w:val="17"/>
        </w:numPr>
        <w:spacing w:before="0"/>
        <w:rPr>
          <w:rFonts w:eastAsia="Calibri"/>
        </w:rPr>
      </w:pPr>
      <w:bookmarkStart w:id="88" w:name="_Toc50028784"/>
      <w:bookmarkStart w:id="89" w:name="_Toc50122292"/>
      <w:bookmarkStart w:id="90" w:name="_Toc156916902"/>
      <w:r w:rsidRPr="00BE5664">
        <w:rPr>
          <w:rFonts w:eastAsia="Calibri"/>
        </w:rPr>
        <w:t>Carnival Organisation</w:t>
      </w:r>
      <w:bookmarkEnd w:id="88"/>
      <w:bookmarkEnd w:id="89"/>
      <w:bookmarkEnd w:id="90"/>
    </w:p>
    <w:p w14:paraId="475EDAF1" w14:textId="4B1D0C3B" w:rsidR="007B77DA" w:rsidRPr="007B77DA" w:rsidRDefault="00103BCC" w:rsidP="009E78EA">
      <w:pPr>
        <w:pStyle w:val="Heading5"/>
        <w:spacing w:before="0"/>
        <w:ind w:firstLine="360"/>
        <w:rPr>
          <w:rFonts w:eastAsia="Calibri"/>
        </w:rPr>
      </w:pPr>
      <w:r>
        <w:rPr>
          <w:rFonts w:eastAsia="Calibri"/>
        </w:rPr>
        <w:t>3.</w:t>
      </w:r>
      <w:r w:rsidR="00EF5755">
        <w:rPr>
          <w:rFonts w:eastAsia="Calibri"/>
        </w:rPr>
        <w:t>8</w:t>
      </w:r>
      <w:r>
        <w:rPr>
          <w:rFonts w:eastAsia="Calibri"/>
        </w:rPr>
        <w:t>.</w:t>
      </w:r>
      <w:r w:rsidR="007B77DA" w:rsidRPr="007B77DA">
        <w:rPr>
          <w:rFonts w:eastAsia="Calibri"/>
        </w:rPr>
        <w:t>2.1 The Executive Officer shall;</w:t>
      </w:r>
    </w:p>
    <w:p w14:paraId="1D023B73" w14:textId="77777777" w:rsidR="007B77DA" w:rsidRPr="007B77DA" w:rsidRDefault="007B77DA" w:rsidP="009E78EA">
      <w:pPr>
        <w:numPr>
          <w:ilvl w:val="0"/>
          <w:numId w:val="3"/>
        </w:numPr>
        <w:contextualSpacing/>
        <w:rPr>
          <w:rFonts w:ascii="Calibri" w:eastAsia="Calibri" w:hAnsi="Calibri" w:cs="Calibri"/>
          <w:color w:val="000000"/>
        </w:rPr>
      </w:pPr>
      <w:r w:rsidRPr="007B77DA">
        <w:rPr>
          <w:rFonts w:ascii="Calibri" w:eastAsia="Calibri" w:hAnsi="Calibri" w:cs="Calibri"/>
          <w:color w:val="000000"/>
        </w:rPr>
        <w:t>Book venues for Swimming, Badminton, Table Tennis, Athletics and Cross-Country carnivals.</w:t>
      </w:r>
    </w:p>
    <w:p w14:paraId="79AF73D4" w14:textId="79A73097" w:rsidR="007B77DA" w:rsidRDefault="007B77DA" w:rsidP="009E78EA">
      <w:pPr>
        <w:numPr>
          <w:ilvl w:val="0"/>
          <w:numId w:val="3"/>
        </w:numPr>
        <w:contextualSpacing/>
        <w:rPr>
          <w:rFonts w:ascii="Calibri" w:eastAsia="Calibri" w:hAnsi="Calibri" w:cs="Calibri"/>
          <w:color w:val="000000"/>
        </w:rPr>
      </w:pPr>
      <w:r w:rsidRPr="007B77DA">
        <w:rPr>
          <w:rFonts w:ascii="Calibri" w:eastAsia="Calibri" w:hAnsi="Calibri" w:cs="Calibri"/>
          <w:color w:val="000000"/>
        </w:rPr>
        <w:t>Purchase ribbons, medals, trophies and pennants when required.</w:t>
      </w:r>
    </w:p>
    <w:p w14:paraId="1E0019FA" w14:textId="77777777" w:rsidR="00435B69" w:rsidRPr="007B77DA" w:rsidRDefault="00435B69" w:rsidP="00435B69">
      <w:pPr>
        <w:contextualSpacing/>
        <w:rPr>
          <w:rFonts w:ascii="Calibri" w:eastAsia="Calibri" w:hAnsi="Calibri" w:cs="Calibri"/>
          <w:color w:val="000000"/>
        </w:rPr>
      </w:pPr>
    </w:p>
    <w:p w14:paraId="5AFB900A" w14:textId="11D36A6A" w:rsidR="007B77DA" w:rsidRPr="00103BCC" w:rsidRDefault="00103BCC" w:rsidP="009E78EA">
      <w:pPr>
        <w:pStyle w:val="Heading5"/>
        <w:spacing w:before="0"/>
        <w:ind w:firstLine="360"/>
        <w:rPr>
          <w:rFonts w:eastAsia="Calibri"/>
        </w:rPr>
      </w:pPr>
      <w:r>
        <w:rPr>
          <w:rFonts w:eastAsia="Calibri"/>
        </w:rPr>
        <w:lastRenderedPageBreak/>
        <w:t>3.</w:t>
      </w:r>
      <w:r w:rsidR="00EF5755">
        <w:rPr>
          <w:rFonts w:eastAsia="Calibri"/>
        </w:rPr>
        <w:t>8</w:t>
      </w:r>
      <w:r w:rsidR="007B77DA" w:rsidRPr="00103BCC">
        <w:rPr>
          <w:rFonts w:eastAsia="Calibri"/>
        </w:rPr>
        <w:t>.2.2 The Host School shall;</w:t>
      </w:r>
    </w:p>
    <w:p w14:paraId="7FD1AB91" w14:textId="1CDBC867" w:rsidR="007B77DA" w:rsidRPr="007B77DA" w:rsidRDefault="00A81D40" w:rsidP="009E78EA">
      <w:pPr>
        <w:numPr>
          <w:ilvl w:val="0"/>
          <w:numId w:val="3"/>
        </w:numPr>
        <w:contextualSpacing/>
        <w:jc w:val="both"/>
        <w:rPr>
          <w:rFonts w:ascii="Calibri" w:eastAsia="Calibri" w:hAnsi="Calibri" w:cs="Calibri"/>
          <w:color w:val="000000"/>
        </w:rPr>
      </w:pPr>
      <w:r>
        <w:rPr>
          <w:rFonts w:ascii="Calibri" w:eastAsia="Calibri" w:hAnsi="Calibri" w:cs="Calibri"/>
          <w:color w:val="000000"/>
        </w:rPr>
        <w:t>Have control of the carnival they are hosting.</w:t>
      </w:r>
    </w:p>
    <w:p w14:paraId="29AFD502" w14:textId="03780161" w:rsidR="007B77DA" w:rsidRPr="00A81D40" w:rsidRDefault="00A81D40" w:rsidP="009E78EA">
      <w:pPr>
        <w:numPr>
          <w:ilvl w:val="0"/>
          <w:numId w:val="3"/>
        </w:numPr>
        <w:contextualSpacing/>
        <w:jc w:val="both"/>
        <w:rPr>
          <w:rFonts w:ascii="Calibri" w:eastAsia="Calibri" w:hAnsi="Calibri" w:cs="Calibri"/>
          <w:color w:val="000000"/>
        </w:rPr>
      </w:pPr>
      <w:r w:rsidRPr="00A81D40">
        <w:rPr>
          <w:rFonts w:ascii="Calibri" w:eastAsia="Calibri" w:hAnsi="Calibri" w:cs="Calibri"/>
          <w:color w:val="000000"/>
        </w:rPr>
        <w:t xml:space="preserve">In conjunction with the Executive Officer, </w:t>
      </w:r>
      <w:r>
        <w:rPr>
          <w:rFonts w:ascii="Calibri" w:eastAsia="Calibri" w:hAnsi="Calibri" w:cs="Calibri"/>
          <w:color w:val="000000"/>
        </w:rPr>
        <w:t>l</w:t>
      </w:r>
      <w:r w:rsidRPr="00A81D40">
        <w:rPr>
          <w:rFonts w:ascii="Calibri" w:eastAsia="Calibri" w:hAnsi="Calibri" w:cs="Calibri"/>
          <w:color w:val="000000"/>
        </w:rPr>
        <w:t>iaise</w:t>
      </w:r>
      <w:r w:rsidR="007B77DA" w:rsidRPr="00A81D40">
        <w:rPr>
          <w:rFonts w:ascii="Calibri" w:eastAsia="Calibri" w:hAnsi="Calibri" w:cs="Calibri"/>
          <w:color w:val="000000"/>
        </w:rPr>
        <w:t xml:space="preserve"> with venues</w:t>
      </w:r>
      <w:r>
        <w:rPr>
          <w:rFonts w:ascii="Calibri" w:eastAsia="Calibri" w:hAnsi="Calibri" w:cs="Calibri"/>
          <w:color w:val="000000"/>
        </w:rPr>
        <w:t>, including the o</w:t>
      </w:r>
      <w:r w:rsidR="007B77DA" w:rsidRPr="00A81D40">
        <w:rPr>
          <w:rFonts w:ascii="Calibri" w:eastAsia="Calibri" w:hAnsi="Calibri" w:cs="Calibri"/>
          <w:color w:val="000000"/>
        </w:rPr>
        <w:t>rganisation of equipment hire</w:t>
      </w:r>
      <w:r>
        <w:rPr>
          <w:rFonts w:ascii="Calibri" w:eastAsia="Calibri" w:hAnsi="Calibri" w:cs="Calibri"/>
          <w:color w:val="000000"/>
        </w:rPr>
        <w:t>.</w:t>
      </w:r>
    </w:p>
    <w:p w14:paraId="598B86F7" w14:textId="0F9088A9" w:rsidR="007B77DA" w:rsidRPr="007B77DA" w:rsidRDefault="00A81D40" w:rsidP="007D3C9A">
      <w:pPr>
        <w:numPr>
          <w:ilvl w:val="0"/>
          <w:numId w:val="3"/>
        </w:numPr>
        <w:contextualSpacing/>
        <w:jc w:val="both"/>
        <w:rPr>
          <w:rFonts w:ascii="Calibri" w:eastAsia="Calibri" w:hAnsi="Calibri" w:cs="Calibri"/>
          <w:color w:val="000000"/>
        </w:rPr>
      </w:pPr>
      <w:r>
        <w:rPr>
          <w:rFonts w:ascii="Calibri" w:eastAsia="Calibri" w:hAnsi="Calibri" w:cs="Calibri"/>
          <w:color w:val="000000"/>
        </w:rPr>
        <w:t>I</w:t>
      </w:r>
      <w:r w:rsidRPr="007B77DA">
        <w:rPr>
          <w:rFonts w:ascii="Calibri" w:eastAsia="Calibri" w:hAnsi="Calibri" w:cs="Calibri"/>
          <w:color w:val="000000"/>
        </w:rPr>
        <w:t>n conjunction with the Executive Officer</w:t>
      </w:r>
      <w:r>
        <w:rPr>
          <w:rFonts w:ascii="Calibri" w:eastAsia="Calibri" w:hAnsi="Calibri" w:cs="Calibri"/>
          <w:color w:val="000000"/>
        </w:rPr>
        <w:t>, organise First Aid</w:t>
      </w:r>
      <w:r w:rsidR="007B77DA" w:rsidRPr="007B77DA">
        <w:rPr>
          <w:rFonts w:ascii="Calibri" w:eastAsia="Calibri" w:hAnsi="Calibri" w:cs="Calibri"/>
          <w:color w:val="000000"/>
        </w:rPr>
        <w:t xml:space="preserve"> for the carnival.</w:t>
      </w:r>
    </w:p>
    <w:p w14:paraId="58C59862" w14:textId="3AAE70E1" w:rsidR="007B77DA" w:rsidRPr="007B77DA" w:rsidRDefault="00A81D40" w:rsidP="007D3C9A">
      <w:pPr>
        <w:numPr>
          <w:ilvl w:val="0"/>
          <w:numId w:val="3"/>
        </w:numPr>
        <w:contextualSpacing/>
        <w:jc w:val="both"/>
        <w:rPr>
          <w:rFonts w:ascii="Calibri" w:eastAsia="Calibri" w:hAnsi="Calibri" w:cs="Calibri"/>
          <w:color w:val="000000"/>
        </w:rPr>
      </w:pPr>
      <w:r>
        <w:rPr>
          <w:rFonts w:ascii="Calibri" w:eastAsia="Calibri" w:hAnsi="Calibri" w:cs="Calibri"/>
          <w:color w:val="000000"/>
        </w:rPr>
        <w:t>Arrange a r</w:t>
      </w:r>
      <w:r w:rsidR="007B77DA" w:rsidRPr="007B77DA">
        <w:rPr>
          <w:rFonts w:ascii="Calibri" w:eastAsia="Calibri" w:hAnsi="Calibri" w:cs="Calibri"/>
          <w:color w:val="000000"/>
        </w:rPr>
        <w:t xml:space="preserve">epresentative from </w:t>
      </w:r>
      <w:r>
        <w:rPr>
          <w:rFonts w:ascii="Calibri" w:eastAsia="Calibri" w:hAnsi="Calibri" w:cs="Calibri"/>
          <w:color w:val="000000"/>
        </w:rPr>
        <w:t xml:space="preserve">the </w:t>
      </w:r>
      <w:r w:rsidR="007B77DA" w:rsidRPr="007B77DA">
        <w:rPr>
          <w:rFonts w:ascii="Calibri" w:eastAsia="Calibri" w:hAnsi="Calibri" w:cs="Calibri"/>
          <w:color w:val="000000"/>
        </w:rPr>
        <w:t xml:space="preserve">Host school or </w:t>
      </w:r>
      <w:r>
        <w:rPr>
          <w:rFonts w:ascii="Calibri" w:eastAsia="Calibri" w:hAnsi="Calibri" w:cs="Calibri"/>
          <w:color w:val="000000"/>
        </w:rPr>
        <w:t xml:space="preserve">an </w:t>
      </w:r>
      <w:r w:rsidR="007B77DA" w:rsidRPr="007B77DA">
        <w:rPr>
          <w:rFonts w:ascii="Calibri" w:eastAsia="Calibri" w:hAnsi="Calibri" w:cs="Calibri"/>
          <w:color w:val="000000"/>
        </w:rPr>
        <w:t xml:space="preserve">ICCES Official of </w:t>
      </w:r>
      <w:r>
        <w:rPr>
          <w:rFonts w:ascii="Calibri" w:eastAsia="Calibri" w:hAnsi="Calibri" w:cs="Calibri"/>
          <w:color w:val="000000"/>
        </w:rPr>
        <w:t xml:space="preserve">the </w:t>
      </w:r>
      <w:r w:rsidR="007B77DA" w:rsidRPr="007B77DA">
        <w:rPr>
          <w:rFonts w:ascii="Calibri" w:eastAsia="Calibri" w:hAnsi="Calibri" w:cs="Calibri"/>
          <w:color w:val="000000"/>
        </w:rPr>
        <w:t>organising school</w:t>
      </w:r>
      <w:r>
        <w:rPr>
          <w:rFonts w:ascii="Calibri" w:eastAsia="Calibri" w:hAnsi="Calibri" w:cs="Calibri"/>
          <w:color w:val="000000"/>
        </w:rPr>
        <w:t xml:space="preserve"> </w:t>
      </w:r>
      <w:r w:rsidR="007B77DA" w:rsidRPr="007B77DA">
        <w:rPr>
          <w:rFonts w:ascii="Calibri" w:eastAsia="Calibri" w:hAnsi="Calibri" w:cs="Calibri"/>
          <w:color w:val="000000"/>
        </w:rPr>
        <w:t xml:space="preserve">to attend </w:t>
      </w:r>
      <w:r>
        <w:rPr>
          <w:rFonts w:ascii="Calibri" w:eastAsia="Calibri" w:hAnsi="Calibri" w:cs="Calibri"/>
          <w:color w:val="000000"/>
        </w:rPr>
        <w:t>to</w:t>
      </w:r>
      <w:r w:rsidR="007B77DA" w:rsidRPr="007B77DA">
        <w:rPr>
          <w:rFonts w:ascii="Calibri" w:eastAsia="Calibri" w:hAnsi="Calibri" w:cs="Calibri"/>
          <w:color w:val="000000"/>
        </w:rPr>
        <w:t xml:space="preserve"> present shields/trophies.</w:t>
      </w:r>
    </w:p>
    <w:p w14:paraId="2F73BB99" w14:textId="5EDC4ED8" w:rsidR="007B77DA" w:rsidRPr="007B77DA" w:rsidRDefault="007B77DA" w:rsidP="007D3C9A">
      <w:pPr>
        <w:numPr>
          <w:ilvl w:val="0"/>
          <w:numId w:val="3"/>
        </w:numPr>
        <w:contextualSpacing/>
        <w:jc w:val="both"/>
        <w:rPr>
          <w:rFonts w:ascii="Calibri" w:eastAsia="Calibri" w:hAnsi="Calibri" w:cs="Calibri"/>
          <w:color w:val="000000"/>
        </w:rPr>
      </w:pPr>
      <w:r w:rsidRPr="007B77DA">
        <w:rPr>
          <w:rFonts w:ascii="Calibri" w:eastAsia="Calibri" w:hAnsi="Calibri" w:cs="Calibri"/>
          <w:color w:val="000000"/>
        </w:rPr>
        <w:t>Organis</w:t>
      </w:r>
      <w:r w:rsidR="00A81D40">
        <w:rPr>
          <w:rFonts w:ascii="Calibri" w:eastAsia="Calibri" w:hAnsi="Calibri" w:cs="Calibri"/>
          <w:color w:val="000000"/>
        </w:rPr>
        <w:t>e</w:t>
      </w:r>
      <w:r w:rsidRPr="007B77DA">
        <w:rPr>
          <w:rFonts w:ascii="Calibri" w:eastAsia="Calibri" w:hAnsi="Calibri" w:cs="Calibri"/>
          <w:color w:val="000000"/>
        </w:rPr>
        <w:t xml:space="preserve"> and print program</w:t>
      </w:r>
      <w:r w:rsidR="00A81D40">
        <w:rPr>
          <w:rFonts w:ascii="Calibri" w:eastAsia="Calibri" w:hAnsi="Calibri" w:cs="Calibri"/>
          <w:color w:val="000000"/>
        </w:rPr>
        <w:t>s</w:t>
      </w:r>
      <w:r w:rsidRPr="007B77DA">
        <w:rPr>
          <w:rFonts w:ascii="Calibri" w:eastAsia="Calibri" w:hAnsi="Calibri" w:cs="Calibri"/>
          <w:color w:val="000000"/>
        </w:rPr>
        <w:t xml:space="preserve"> for carnivals (taken from this handbook).</w:t>
      </w:r>
    </w:p>
    <w:p w14:paraId="05F0A7D0" w14:textId="4D52CD6A" w:rsidR="007B77DA" w:rsidRDefault="007B77DA" w:rsidP="007D3C9A">
      <w:pPr>
        <w:numPr>
          <w:ilvl w:val="0"/>
          <w:numId w:val="3"/>
        </w:numPr>
        <w:contextualSpacing/>
        <w:jc w:val="both"/>
        <w:rPr>
          <w:rFonts w:ascii="Calibri" w:eastAsia="Calibri" w:hAnsi="Calibri" w:cs="Calibri"/>
          <w:color w:val="000000"/>
        </w:rPr>
      </w:pPr>
      <w:r w:rsidRPr="007B77DA">
        <w:rPr>
          <w:rFonts w:ascii="Calibri" w:eastAsia="Calibri" w:hAnsi="Calibri" w:cs="Calibri"/>
          <w:color w:val="000000"/>
        </w:rPr>
        <w:t>Organis</w:t>
      </w:r>
      <w:r w:rsidR="00A81D40">
        <w:rPr>
          <w:rFonts w:ascii="Calibri" w:eastAsia="Calibri" w:hAnsi="Calibri" w:cs="Calibri"/>
          <w:color w:val="000000"/>
        </w:rPr>
        <w:t xml:space="preserve">e, if possible, </w:t>
      </w:r>
      <w:r w:rsidRPr="007B77DA">
        <w:rPr>
          <w:rFonts w:ascii="Calibri" w:eastAsia="Calibri" w:hAnsi="Calibri" w:cs="Calibri"/>
          <w:color w:val="000000"/>
        </w:rPr>
        <w:t>any guest sports personalities to be present at the carnivals</w:t>
      </w:r>
      <w:r w:rsidR="00A81D40">
        <w:rPr>
          <w:rFonts w:ascii="Calibri" w:eastAsia="Calibri" w:hAnsi="Calibri" w:cs="Calibri"/>
          <w:color w:val="000000"/>
        </w:rPr>
        <w:t>.</w:t>
      </w:r>
    </w:p>
    <w:p w14:paraId="1EFEC8F0" w14:textId="77777777" w:rsidR="00B74FBC" w:rsidRPr="007B77DA" w:rsidRDefault="00B74FBC" w:rsidP="00B74FBC">
      <w:pPr>
        <w:ind w:left="720"/>
        <w:contextualSpacing/>
        <w:jc w:val="both"/>
        <w:rPr>
          <w:rFonts w:ascii="Calibri" w:eastAsia="Calibri" w:hAnsi="Calibri" w:cs="Calibri"/>
          <w:color w:val="000000"/>
        </w:rPr>
      </w:pPr>
    </w:p>
    <w:p w14:paraId="7C62981F" w14:textId="36F92214" w:rsidR="007B77DA" w:rsidRPr="007B77DA" w:rsidRDefault="007B77DA" w:rsidP="00A81D40">
      <w:pPr>
        <w:ind w:left="360"/>
        <w:jc w:val="both"/>
        <w:rPr>
          <w:rFonts w:ascii="Calibri" w:eastAsia="Calibri" w:hAnsi="Calibri" w:cs="Calibri"/>
          <w:color w:val="000000"/>
        </w:rPr>
      </w:pPr>
      <w:r w:rsidRPr="007B77DA">
        <w:rPr>
          <w:rFonts w:ascii="Calibri" w:eastAsia="Calibri" w:hAnsi="Calibri" w:cs="Calibri"/>
          <w:color w:val="000000"/>
        </w:rPr>
        <w:t>If Meet Manager is to be used for the event the host school</w:t>
      </w:r>
      <w:r w:rsidR="00A81D40">
        <w:rPr>
          <w:rFonts w:ascii="Calibri" w:eastAsia="Calibri" w:hAnsi="Calibri" w:cs="Calibri"/>
          <w:color w:val="000000"/>
        </w:rPr>
        <w:t xml:space="preserve">, </w:t>
      </w:r>
      <w:r w:rsidR="00A81D40" w:rsidRPr="007B77DA">
        <w:rPr>
          <w:rFonts w:ascii="Calibri" w:eastAsia="Calibri" w:hAnsi="Calibri" w:cs="Calibri"/>
          <w:color w:val="000000"/>
        </w:rPr>
        <w:t>in conjunction with the Executive Officer</w:t>
      </w:r>
      <w:r w:rsidR="00A81D40">
        <w:rPr>
          <w:rFonts w:ascii="Calibri" w:eastAsia="Calibri" w:hAnsi="Calibri" w:cs="Calibri"/>
          <w:color w:val="000000"/>
        </w:rPr>
        <w:t>,</w:t>
      </w:r>
      <w:r w:rsidRPr="007B77DA">
        <w:rPr>
          <w:rFonts w:ascii="Calibri" w:eastAsia="Calibri" w:hAnsi="Calibri" w:cs="Calibri"/>
          <w:color w:val="000000"/>
        </w:rPr>
        <w:t xml:space="preserve"> will also;</w:t>
      </w:r>
    </w:p>
    <w:p w14:paraId="6D72DAFD" w14:textId="725EC7D6" w:rsidR="007B77DA" w:rsidRPr="007B77DA" w:rsidRDefault="007B77DA" w:rsidP="007D3C9A">
      <w:pPr>
        <w:numPr>
          <w:ilvl w:val="0"/>
          <w:numId w:val="3"/>
        </w:numPr>
        <w:contextualSpacing/>
        <w:jc w:val="both"/>
        <w:rPr>
          <w:rFonts w:ascii="Calibri" w:eastAsia="Calibri" w:hAnsi="Calibri" w:cs="Calibri"/>
          <w:color w:val="000000"/>
        </w:rPr>
      </w:pPr>
      <w:r w:rsidRPr="007B77DA">
        <w:rPr>
          <w:rFonts w:ascii="Calibri" w:eastAsia="Calibri" w:hAnsi="Calibri" w:cs="Calibri"/>
          <w:color w:val="000000"/>
        </w:rPr>
        <w:t>Email team files to schools, collate team lists and data</w:t>
      </w:r>
      <w:r w:rsidR="009E78EA">
        <w:rPr>
          <w:rFonts w:ascii="Calibri" w:eastAsia="Calibri" w:hAnsi="Calibri" w:cs="Calibri"/>
          <w:color w:val="000000"/>
        </w:rPr>
        <w:t>.</w:t>
      </w:r>
    </w:p>
    <w:p w14:paraId="6A481451" w14:textId="65DF2A87" w:rsidR="007B77DA" w:rsidRPr="007B77DA" w:rsidRDefault="007B77DA" w:rsidP="007D3C9A">
      <w:pPr>
        <w:numPr>
          <w:ilvl w:val="0"/>
          <w:numId w:val="3"/>
        </w:numPr>
        <w:contextualSpacing/>
        <w:jc w:val="both"/>
        <w:rPr>
          <w:rFonts w:ascii="Calibri" w:eastAsia="Calibri" w:hAnsi="Calibri" w:cs="Calibri"/>
          <w:color w:val="000000"/>
        </w:rPr>
      </w:pPr>
      <w:r w:rsidRPr="007B77DA">
        <w:rPr>
          <w:rFonts w:ascii="Calibri" w:eastAsia="Calibri" w:hAnsi="Calibri" w:cs="Calibri"/>
          <w:color w:val="000000"/>
        </w:rPr>
        <w:t xml:space="preserve">Send final team lists </w:t>
      </w:r>
      <w:r w:rsidR="009E78EA">
        <w:rPr>
          <w:rFonts w:ascii="Calibri" w:eastAsia="Calibri" w:hAnsi="Calibri" w:cs="Calibri"/>
          <w:color w:val="000000"/>
        </w:rPr>
        <w:t xml:space="preserve">to schools </w:t>
      </w:r>
      <w:r w:rsidRPr="007B77DA">
        <w:rPr>
          <w:rFonts w:ascii="Calibri" w:eastAsia="Calibri" w:hAnsi="Calibri" w:cs="Calibri"/>
          <w:color w:val="000000"/>
        </w:rPr>
        <w:t xml:space="preserve">prior to </w:t>
      </w:r>
      <w:r w:rsidR="009E78EA">
        <w:rPr>
          <w:rFonts w:ascii="Calibri" w:eastAsia="Calibri" w:hAnsi="Calibri" w:cs="Calibri"/>
          <w:color w:val="000000"/>
        </w:rPr>
        <w:t xml:space="preserve">the </w:t>
      </w:r>
      <w:r w:rsidRPr="007B77DA">
        <w:rPr>
          <w:rFonts w:ascii="Calibri" w:eastAsia="Calibri" w:hAnsi="Calibri" w:cs="Calibri"/>
          <w:color w:val="000000"/>
        </w:rPr>
        <w:t>carnival</w:t>
      </w:r>
      <w:r w:rsidR="009E78EA">
        <w:rPr>
          <w:rFonts w:ascii="Calibri" w:eastAsia="Calibri" w:hAnsi="Calibri" w:cs="Calibri"/>
          <w:color w:val="000000"/>
        </w:rPr>
        <w:t>.</w:t>
      </w:r>
    </w:p>
    <w:p w14:paraId="6A4063BB" w14:textId="58AFF98F" w:rsidR="007B77DA" w:rsidRPr="007B77DA" w:rsidRDefault="007B77DA" w:rsidP="007D3C9A">
      <w:pPr>
        <w:numPr>
          <w:ilvl w:val="0"/>
          <w:numId w:val="3"/>
        </w:numPr>
        <w:contextualSpacing/>
        <w:jc w:val="both"/>
        <w:rPr>
          <w:rFonts w:ascii="Calibri" w:eastAsia="Calibri" w:hAnsi="Calibri" w:cs="Calibri"/>
          <w:color w:val="000000"/>
        </w:rPr>
      </w:pPr>
      <w:r w:rsidRPr="007B77DA">
        <w:rPr>
          <w:rFonts w:ascii="Calibri" w:eastAsia="Calibri" w:hAnsi="Calibri" w:cs="Calibri"/>
          <w:color w:val="000000"/>
        </w:rPr>
        <w:t>Record updates from carnivals</w:t>
      </w:r>
      <w:r w:rsidR="009E78EA">
        <w:rPr>
          <w:rFonts w:ascii="Calibri" w:eastAsia="Calibri" w:hAnsi="Calibri" w:cs="Calibri"/>
          <w:color w:val="000000"/>
        </w:rPr>
        <w:t xml:space="preserve"> and update</w:t>
      </w:r>
      <w:r w:rsidRPr="007B77DA">
        <w:rPr>
          <w:rFonts w:ascii="Calibri" w:eastAsia="Calibri" w:hAnsi="Calibri" w:cs="Calibri"/>
          <w:color w:val="000000"/>
        </w:rPr>
        <w:t xml:space="preserve"> history files</w:t>
      </w:r>
      <w:r w:rsidR="009E78EA">
        <w:rPr>
          <w:rFonts w:ascii="Calibri" w:eastAsia="Calibri" w:hAnsi="Calibri" w:cs="Calibri"/>
          <w:color w:val="000000"/>
        </w:rPr>
        <w:t xml:space="preserve"> / website as required.</w:t>
      </w:r>
    </w:p>
    <w:p w14:paraId="433EE3E3" w14:textId="7205C22E" w:rsidR="007B77DA" w:rsidRPr="007B77DA" w:rsidRDefault="009E78EA" w:rsidP="007D3C9A">
      <w:pPr>
        <w:numPr>
          <w:ilvl w:val="0"/>
          <w:numId w:val="3"/>
        </w:numPr>
        <w:contextualSpacing/>
        <w:jc w:val="both"/>
        <w:rPr>
          <w:rFonts w:ascii="Calibri" w:eastAsia="Calibri" w:hAnsi="Calibri" w:cs="Calibri"/>
          <w:color w:val="000000"/>
        </w:rPr>
      </w:pPr>
      <w:r>
        <w:rPr>
          <w:rFonts w:ascii="Calibri" w:eastAsia="Calibri" w:hAnsi="Calibri" w:cs="Calibri"/>
          <w:color w:val="000000"/>
        </w:rPr>
        <w:t>Liaise</w:t>
      </w:r>
      <w:r w:rsidR="007B77DA" w:rsidRPr="007B77DA">
        <w:rPr>
          <w:rFonts w:ascii="Calibri" w:eastAsia="Calibri" w:hAnsi="Calibri" w:cs="Calibri"/>
          <w:color w:val="000000"/>
        </w:rPr>
        <w:t xml:space="preserve"> with </w:t>
      </w:r>
      <w:r>
        <w:rPr>
          <w:rFonts w:ascii="Calibri" w:eastAsia="Calibri" w:hAnsi="Calibri" w:cs="Calibri"/>
          <w:color w:val="000000"/>
        </w:rPr>
        <w:t xml:space="preserve">the </w:t>
      </w:r>
      <w:r w:rsidR="007B77DA" w:rsidRPr="007B77DA">
        <w:rPr>
          <w:rFonts w:ascii="Calibri" w:eastAsia="Calibri" w:hAnsi="Calibri" w:cs="Calibri"/>
          <w:color w:val="000000"/>
        </w:rPr>
        <w:t>carnival organiser</w:t>
      </w:r>
      <w:r>
        <w:rPr>
          <w:rFonts w:ascii="Calibri" w:eastAsia="Calibri" w:hAnsi="Calibri" w:cs="Calibri"/>
          <w:color w:val="000000"/>
        </w:rPr>
        <w:t>.</w:t>
      </w:r>
    </w:p>
    <w:p w14:paraId="5EB944F8" w14:textId="61F759BE" w:rsidR="007B77DA" w:rsidRPr="007B77DA" w:rsidRDefault="007B77DA" w:rsidP="007D3C9A">
      <w:pPr>
        <w:numPr>
          <w:ilvl w:val="0"/>
          <w:numId w:val="3"/>
        </w:numPr>
        <w:contextualSpacing/>
        <w:jc w:val="both"/>
        <w:rPr>
          <w:rFonts w:ascii="Calibri" w:eastAsia="Calibri" w:hAnsi="Calibri" w:cs="Calibri"/>
          <w:color w:val="000000"/>
        </w:rPr>
      </w:pPr>
      <w:r w:rsidRPr="007B77DA">
        <w:rPr>
          <w:rFonts w:ascii="Calibri" w:eastAsia="Calibri" w:hAnsi="Calibri" w:cs="Calibri"/>
          <w:color w:val="000000"/>
        </w:rPr>
        <w:t>Print out forms, marshalling sheets, results sheets and prepare folders for events</w:t>
      </w:r>
      <w:r w:rsidR="009E78EA">
        <w:rPr>
          <w:rFonts w:ascii="Calibri" w:eastAsia="Calibri" w:hAnsi="Calibri" w:cs="Calibri"/>
          <w:color w:val="000000"/>
        </w:rPr>
        <w:t>.</w:t>
      </w:r>
    </w:p>
    <w:p w14:paraId="0497BF34" w14:textId="3F9E3688" w:rsidR="007B77DA" w:rsidRPr="007B77DA" w:rsidRDefault="007B77DA" w:rsidP="007D3C9A">
      <w:pPr>
        <w:numPr>
          <w:ilvl w:val="0"/>
          <w:numId w:val="3"/>
        </w:numPr>
        <w:contextualSpacing/>
        <w:jc w:val="both"/>
        <w:rPr>
          <w:rFonts w:ascii="Calibri" w:eastAsia="Calibri" w:hAnsi="Calibri" w:cs="Calibri"/>
          <w:color w:val="000000"/>
        </w:rPr>
      </w:pPr>
      <w:r w:rsidRPr="007B77DA">
        <w:rPr>
          <w:rFonts w:ascii="Calibri" w:eastAsia="Calibri" w:hAnsi="Calibri" w:cs="Calibri"/>
          <w:color w:val="000000"/>
        </w:rPr>
        <w:t>Attend</w:t>
      </w:r>
      <w:r w:rsidR="009E78EA">
        <w:rPr>
          <w:rFonts w:ascii="Calibri" w:eastAsia="Calibri" w:hAnsi="Calibri" w:cs="Calibri"/>
          <w:color w:val="000000"/>
        </w:rPr>
        <w:t xml:space="preserve"> the </w:t>
      </w:r>
      <w:r w:rsidRPr="007B77DA">
        <w:rPr>
          <w:rFonts w:ascii="Calibri" w:eastAsia="Calibri" w:hAnsi="Calibri" w:cs="Calibri"/>
          <w:color w:val="000000"/>
        </w:rPr>
        <w:t>carnival, providing at least two competent operators for carnival data entry</w:t>
      </w:r>
    </w:p>
    <w:p w14:paraId="4C8EF0F3" w14:textId="70DB8DBA" w:rsidR="007B77DA" w:rsidRPr="007B77DA" w:rsidRDefault="007B77DA" w:rsidP="007D3C9A">
      <w:pPr>
        <w:numPr>
          <w:ilvl w:val="0"/>
          <w:numId w:val="3"/>
        </w:numPr>
        <w:contextualSpacing/>
        <w:jc w:val="both"/>
        <w:rPr>
          <w:rFonts w:ascii="Calibri" w:eastAsia="Calibri" w:hAnsi="Calibri" w:cs="Calibri"/>
          <w:color w:val="000000"/>
        </w:rPr>
      </w:pPr>
      <w:r w:rsidRPr="007B77DA">
        <w:rPr>
          <w:rFonts w:ascii="Calibri" w:eastAsia="Calibri" w:hAnsi="Calibri" w:cs="Calibri"/>
          <w:color w:val="000000"/>
        </w:rPr>
        <w:t>Forward overall results, records, individual scores, champions report, event results, handicap scores (in pdf format) to member schools directly following carnival</w:t>
      </w:r>
      <w:r w:rsidR="009E78EA">
        <w:rPr>
          <w:rFonts w:ascii="Calibri" w:eastAsia="Calibri" w:hAnsi="Calibri" w:cs="Calibri"/>
          <w:color w:val="000000"/>
        </w:rPr>
        <w:t>.</w:t>
      </w:r>
    </w:p>
    <w:p w14:paraId="22BE89EC" w14:textId="77777777" w:rsidR="007B77DA" w:rsidRPr="007B77DA" w:rsidRDefault="007B77DA" w:rsidP="007D3C9A">
      <w:pPr>
        <w:numPr>
          <w:ilvl w:val="0"/>
          <w:numId w:val="3"/>
        </w:numPr>
        <w:contextualSpacing/>
        <w:jc w:val="both"/>
        <w:rPr>
          <w:rFonts w:ascii="Calibri" w:eastAsia="Calibri" w:hAnsi="Calibri" w:cs="Calibri"/>
          <w:color w:val="000000"/>
        </w:rPr>
      </w:pPr>
      <w:r w:rsidRPr="007B77DA">
        <w:rPr>
          <w:rFonts w:ascii="Calibri" w:eastAsia="Calibri" w:hAnsi="Calibri" w:cs="Calibri"/>
          <w:color w:val="000000"/>
        </w:rPr>
        <w:t>Forward database to carnival host school for the following year’s organisation</w:t>
      </w:r>
    </w:p>
    <w:p w14:paraId="4B843C9C" w14:textId="7EF1976C" w:rsidR="007B77DA" w:rsidRPr="00103BCC" w:rsidRDefault="007B77DA" w:rsidP="007D3C9A">
      <w:pPr>
        <w:pStyle w:val="Heading3"/>
        <w:numPr>
          <w:ilvl w:val="2"/>
          <w:numId w:val="17"/>
        </w:numPr>
        <w:rPr>
          <w:rFonts w:eastAsia="Calibri"/>
        </w:rPr>
      </w:pPr>
      <w:bookmarkStart w:id="91" w:name="_Toc50028785"/>
      <w:bookmarkStart w:id="92" w:name="_Toc50122293"/>
      <w:bookmarkStart w:id="93" w:name="_Toc156916903"/>
      <w:r w:rsidRPr="00103BCC">
        <w:rPr>
          <w:rFonts w:eastAsia="Calibri"/>
        </w:rPr>
        <w:t>Carnival Logistics</w:t>
      </w:r>
      <w:bookmarkEnd w:id="91"/>
      <w:bookmarkEnd w:id="92"/>
      <w:bookmarkEnd w:id="93"/>
    </w:p>
    <w:p w14:paraId="2B161B32" w14:textId="77777777" w:rsidR="007B77DA" w:rsidRPr="007B77DA" w:rsidRDefault="007B77DA" w:rsidP="007D3C9A">
      <w:pPr>
        <w:numPr>
          <w:ilvl w:val="0"/>
          <w:numId w:val="8"/>
        </w:numPr>
        <w:spacing w:after="0"/>
        <w:contextualSpacing/>
        <w:jc w:val="both"/>
        <w:rPr>
          <w:rFonts w:ascii="Calibri" w:eastAsia="Calibri" w:hAnsi="Calibri" w:cs="Calibri"/>
          <w:color w:val="000000"/>
        </w:rPr>
      </w:pPr>
      <w:r w:rsidRPr="007B77DA">
        <w:rPr>
          <w:rFonts w:ascii="Calibri" w:eastAsia="Calibri" w:hAnsi="Calibri" w:cs="Calibri"/>
          <w:color w:val="000000"/>
        </w:rPr>
        <w:t>Events shall be conducted in Year levels: Divisions will be: Year 7, Year 8, Year 9, Year 10, and Years 11 &amp; 12 will be combined.</w:t>
      </w:r>
    </w:p>
    <w:p w14:paraId="0A1E1493" w14:textId="16579C81" w:rsidR="007B77DA" w:rsidRPr="007B77DA" w:rsidRDefault="007B77DA" w:rsidP="007D3C9A">
      <w:pPr>
        <w:numPr>
          <w:ilvl w:val="0"/>
          <w:numId w:val="8"/>
        </w:numPr>
        <w:spacing w:after="0"/>
        <w:contextualSpacing/>
        <w:jc w:val="both"/>
        <w:rPr>
          <w:rFonts w:ascii="Calibri" w:eastAsia="Calibri" w:hAnsi="Calibri" w:cs="Calibri"/>
          <w:color w:val="000000"/>
        </w:rPr>
      </w:pPr>
      <w:r w:rsidRPr="007B77DA">
        <w:rPr>
          <w:rFonts w:ascii="Calibri" w:eastAsia="Calibri" w:hAnsi="Calibri" w:cs="Calibri"/>
          <w:color w:val="000000"/>
        </w:rPr>
        <w:t xml:space="preserve">All schools are to assemble at both the swimming and athletics carnivals at least half an hour before the starting time and </w:t>
      </w:r>
      <w:r w:rsidR="009E78EA">
        <w:rPr>
          <w:rFonts w:ascii="Calibri" w:eastAsia="Calibri" w:hAnsi="Calibri" w:cs="Calibri"/>
          <w:color w:val="000000"/>
        </w:rPr>
        <w:t xml:space="preserve">are required </w:t>
      </w:r>
      <w:r w:rsidRPr="007B77DA">
        <w:rPr>
          <w:rFonts w:ascii="Calibri" w:eastAsia="Calibri" w:hAnsi="Calibri" w:cs="Calibri"/>
          <w:color w:val="000000"/>
        </w:rPr>
        <w:t>to allow time for presentations at the end of each carnival. This should be considered when arranging departure and arrival times to and from school.</w:t>
      </w:r>
    </w:p>
    <w:p w14:paraId="3F0802DA" w14:textId="77777777" w:rsidR="007B77DA" w:rsidRPr="007B77DA" w:rsidRDefault="007B77DA" w:rsidP="007D3C9A">
      <w:pPr>
        <w:numPr>
          <w:ilvl w:val="0"/>
          <w:numId w:val="8"/>
        </w:numPr>
        <w:spacing w:after="0"/>
        <w:contextualSpacing/>
        <w:jc w:val="both"/>
        <w:rPr>
          <w:rFonts w:ascii="Calibri" w:eastAsia="Calibri" w:hAnsi="Calibri" w:cs="Calibri"/>
          <w:color w:val="000000"/>
        </w:rPr>
      </w:pPr>
      <w:r w:rsidRPr="007B77DA">
        <w:rPr>
          <w:rFonts w:ascii="Calibri" w:eastAsia="Calibri" w:hAnsi="Calibri" w:cs="Calibri"/>
          <w:color w:val="000000"/>
        </w:rPr>
        <w:t>Any school not in attendance at venue by the carnival starting time will risk not being able to compete in opening events.</w:t>
      </w:r>
    </w:p>
    <w:p w14:paraId="3162288F" w14:textId="77777777" w:rsidR="007B77DA" w:rsidRPr="007B77DA" w:rsidRDefault="007B77DA" w:rsidP="007D3C9A">
      <w:pPr>
        <w:numPr>
          <w:ilvl w:val="0"/>
          <w:numId w:val="8"/>
        </w:numPr>
        <w:spacing w:after="0"/>
        <w:contextualSpacing/>
        <w:jc w:val="both"/>
        <w:rPr>
          <w:rFonts w:ascii="Calibri" w:eastAsia="Calibri" w:hAnsi="Calibri" w:cs="Calibri"/>
          <w:color w:val="000000"/>
        </w:rPr>
      </w:pPr>
      <w:r w:rsidRPr="007B77DA">
        <w:rPr>
          <w:rFonts w:ascii="Calibri" w:eastAsia="Calibri" w:hAnsi="Calibri" w:cs="Calibri"/>
          <w:color w:val="000000"/>
        </w:rPr>
        <w:t>All schools to brief students with the rules/regulations of the carnival prior to assemble times. Organising school to supply program to all schools.</w:t>
      </w:r>
    </w:p>
    <w:p w14:paraId="1DBAB4BE" w14:textId="77777777" w:rsidR="007B77DA" w:rsidRPr="007B77DA" w:rsidRDefault="007B77DA" w:rsidP="007D3C9A">
      <w:pPr>
        <w:numPr>
          <w:ilvl w:val="0"/>
          <w:numId w:val="8"/>
        </w:numPr>
        <w:spacing w:after="0"/>
        <w:contextualSpacing/>
        <w:jc w:val="both"/>
        <w:rPr>
          <w:rFonts w:ascii="Calibri" w:eastAsia="Calibri" w:hAnsi="Calibri" w:cs="Calibri"/>
          <w:color w:val="000000"/>
        </w:rPr>
      </w:pPr>
      <w:r w:rsidRPr="007B77DA">
        <w:rPr>
          <w:rFonts w:ascii="Calibri" w:eastAsia="Calibri" w:hAnsi="Calibri" w:cs="Calibri"/>
          <w:color w:val="000000"/>
        </w:rPr>
        <w:t>Full correct uniform and school colours must be worn by all competitors at all times.</w:t>
      </w:r>
    </w:p>
    <w:p w14:paraId="1EB498BE" w14:textId="77777777" w:rsidR="007B77DA" w:rsidRPr="007B77DA" w:rsidRDefault="007B77DA" w:rsidP="007D3C9A">
      <w:pPr>
        <w:numPr>
          <w:ilvl w:val="0"/>
          <w:numId w:val="8"/>
        </w:numPr>
        <w:spacing w:after="0"/>
        <w:contextualSpacing/>
        <w:jc w:val="both"/>
        <w:rPr>
          <w:rFonts w:ascii="Calibri" w:eastAsia="Calibri" w:hAnsi="Calibri" w:cs="Calibri"/>
          <w:color w:val="000000"/>
        </w:rPr>
      </w:pPr>
      <w:r w:rsidRPr="007B77DA">
        <w:rPr>
          <w:rFonts w:ascii="Calibri" w:eastAsia="Calibri" w:hAnsi="Calibri" w:cs="Calibri"/>
          <w:color w:val="000000"/>
        </w:rPr>
        <w:t>Seating arrangements will be organized by the host school.</w:t>
      </w:r>
    </w:p>
    <w:p w14:paraId="115481F3" w14:textId="77777777" w:rsidR="007B77DA" w:rsidRPr="007B77DA" w:rsidRDefault="007B77DA" w:rsidP="00103BCC">
      <w:pPr>
        <w:spacing w:after="0"/>
        <w:jc w:val="both"/>
        <w:rPr>
          <w:rFonts w:ascii="Calibri" w:eastAsia="Calibri" w:hAnsi="Calibri" w:cs="Calibri"/>
          <w:color w:val="000000"/>
        </w:rPr>
      </w:pPr>
    </w:p>
    <w:p w14:paraId="720A0158" w14:textId="1E12A59C" w:rsidR="007B77DA" w:rsidRPr="007B77DA" w:rsidRDefault="00103BCC" w:rsidP="00435B69">
      <w:pPr>
        <w:spacing w:after="0"/>
        <w:rPr>
          <w:rFonts w:ascii="Calibri" w:eastAsia="Calibri" w:hAnsi="Calibri" w:cs="Calibri"/>
          <w:color w:val="000000"/>
        </w:rPr>
      </w:pPr>
      <w:r w:rsidRPr="007D520A">
        <w:rPr>
          <w:rFonts w:asciiTheme="majorHAnsi" w:eastAsiaTheme="majorEastAsia" w:hAnsiTheme="majorHAnsi" w:cstheme="majorBidi"/>
          <w:color w:val="2E74B5" w:themeColor="accent1" w:themeShade="BF"/>
          <w:sz w:val="26"/>
          <w:szCs w:val="26"/>
        </w:rPr>
        <w:t>3.</w:t>
      </w:r>
      <w:r w:rsidR="00EF5755">
        <w:rPr>
          <w:rFonts w:asciiTheme="majorHAnsi" w:eastAsiaTheme="majorEastAsia" w:hAnsiTheme="majorHAnsi" w:cstheme="majorBidi"/>
          <w:color w:val="2E74B5" w:themeColor="accent1" w:themeShade="BF"/>
          <w:sz w:val="26"/>
          <w:szCs w:val="26"/>
        </w:rPr>
        <w:t>9</w:t>
      </w:r>
      <w:r w:rsidR="007B77DA" w:rsidRPr="007D520A">
        <w:rPr>
          <w:rFonts w:asciiTheme="majorHAnsi" w:eastAsiaTheme="majorEastAsia" w:hAnsiTheme="majorHAnsi" w:cstheme="majorBidi"/>
          <w:color w:val="2E74B5" w:themeColor="accent1" w:themeShade="BF"/>
          <w:sz w:val="26"/>
          <w:szCs w:val="26"/>
        </w:rPr>
        <w:tab/>
        <w:t xml:space="preserve">SCHOOL NAMES </w:t>
      </w:r>
      <w:r w:rsidR="007B77DA" w:rsidRPr="007D520A">
        <w:rPr>
          <w:rFonts w:asciiTheme="majorHAnsi" w:eastAsiaTheme="majorEastAsia" w:hAnsiTheme="majorHAnsi" w:cstheme="majorBidi"/>
          <w:color w:val="2E74B5" w:themeColor="accent1" w:themeShade="BF"/>
          <w:sz w:val="26"/>
          <w:szCs w:val="26"/>
        </w:rPr>
        <w:br/>
      </w:r>
      <w:r w:rsidR="007B77DA" w:rsidRPr="007B77DA">
        <w:rPr>
          <w:rFonts w:ascii="Calibri" w:eastAsia="Calibri" w:hAnsi="Calibri" w:cs="Calibri"/>
          <w:color w:val="000000"/>
        </w:rPr>
        <w:t>The official abbreviations of the schools in the ICCES Association</w:t>
      </w:r>
      <w:r w:rsidR="00435B69">
        <w:rPr>
          <w:rFonts w:ascii="Calibri" w:eastAsia="Calibri" w:hAnsi="Calibri" w:cs="Calibri"/>
          <w:color w:val="000000"/>
        </w:rPr>
        <w:t>:</w:t>
      </w:r>
    </w:p>
    <w:p w14:paraId="04E28469" w14:textId="77777777" w:rsidR="007B77DA" w:rsidRPr="007B77DA" w:rsidRDefault="007B77DA" w:rsidP="00435B69">
      <w:pPr>
        <w:spacing w:after="0"/>
        <w:ind w:firstLine="720"/>
        <w:rPr>
          <w:rFonts w:ascii="Calibri" w:eastAsia="Calibri" w:hAnsi="Calibri" w:cs="Calibri"/>
          <w:color w:val="000000"/>
        </w:rPr>
      </w:pPr>
      <w:r w:rsidRPr="007B77DA">
        <w:rPr>
          <w:rFonts w:ascii="Calibri" w:eastAsia="Calibri" w:hAnsi="Calibri" w:cs="Calibri"/>
          <w:color w:val="000000"/>
        </w:rPr>
        <w:t>Bacchus Marsh Grammar School</w:t>
      </w:r>
      <w:r w:rsidRPr="007B77DA">
        <w:rPr>
          <w:rFonts w:ascii="Calibri" w:eastAsia="Calibri" w:hAnsi="Calibri" w:cs="Calibri"/>
          <w:color w:val="000000"/>
        </w:rPr>
        <w:tab/>
        <w:t>BMG</w:t>
      </w:r>
    </w:p>
    <w:p w14:paraId="00FE51F1" w14:textId="77777777" w:rsidR="007B77DA" w:rsidRPr="007B77DA" w:rsidRDefault="007B77DA" w:rsidP="00435B69">
      <w:pPr>
        <w:spacing w:after="0"/>
        <w:ind w:firstLine="720"/>
        <w:rPr>
          <w:rFonts w:ascii="Calibri" w:eastAsia="Calibri" w:hAnsi="Calibri" w:cs="Calibri"/>
          <w:color w:val="000000"/>
        </w:rPr>
      </w:pPr>
      <w:r w:rsidRPr="007B77DA">
        <w:rPr>
          <w:rFonts w:ascii="Calibri" w:eastAsia="Calibri" w:hAnsi="Calibri" w:cs="Calibri"/>
          <w:color w:val="000000"/>
        </w:rPr>
        <w:t>Ballarat Grammar</w:t>
      </w:r>
      <w:r w:rsidRPr="007B77DA">
        <w:rPr>
          <w:rFonts w:ascii="Calibri" w:eastAsia="Calibri" w:hAnsi="Calibri" w:cs="Calibri"/>
          <w:color w:val="000000"/>
        </w:rPr>
        <w:tab/>
      </w:r>
      <w:r w:rsidRPr="007B77DA">
        <w:rPr>
          <w:rFonts w:ascii="Calibri" w:eastAsia="Calibri" w:hAnsi="Calibri" w:cs="Calibri"/>
          <w:color w:val="000000"/>
        </w:rPr>
        <w:tab/>
      </w:r>
      <w:r w:rsidRPr="007B77DA">
        <w:rPr>
          <w:rFonts w:ascii="Calibri" w:eastAsia="Calibri" w:hAnsi="Calibri" w:cs="Calibri"/>
          <w:color w:val="000000"/>
        </w:rPr>
        <w:tab/>
        <w:t>BG</w:t>
      </w:r>
    </w:p>
    <w:p w14:paraId="379A3AF5" w14:textId="77777777" w:rsidR="007B77DA" w:rsidRPr="007B77DA" w:rsidRDefault="007B77DA" w:rsidP="00435B69">
      <w:pPr>
        <w:spacing w:after="0"/>
        <w:ind w:firstLine="720"/>
        <w:rPr>
          <w:rFonts w:ascii="Calibri" w:eastAsia="Calibri" w:hAnsi="Calibri" w:cs="Calibri"/>
          <w:color w:val="000000"/>
        </w:rPr>
      </w:pPr>
      <w:r w:rsidRPr="007B77DA">
        <w:rPr>
          <w:rFonts w:ascii="Calibri" w:eastAsia="Calibri" w:hAnsi="Calibri" w:cs="Calibri"/>
          <w:color w:val="000000"/>
        </w:rPr>
        <w:t>Braemar College</w:t>
      </w:r>
      <w:r w:rsidRPr="007B77DA">
        <w:rPr>
          <w:rFonts w:ascii="Calibri" w:eastAsia="Calibri" w:hAnsi="Calibri" w:cs="Calibri"/>
          <w:color w:val="000000"/>
        </w:rPr>
        <w:tab/>
      </w:r>
      <w:r w:rsidRPr="007B77DA">
        <w:rPr>
          <w:rFonts w:ascii="Calibri" w:eastAsia="Calibri" w:hAnsi="Calibri" w:cs="Calibri"/>
          <w:color w:val="000000"/>
        </w:rPr>
        <w:tab/>
      </w:r>
      <w:r w:rsidRPr="007B77DA">
        <w:rPr>
          <w:rFonts w:ascii="Calibri" w:eastAsia="Calibri" w:hAnsi="Calibri" w:cs="Calibri"/>
          <w:color w:val="000000"/>
        </w:rPr>
        <w:tab/>
        <w:t>BRA</w:t>
      </w:r>
    </w:p>
    <w:p w14:paraId="32D48985" w14:textId="77777777" w:rsidR="007B77DA" w:rsidRPr="007B77DA" w:rsidRDefault="007B77DA" w:rsidP="00435B69">
      <w:pPr>
        <w:spacing w:after="0"/>
        <w:ind w:firstLine="720"/>
        <w:rPr>
          <w:rFonts w:ascii="Calibri" w:eastAsia="Calibri" w:hAnsi="Calibri" w:cs="Calibri"/>
          <w:color w:val="000000"/>
        </w:rPr>
      </w:pPr>
      <w:r w:rsidRPr="007B77DA">
        <w:rPr>
          <w:rFonts w:ascii="Calibri" w:eastAsia="Calibri" w:hAnsi="Calibri" w:cs="Calibri"/>
          <w:color w:val="000000"/>
        </w:rPr>
        <w:t>Gippsland Grammar</w:t>
      </w:r>
      <w:r w:rsidRPr="007B77DA">
        <w:rPr>
          <w:rFonts w:ascii="Calibri" w:eastAsia="Calibri" w:hAnsi="Calibri" w:cs="Calibri"/>
          <w:color w:val="000000"/>
        </w:rPr>
        <w:tab/>
      </w:r>
      <w:r w:rsidRPr="007B77DA">
        <w:rPr>
          <w:rFonts w:ascii="Calibri" w:eastAsia="Calibri" w:hAnsi="Calibri" w:cs="Calibri"/>
          <w:color w:val="000000"/>
        </w:rPr>
        <w:tab/>
      </w:r>
      <w:r w:rsidRPr="007B77DA">
        <w:rPr>
          <w:rFonts w:ascii="Calibri" w:eastAsia="Calibri" w:hAnsi="Calibri" w:cs="Calibri"/>
          <w:color w:val="000000"/>
        </w:rPr>
        <w:tab/>
        <w:t>GG</w:t>
      </w:r>
    </w:p>
    <w:p w14:paraId="1EAC8152" w14:textId="77777777" w:rsidR="007B77DA" w:rsidRPr="007B77DA" w:rsidRDefault="007B77DA" w:rsidP="00435B69">
      <w:pPr>
        <w:spacing w:after="0"/>
        <w:ind w:firstLine="720"/>
        <w:rPr>
          <w:rFonts w:ascii="Calibri" w:eastAsia="Calibri" w:hAnsi="Calibri" w:cs="Calibri"/>
          <w:color w:val="000000"/>
        </w:rPr>
      </w:pPr>
      <w:r w:rsidRPr="007B77DA">
        <w:rPr>
          <w:rFonts w:ascii="Calibri" w:eastAsia="Calibri" w:hAnsi="Calibri" w:cs="Calibri"/>
          <w:color w:val="000000"/>
        </w:rPr>
        <w:t>Girton Grammar School</w:t>
      </w:r>
      <w:r w:rsidRPr="007B77DA">
        <w:rPr>
          <w:rFonts w:ascii="Calibri" w:eastAsia="Calibri" w:hAnsi="Calibri" w:cs="Calibri"/>
          <w:color w:val="000000"/>
        </w:rPr>
        <w:tab/>
      </w:r>
      <w:r w:rsidRPr="007B77DA">
        <w:rPr>
          <w:rFonts w:ascii="Calibri" w:eastAsia="Calibri" w:hAnsi="Calibri" w:cs="Calibri"/>
          <w:color w:val="000000"/>
        </w:rPr>
        <w:tab/>
      </w:r>
      <w:r w:rsidRPr="007B77DA">
        <w:rPr>
          <w:rFonts w:ascii="Calibri" w:eastAsia="Calibri" w:hAnsi="Calibri" w:cs="Calibri"/>
          <w:color w:val="000000"/>
        </w:rPr>
        <w:tab/>
        <w:t>GIR</w:t>
      </w:r>
    </w:p>
    <w:p w14:paraId="5AE9DDA3" w14:textId="77777777" w:rsidR="007B77DA" w:rsidRPr="007B77DA" w:rsidRDefault="007B77DA" w:rsidP="00435B69">
      <w:pPr>
        <w:spacing w:after="0"/>
        <w:ind w:firstLine="720"/>
        <w:rPr>
          <w:rFonts w:ascii="Calibri" w:eastAsia="Calibri" w:hAnsi="Calibri" w:cs="Calibri"/>
          <w:color w:val="000000"/>
        </w:rPr>
      </w:pPr>
      <w:r w:rsidRPr="007B77DA">
        <w:rPr>
          <w:rFonts w:ascii="Calibri" w:eastAsia="Calibri" w:hAnsi="Calibri" w:cs="Calibri"/>
          <w:color w:val="000000"/>
        </w:rPr>
        <w:t>Goulburn Valley Grammar School</w:t>
      </w:r>
      <w:r w:rsidRPr="007B77DA">
        <w:rPr>
          <w:rFonts w:ascii="Calibri" w:eastAsia="Calibri" w:hAnsi="Calibri" w:cs="Calibri"/>
          <w:color w:val="000000"/>
        </w:rPr>
        <w:tab/>
        <w:t>GVGS</w:t>
      </w:r>
    </w:p>
    <w:p w14:paraId="58E88E8E" w14:textId="0731F0DF" w:rsidR="007B77DA" w:rsidRPr="007B77DA" w:rsidRDefault="00C973B8" w:rsidP="007B77DA">
      <w:pPr>
        <w:spacing w:after="0"/>
        <w:ind w:firstLine="720"/>
        <w:rPr>
          <w:rFonts w:ascii="Calibri" w:eastAsia="Calibri" w:hAnsi="Calibri" w:cs="Calibri"/>
          <w:color w:val="000000"/>
        </w:rPr>
      </w:pPr>
      <w:r>
        <w:rPr>
          <w:rFonts w:ascii="Calibri" w:eastAsia="Calibri" w:hAnsi="Calibri" w:cs="Calibri"/>
          <w:color w:val="000000"/>
        </w:rPr>
        <w:t xml:space="preserve">The </w:t>
      </w:r>
      <w:r w:rsidR="007B77DA" w:rsidRPr="007B77DA">
        <w:rPr>
          <w:rFonts w:ascii="Calibri" w:eastAsia="Calibri" w:hAnsi="Calibri" w:cs="Calibri"/>
          <w:color w:val="000000"/>
        </w:rPr>
        <w:t>Hamilton and Alexandra College</w:t>
      </w:r>
      <w:r w:rsidR="007B77DA" w:rsidRPr="007B77DA">
        <w:rPr>
          <w:rFonts w:ascii="Calibri" w:eastAsia="Calibri" w:hAnsi="Calibri" w:cs="Calibri"/>
          <w:color w:val="000000"/>
        </w:rPr>
        <w:tab/>
        <w:t>HAM</w:t>
      </w:r>
    </w:p>
    <w:p w14:paraId="6CB1BD58" w14:textId="77777777" w:rsidR="007B77DA" w:rsidRPr="007B77DA" w:rsidRDefault="007B77DA" w:rsidP="007B77DA">
      <w:pPr>
        <w:spacing w:after="0"/>
        <w:ind w:firstLine="720"/>
        <w:rPr>
          <w:rFonts w:ascii="Calibri" w:eastAsia="Calibri" w:hAnsi="Calibri" w:cs="Calibri"/>
          <w:color w:val="000000"/>
        </w:rPr>
      </w:pPr>
      <w:r w:rsidRPr="007B77DA">
        <w:rPr>
          <w:rFonts w:ascii="Calibri" w:eastAsia="Calibri" w:hAnsi="Calibri" w:cs="Calibri"/>
          <w:color w:val="000000"/>
        </w:rPr>
        <w:t>Highview College</w:t>
      </w:r>
      <w:r w:rsidRPr="007B77DA">
        <w:rPr>
          <w:rFonts w:ascii="Calibri" w:eastAsia="Calibri" w:hAnsi="Calibri" w:cs="Calibri"/>
          <w:color w:val="000000"/>
        </w:rPr>
        <w:tab/>
      </w:r>
      <w:r w:rsidRPr="007B77DA">
        <w:rPr>
          <w:rFonts w:ascii="Calibri" w:eastAsia="Calibri" w:hAnsi="Calibri" w:cs="Calibri"/>
          <w:color w:val="000000"/>
        </w:rPr>
        <w:tab/>
      </w:r>
      <w:r w:rsidRPr="007B77DA">
        <w:rPr>
          <w:rFonts w:ascii="Calibri" w:eastAsia="Calibri" w:hAnsi="Calibri" w:cs="Calibri"/>
          <w:color w:val="000000"/>
        </w:rPr>
        <w:tab/>
        <w:t>HIGH</w:t>
      </w:r>
      <w:r w:rsidRPr="007B77DA">
        <w:rPr>
          <w:rFonts w:ascii="Calibri" w:eastAsia="Calibri" w:hAnsi="Calibri" w:cs="Calibri"/>
          <w:color w:val="000000"/>
        </w:rPr>
        <w:br/>
      </w:r>
    </w:p>
    <w:p w14:paraId="79B9B80D" w14:textId="77777777" w:rsidR="007B77DA" w:rsidRPr="007B77DA" w:rsidRDefault="007B77DA" w:rsidP="007B77DA">
      <w:pPr>
        <w:rPr>
          <w:rFonts w:ascii="Calibri" w:eastAsia="Calibri" w:hAnsi="Calibri" w:cs="Calibri"/>
          <w:color w:val="000000"/>
        </w:rPr>
      </w:pPr>
      <w:r w:rsidRPr="007B77DA">
        <w:rPr>
          <w:rFonts w:ascii="Calibri" w:eastAsia="Calibri" w:hAnsi="Calibri" w:cs="Calibri"/>
          <w:color w:val="000000"/>
        </w:rPr>
        <w:lastRenderedPageBreak/>
        <w:t>Note: - These abbreviations may change for the purposes of working with Sports related software.</w:t>
      </w:r>
    </w:p>
    <w:p w14:paraId="64D6B7E4" w14:textId="1D86BEA5" w:rsidR="007B77DA" w:rsidRPr="007B77DA" w:rsidRDefault="00103BCC" w:rsidP="007B77DA">
      <w:pPr>
        <w:rPr>
          <w:rFonts w:ascii="Calibri" w:eastAsia="Calibri" w:hAnsi="Calibri" w:cs="Calibri"/>
          <w:color w:val="000000"/>
        </w:rPr>
      </w:pPr>
      <w:r w:rsidRPr="007D520A">
        <w:rPr>
          <w:rFonts w:asciiTheme="majorHAnsi" w:eastAsiaTheme="majorEastAsia" w:hAnsiTheme="majorHAnsi" w:cstheme="majorBidi"/>
          <w:color w:val="2E74B5" w:themeColor="accent1" w:themeShade="BF"/>
          <w:sz w:val="26"/>
          <w:szCs w:val="26"/>
        </w:rPr>
        <w:t>3.</w:t>
      </w:r>
      <w:r w:rsidR="00EF5755">
        <w:rPr>
          <w:rFonts w:asciiTheme="majorHAnsi" w:eastAsiaTheme="majorEastAsia" w:hAnsiTheme="majorHAnsi" w:cstheme="majorBidi"/>
          <w:color w:val="2E74B5" w:themeColor="accent1" w:themeShade="BF"/>
          <w:sz w:val="26"/>
          <w:szCs w:val="26"/>
        </w:rPr>
        <w:t>10</w:t>
      </w:r>
      <w:r w:rsidR="007B77DA" w:rsidRPr="007D520A">
        <w:rPr>
          <w:rFonts w:asciiTheme="majorHAnsi" w:eastAsiaTheme="majorEastAsia" w:hAnsiTheme="majorHAnsi" w:cstheme="majorBidi"/>
          <w:color w:val="2E74B5" w:themeColor="accent1" w:themeShade="BF"/>
          <w:sz w:val="26"/>
          <w:szCs w:val="26"/>
        </w:rPr>
        <w:tab/>
        <w:t>COLOURS:</w:t>
      </w:r>
      <w:r w:rsidR="007B77DA" w:rsidRPr="007D520A">
        <w:rPr>
          <w:rFonts w:asciiTheme="majorHAnsi" w:eastAsiaTheme="majorEastAsia" w:hAnsiTheme="majorHAnsi" w:cstheme="majorBidi"/>
          <w:color w:val="2E74B5" w:themeColor="accent1" w:themeShade="BF"/>
          <w:sz w:val="26"/>
          <w:szCs w:val="26"/>
        </w:rPr>
        <w:tab/>
      </w:r>
      <w:r w:rsidR="007B77DA" w:rsidRPr="00103BCC">
        <w:rPr>
          <w:rStyle w:val="Hyperlink"/>
        </w:rPr>
        <w:br/>
      </w:r>
      <w:r w:rsidR="007B77DA" w:rsidRPr="007B77DA">
        <w:rPr>
          <w:rFonts w:ascii="Calibri" w:eastAsia="Calibri" w:hAnsi="Calibri" w:cs="Calibri"/>
          <w:color w:val="000000"/>
        </w:rPr>
        <w:t>The official colours of each school shall be: -</w:t>
      </w:r>
    </w:p>
    <w:p w14:paraId="1C5998B2" w14:textId="77777777" w:rsidR="007B77DA" w:rsidRPr="007B77DA" w:rsidRDefault="007B77DA" w:rsidP="007B77DA">
      <w:pPr>
        <w:rPr>
          <w:rFonts w:ascii="Calibri" w:eastAsia="Calibri" w:hAnsi="Calibri" w:cs="Calibri"/>
          <w:b/>
          <w:bCs/>
          <w:color w:val="000000"/>
        </w:rPr>
      </w:pPr>
      <w:r w:rsidRPr="007B77DA">
        <w:rPr>
          <w:rFonts w:ascii="Calibri" w:eastAsia="Calibri" w:hAnsi="Calibri" w:cs="Calibri"/>
          <w:b/>
          <w:bCs/>
          <w:color w:val="000000"/>
        </w:rPr>
        <w:t>School</w:t>
      </w:r>
      <w:r w:rsidRPr="007B77DA">
        <w:rPr>
          <w:rFonts w:ascii="Calibri" w:eastAsia="Calibri" w:hAnsi="Calibri" w:cs="Calibri"/>
          <w:b/>
          <w:bCs/>
          <w:color w:val="000000"/>
        </w:rPr>
        <w:tab/>
      </w:r>
      <w:r w:rsidRPr="007B77DA">
        <w:rPr>
          <w:rFonts w:ascii="Calibri" w:eastAsia="Calibri" w:hAnsi="Calibri" w:cs="Calibri"/>
          <w:b/>
          <w:bCs/>
          <w:color w:val="000000"/>
        </w:rPr>
        <w:tab/>
      </w:r>
      <w:r w:rsidRPr="007B77DA">
        <w:rPr>
          <w:rFonts w:ascii="Calibri" w:eastAsia="Calibri" w:hAnsi="Calibri" w:cs="Calibri"/>
          <w:b/>
          <w:bCs/>
          <w:color w:val="000000"/>
        </w:rPr>
        <w:tab/>
      </w:r>
      <w:r w:rsidRPr="007B77DA">
        <w:rPr>
          <w:rFonts w:ascii="Calibri" w:eastAsia="Calibri" w:hAnsi="Calibri" w:cs="Calibri"/>
          <w:b/>
          <w:bCs/>
          <w:color w:val="000000"/>
        </w:rPr>
        <w:tab/>
        <w:t>Athletics (tops)</w:t>
      </w:r>
      <w:r w:rsidRPr="007B77DA">
        <w:rPr>
          <w:rFonts w:ascii="Calibri" w:eastAsia="Calibri" w:hAnsi="Calibri" w:cs="Calibri"/>
          <w:b/>
          <w:bCs/>
          <w:color w:val="000000"/>
        </w:rPr>
        <w:tab/>
      </w:r>
      <w:r w:rsidRPr="007B77DA">
        <w:rPr>
          <w:rFonts w:ascii="Calibri" w:eastAsia="Calibri" w:hAnsi="Calibri" w:cs="Calibri"/>
          <w:b/>
          <w:bCs/>
          <w:color w:val="000000"/>
        </w:rPr>
        <w:tab/>
      </w:r>
      <w:r w:rsidRPr="007B77DA">
        <w:rPr>
          <w:rFonts w:ascii="Calibri" w:eastAsia="Calibri" w:hAnsi="Calibri" w:cs="Calibri"/>
          <w:b/>
          <w:bCs/>
          <w:color w:val="000000"/>
        </w:rPr>
        <w:tab/>
      </w:r>
      <w:r w:rsidRPr="007B77DA">
        <w:rPr>
          <w:rFonts w:ascii="Calibri" w:eastAsia="Calibri" w:hAnsi="Calibri" w:cs="Calibri"/>
          <w:b/>
          <w:bCs/>
          <w:color w:val="000000"/>
        </w:rPr>
        <w:tab/>
        <w:t>Swimming Caps</w:t>
      </w:r>
    </w:p>
    <w:p w14:paraId="3443A999" w14:textId="77777777" w:rsidR="007B77DA" w:rsidRPr="007B77DA" w:rsidRDefault="007B77DA" w:rsidP="007B77DA">
      <w:pPr>
        <w:rPr>
          <w:rFonts w:ascii="Calibri" w:eastAsia="Calibri" w:hAnsi="Calibri" w:cs="Calibri"/>
          <w:color w:val="000000"/>
        </w:rPr>
      </w:pPr>
      <w:r w:rsidRPr="007B77DA">
        <w:rPr>
          <w:rFonts w:ascii="Calibri" w:eastAsia="Calibri" w:hAnsi="Calibri" w:cs="Calibri"/>
          <w:color w:val="000000"/>
        </w:rPr>
        <w:t>Bacchus Marsh Grammar</w:t>
      </w:r>
      <w:r w:rsidRPr="007B77DA">
        <w:rPr>
          <w:rFonts w:ascii="Calibri" w:eastAsia="Calibri" w:hAnsi="Calibri" w:cs="Calibri"/>
          <w:color w:val="000000"/>
        </w:rPr>
        <w:tab/>
        <w:t>Gold, Black/Royal Blue piping</w:t>
      </w:r>
      <w:r w:rsidRPr="007B77DA">
        <w:rPr>
          <w:rFonts w:ascii="Calibri" w:eastAsia="Calibri" w:hAnsi="Calibri" w:cs="Calibri"/>
          <w:color w:val="000000"/>
        </w:rPr>
        <w:tab/>
      </w:r>
      <w:r w:rsidRPr="007B77DA">
        <w:rPr>
          <w:rFonts w:ascii="Calibri" w:eastAsia="Calibri" w:hAnsi="Calibri" w:cs="Calibri"/>
          <w:color w:val="000000"/>
        </w:rPr>
        <w:tab/>
        <w:t>Black</w:t>
      </w:r>
    </w:p>
    <w:p w14:paraId="22CE309F" w14:textId="63C2B04C" w:rsidR="007B77DA" w:rsidRPr="007B77DA" w:rsidRDefault="009977B9" w:rsidP="007B77DA">
      <w:pPr>
        <w:rPr>
          <w:rFonts w:ascii="Calibri" w:eastAsia="Calibri" w:hAnsi="Calibri" w:cs="Calibri"/>
          <w:color w:val="000000"/>
        </w:rPr>
      </w:pPr>
      <w:r>
        <w:rPr>
          <w:rFonts w:ascii="Calibri" w:eastAsia="Calibri" w:hAnsi="Calibri" w:cs="Calibri"/>
          <w:color w:val="000000"/>
        </w:rPr>
        <w:t>Ballarat Grammar</w:t>
      </w:r>
      <w:r>
        <w:rPr>
          <w:rFonts w:ascii="Calibri" w:eastAsia="Calibri" w:hAnsi="Calibri" w:cs="Calibri"/>
          <w:color w:val="000000"/>
        </w:rPr>
        <w:tab/>
      </w:r>
      <w:r>
        <w:rPr>
          <w:rFonts w:ascii="Calibri" w:eastAsia="Calibri" w:hAnsi="Calibri" w:cs="Calibri"/>
          <w:color w:val="000000"/>
        </w:rPr>
        <w:tab/>
      </w:r>
      <w:r w:rsidR="007B77DA" w:rsidRPr="007B77DA">
        <w:rPr>
          <w:rFonts w:ascii="Calibri" w:eastAsia="Calibri" w:hAnsi="Calibri" w:cs="Calibri"/>
          <w:color w:val="000000"/>
        </w:rPr>
        <w:t>Gold</w:t>
      </w:r>
      <w:r>
        <w:rPr>
          <w:rFonts w:ascii="Calibri" w:eastAsia="Calibri" w:hAnsi="Calibri" w:cs="Calibri"/>
          <w:color w:val="000000"/>
        </w:rPr>
        <w:tab/>
      </w:r>
      <w:r w:rsidR="007B77DA" w:rsidRPr="007B77DA">
        <w:rPr>
          <w:rFonts w:ascii="Calibri" w:eastAsia="Calibri" w:hAnsi="Calibri" w:cs="Calibri"/>
          <w:color w:val="000000"/>
        </w:rPr>
        <w:tab/>
      </w:r>
      <w:r w:rsidR="007B77DA" w:rsidRPr="007B77DA">
        <w:rPr>
          <w:rFonts w:ascii="Calibri" w:eastAsia="Calibri" w:hAnsi="Calibri" w:cs="Calibri"/>
          <w:color w:val="000000"/>
        </w:rPr>
        <w:tab/>
      </w:r>
      <w:r w:rsidR="007B77DA" w:rsidRPr="007B77DA">
        <w:rPr>
          <w:rFonts w:ascii="Calibri" w:eastAsia="Calibri" w:hAnsi="Calibri" w:cs="Calibri"/>
          <w:color w:val="000000"/>
        </w:rPr>
        <w:tab/>
      </w:r>
      <w:r w:rsidR="007B77DA" w:rsidRPr="007B77DA">
        <w:rPr>
          <w:rFonts w:ascii="Calibri" w:eastAsia="Calibri" w:hAnsi="Calibri" w:cs="Calibri"/>
          <w:color w:val="000000"/>
        </w:rPr>
        <w:tab/>
        <w:t>Gold</w:t>
      </w:r>
    </w:p>
    <w:p w14:paraId="5B2BF5AA" w14:textId="47896161" w:rsidR="007B77DA" w:rsidRPr="007B77DA" w:rsidRDefault="009977B9" w:rsidP="007B77DA">
      <w:pPr>
        <w:rPr>
          <w:rFonts w:ascii="Calibri" w:eastAsia="Calibri" w:hAnsi="Calibri" w:cs="Calibri"/>
          <w:color w:val="000000"/>
        </w:rPr>
      </w:pPr>
      <w:r>
        <w:rPr>
          <w:rFonts w:ascii="Calibri" w:eastAsia="Calibri" w:hAnsi="Calibri" w:cs="Calibri"/>
          <w:color w:val="000000"/>
        </w:rPr>
        <w:t>Braemar College</w:t>
      </w:r>
      <w:r>
        <w:rPr>
          <w:rFonts w:ascii="Calibri" w:eastAsia="Calibri" w:hAnsi="Calibri" w:cs="Calibri"/>
          <w:color w:val="000000"/>
        </w:rPr>
        <w:tab/>
      </w:r>
      <w:r>
        <w:rPr>
          <w:rFonts w:ascii="Calibri" w:eastAsia="Calibri" w:hAnsi="Calibri" w:cs="Calibri"/>
          <w:color w:val="000000"/>
        </w:rPr>
        <w:tab/>
        <w:t xml:space="preserve">Navy Blue, </w:t>
      </w:r>
      <w:r w:rsidR="007B77DA" w:rsidRPr="007B77DA">
        <w:rPr>
          <w:rFonts w:ascii="Calibri" w:eastAsia="Calibri" w:hAnsi="Calibri" w:cs="Calibri"/>
          <w:color w:val="000000"/>
        </w:rPr>
        <w:t>Bottle Green</w:t>
      </w:r>
      <w:r>
        <w:rPr>
          <w:rFonts w:ascii="Calibri" w:eastAsia="Calibri" w:hAnsi="Calibri" w:cs="Calibri"/>
          <w:color w:val="000000"/>
        </w:rPr>
        <w:t xml:space="preserve"> &amp; White</w:t>
      </w:r>
      <w:r w:rsidR="007B77DA" w:rsidRPr="007B77DA">
        <w:rPr>
          <w:rFonts w:ascii="Calibri" w:eastAsia="Calibri" w:hAnsi="Calibri" w:cs="Calibri"/>
          <w:color w:val="000000"/>
        </w:rPr>
        <w:tab/>
        <w:t>Bottle Green</w:t>
      </w:r>
    </w:p>
    <w:p w14:paraId="407C538C" w14:textId="77777777" w:rsidR="007B77DA" w:rsidRPr="007B77DA" w:rsidRDefault="007B77DA" w:rsidP="007B77DA">
      <w:pPr>
        <w:rPr>
          <w:rFonts w:ascii="Calibri" w:eastAsia="Calibri" w:hAnsi="Calibri" w:cs="Calibri"/>
          <w:color w:val="000000"/>
        </w:rPr>
      </w:pPr>
      <w:r w:rsidRPr="007B77DA">
        <w:rPr>
          <w:rFonts w:ascii="Calibri" w:eastAsia="Calibri" w:hAnsi="Calibri" w:cs="Calibri"/>
          <w:color w:val="000000"/>
        </w:rPr>
        <w:t>Gippsland Grammar</w:t>
      </w:r>
      <w:r w:rsidRPr="007B77DA">
        <w:rPr>
          <w:rFonts w:ascii="Calibri" w:eastAsia="Calibri" w:hAnsi="Calibri" w:cs="Calibri"/>
          <w:color w:val="000000"/>
        </w:rPr>
        <w:tab/>
      </w:r>
      <w:r w:rsidRPr="007B77DA">
        <w:rPr>
          <w:rFonts w:ascii="Calibri" w:eastAsia="Calibri" w:hAnsi="Calibri" w:cs="Calibri"/>
          <w:color w:val="000000"/>
        </w:rPr>
        <w:tab/>
        <w:t>White with Green &amp; Black centre hoop</w:t>
      </w:r>
      <w:r w:rsidRPr="007B77DA">
        <w:rPr>
          <w:rFonts w:ascii="Calibri" w:eastAsia="Calibri" w:hAnsi="Calibri" w:cs="Calibri"/>
          <w:color w:val="000000"/>
        </w:rPr>
        <w:tab/>
        <w:t>Black</w:t>
      </w:r>
    </w:p>
    <w:p w14:paraId="7C9E0510" w14:textId="77777777" w:rsidR="007B77DA" w:rsidRPr="007B77DA" w:rsidRDefault="007B77DA" w:rsidP="007B77DA">
      <w:pPr>
        <w:ind w:left="2880" w:hanging="2880"/>
        <w:rPr>
          <w:rFonts w:ascii="Calibri" w:eastAsia="Calibri" w:hAnsi="Calibri" w:cs="Calibri"/>
          <w:color w:val="000000"/>
        </w:rPr>
      </w:pPr>
      <w:r w:rsidRPr="007B77DA">
        <w:rPr>
          <w:rFonts w:ascii="Calibri" w:eastAsia="Calibri" w:hAnsi="Calibri" w:cs="Calibri"/>
          <w:color w:val="000000"/>
        </w:rPr>
        <w:t>Goulburn Valley Grammar</w:t>
      </w:r>
      <w:r w:rsidRPr="007B77DA">
        <w:rPr>
          <w:rFonts w:ascii="Calibri" w:eastAsia="Calibri" w:hAnsi="Calibri" w:cs="Calibri"/>
          <w:color w:val="000000"/>
        </w:rPr>
        <w:tab/>
        <w:t>White singlet with Navy Blue</w:t>
      </w:r>
      <w:r w:rsidRPr="007B77DA">
        <w:rPr>
          <w:rFonts w:ascii="Calibri" w:eastAsia="Calibri" w:hAnsi="Calibri" w:cs="Calibri"/>
          <w:color w:val="000000"/>
        </w:rPr>
        <w:tab/>
      </w:r>
      <w:r w:rsidRPr="007B77DA">
        <w:rPr>
          <w:rFonts w:ascii="Calibri" w:eastAsia="Calibri" w:hAnsi="Calibri" w:cs="Calibri"/>
          <w:color w:val="000000"/>
        </w:rPr>
        <w:tab/>
        <w:t>White/Blue writing</w:t>
      </w:r>
      <w:r w:rsidRPr="007B77DA">
        <w:rPr>
          <w:rFonts w:ascii="Calibri" w:eastAsia="Calibri" w:hAnsi="Calibri" w:cs="Calibri"/>
          <w:color w:val="000000"/>
        </w:rPr>
        <w:br/>
        <w:t>crest with white pelican</w:t>
      </w:r>
      <w:r w:rsidRPr="007B77DA">
        <w:rPr>
          <w:rFonts w:ascii="Calibri" w:eastAsia="Calibri" w:hAnsi="Calibri" w:cs="Calibri"/>
          <w:color w:val="000000"/>
        </w:rPr>
        <w:tab/>
      </w:r>
    </w:p>
    <w:p w14:paraId="55352388" w14:textId="6A427CDC" w:rsidR="007B77DA" w:rsidRPr="007B77DA" w:rsidRDefault="007B77DA" w:rsidP="00350BE7">
      <w:pPr>
        <w:ind w:left="2160" w:hanging="2160"/>
        <w:rPr>
          <w:rFonts w:ascii="Calibri" w:eastAsia="Calibri" w:hAnsi="Calibri" w:cs="Calibri"/>
          <w:color w:val="000000"/>
        </w:rPr>
      </w:pPr>
      <w:r w:rsidRPr="007B77DA">
        <w:rPr>
          <w:rFonts w:ascii="Calibri" w:eastAsia="Calibri" w:hAnsi="Calibri" w:cs="Calibri"/>
          <w:color w:val="000000"/>
        </w:rPr>
        <w:t>Girton Grammar</w:t>
      </w:r>
      <w:r w:rsidRPr="007B77DA">
        <w:rPr>
          <w:rFonts w:ascii="Calibri" w:eastAsia="Calibri" w:hAnsi="Calibri" w:cs="Calibri"/>
          <w:color w:val="000000"/>
        </w:rPr>
        <w:tab/>
      </w:r>
      <w:r w:rsidRPr="007B77DA">
        <w:rPr>
          <w:rFonts w:ascii="Calibri" w:eastAsia="Calibri" w:hAnsi="Calibri" w:cs="Calibri"/>
          <w:color w:val="000000"/>
        </w:rPr>
        <w:tab/>
      </w:r>
      <w:r w:rsidR="00350BE7">
        <w:t xml:space="preserve">Navy Blue </w:t>
      </w:r>
      <w:r w:rsidR="00350BE7">
        <w:tab/>
      </w:r>
      <w:r w:rsidR="00350BE7">
        <w:tab/>
      </w:r>
      <w:r w:rsidR="00350BE7">
        <w:tab/>
      </w:r>
      <w:r w:rsidR="00350BE7">
        <w:tab/>
      </w:r>
      <w:r w:rsidR="00350BE7" w:rsidRPr="00350BE7">
        <w:t>Navy &amp; White</w:t>
      </w:r>
      <w:r w:rsidR="00350BE7">
        <w:br/>
        <w:t xml:space="preserve">              (with white and yellow horizontal stripes) </w:t>
      </w:r>
      <w:r w:rsidRPr="007B77DA">
        <w:rPr>
          <w:rFonts w:ascii="Calibri" w:eastAsia="Calibri" w:hAnsi="Calibri" w:cs="Calibri"/>
          <w:color w:val="000000"/>
        </w:rPr>
        <w:tab/>
      </w:r>
      <w:r w:rsidRPr="007B77DA">
        <w:rPr>
          <w:rFonts w:ascii="Calibri" w:eastAsia="Calibri" w:hAnsi="Calibri" w:cs="Calibri"/>
          <w:color w:val="000000"/>
        </w:rPr>
        <w:tab/>
      </w:r>
      <w:r w:rsidRPr="007B77DA">
        <w:rPr>
          <w:rFonts w:ascii="Calibri" w:eastAsia="Calibri" w:hAnsi="Calibri" w:cs="Calibri"/>
          <w:color w:val="000000"/>
        </w:rPr>
        <w:tab/>
      </w:r>
    </w:p>
    <w:p w14:paraId="72A107D2" w14:textId="3CAB7D44" w:rsidR="007B77DA" w:rsidRPr="007B77DA" w:rsidRDefault="00C973B8" w:rsidP="00C973B8">
      <w:pPr>
        <w:rPr>
          <w:rFonts w:ascii="Calibri" w:eastAsia="Calibri" w:hAnsi="Calibri" w:cs="Calibri"/>
          <w:color w:val="000000"/>
        </w:rPr>
      </w:pPr>
      <w:r>
        <w:rPr>
          <w:rFonts w:ascii="Calibri" w:eastAsia="Calibri" w:hAnsi="Calibri" w:cs="Calibri"/>
          <w:color w:val="000000"/>
        </w:rPr>
        <w:t xml:space="preserve">The </w:t>
      </w:r>
      <w:r w:rsidR="007B77DA" w:rsidRPr="007B77DA">
        <w:rPr>
          <w:rFonts w:ascii="Calibri" w:eastAsia="Calibri" w:hAnsi="Calibri" w:cs="Calibri"/>
          <w:color w:val="000000"/>
        </w:rPr>
        <w:t xml:space="preserve">Hamilton and Alexandra </w:t>
      </w:r>
      <w:r w:rsidR="007B77DA" w:rsidRPr="007B77DA">
        <w:rPr>
          <w:rFonts w:ascii="Calibri" w:eastAsia="Calibri" w:hAnsi="Calibri" w:cs="Calibri"/>
          <w:color w:val="000000"/>
        </w:rPr>
        <w:tab/>
        <w:t xml:space="preserve">Navy with Gold, Maroon with Blue </w:t>
      </w:r>
      <w:r w:rsidR="007B77DA" w:rsidRPr="007B77DA">
        <w:rPr>
          <w:rFonts w:ascii="Calibri" w:eastAsia="Calibri" w:hAnsi="Calibri" w:cs="Calibri"/>
          <w:color w:val="000000"/>
        </w:rPr>
        <w:tab/>
        <w:t>Navy Blue</w:t>
      </w:r>
      <w:r>
        <w:rPr>
          <w:rFonts w:ascii="Calibri" w:eastAsia="Calibri" w:hAnsi="Calibri" w:cs="Calibri"/>
          <w:color w:val="000000"/>
        </w:rPr>
        <w:br/>
        <w:t>College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sidR="007B77DA" w:rsidRPr="007B77DA">
        <w:rPr>
          <w:rFonts w:ascii="Calibri" w:eastAsia="Calibri" w:hAnsi="Calibri" w:cs="Calibri"/>
          <w:color w:val="000000"/>
        </w:rPr>
        <w:t>side stripes</w:t>
      </w:r>
      <w:r w:rsidR="007B77DA" w:rsidRPr="007B77DA">
        <w:rPr>
          <w:rFonts w:ascii="Calibri" w:eastAsia="Calibri" w:hAnsi="Calibri" w:cs="Calibri"/>
          <w:color w:val="000000"/>
        </w:rPr>
        <w:tab/>
      </w:r>
    </w:p>
    <w:p w14:paraId="26B60751" w14:textId="62CED7FD" w:rsidR="007B77DA" w:rsidRPr="007B77DA" w:rsidRDefault="007B77DA" w:rsidP="007B77DA">
      <w:pPr>
        <w:rPr>
          <w:rFonts w:ascii="Calibri" w:eastAsia="Calibri" w:hAnsi="Calibri" w:cs="Calibri"/>
          <w:color w:val="000000"/>
        </w:rPr>
      </w:pPr>
      <w:r w:rsidRPr="007B77DA">
        <w:rPr>
          <w:rFonts w:ascii="Calibri" w:eastAsia="Calibri" w:hAnsi="Calibri" w:cs="Calibri"/>
          <w:color w:val="000000"/>
        </w:rPr>
        <w:t>Highview College</w:t>
      </w:r>
      <w:r w:rsidRPr="007B77DA">
        <w:rPr>
          <w:rFonts w:ascii="Calibri" w:eastAsia="Calibri" w:hAnsi="Calibri" w:cs="Calibri"/>
          <w:color w:val="000000"/>
        </w:rPr>
        <w:tab/>
      </w:r>
      <w:r w:rsidRPr="007B77DA">
        <w:rPr>
          <w:rFonts w:ascii="Calibri" w:eastAsia="Calibri" w:hAnsi="Calibri" w:cs="Calibri"/>
          <w:color w:val="000000"/>
        </w:rPr>
        <w:tab/>
        <w:t xml:space="preserve">Red &amp; </w:t>
      </w:r>
      <w:r w:rsidR="00350BE7">
        <w:rPr>
          <w:rFonts w:ascii="Calibri" w:eastAsia="Calibri" w:hAnsi="Calibri" w:cs="Calibri"/>
          <w:color w:val="000000"/>
        </w:rPr>
        <w:t>Navy</w:t>
      </w:r>
      <w:r w:rsidRPr="007B77DA">
        <w:rPr>
          <w:rFonts w:ascii="Calibri" w:eastAsia="Calibri" w:hAnsi="Calibri" w:cs="Calibri"/>
          <w:color w:val="000000"/>
        </w:rPr>
        <w:t xml:space="preserve"> shirt, </w:t>
      </w:r>
      <w:r w:rsidR="00350BE7">
        <w:rPr>
          <w:rFonts w:ascii="Calibri" w:eastAsia="Calibri" w:hAnsi="Calibri" w:cs="Calibri"/>
          <w:color w:val="000000"/>
        </w:rPr>
        <w:t>Navy</w:t>
      </w:r>
      <w:r w:rsidRPr="007B77DA">
        <w:rPr>
          <w:rFonts w:ascii="Calibri" w:eastAsia="Calibri" w:hAnsi="Calibri" w:cs="Calibri"/>
          <w:color w:val="000000"/>
        </w:rPr>
        <w:t xml:space="preserve"> shorts</w:t>
      </w:r>
      <w:r w:rsidRPr="007B77DA">
        <w:rPr>
          <w:rFonts w:ascii="Calibri" w:eastAsia="Calibri" w:hAnsi="Calibri" w:cs="Calibri"/>
          <w:color w:val="000000"/>
        </w:rPr>
        <w:tab/>
      </w:r>
      <w:r w:rsidRPr="007B77DA">
        <w:rPr>
          <w:rFonts w:ascii="Calibri" w:eastAsia="Calibri" w:hAnsi="Calibri" w:cs="Calibri"/>
          <w:color w:val="000000"/>
        </w:rPr>
        <w:tab/>
        <w:t>Red</w:t>
      </w:r>
    </w:p>
    <w:p w14:paraId="30436400" w14:textId="553E9792" w:rsidR="007B77DA" w:rsidRDefault="007B77DA" w:rsidP="007B77DA">
      <w:pPr>
        <w:rPr>
          <w:rFonts w:ascii="Calibri" w:eastAsia="Calibri" w:hAnsi="Calibri" w:cs="Calibri"/>
          <w:color w:val="000000"/>
        </w:rPr>
      </w:pPr>
      <w:r w:rsidRPr="007B77DA">
        <w:rPr>
          <w:rFonts w:ascii="Calibri" w:eastAsia="Calibri" w:hAnsi="Calibri" w:cs="Calibri"/>
          <w:color w:val="000000"/>
        </w:rPr>
        <w:t>ICCES</w:t>
      </w:r>
      <w:r w:rsidRPr="007B77DA">
        <w:rPr>
          <w:rFonts w:ascii="Calibri" w:eastAsia="Calibri" w:hAnsi="Calibri" w:cs="Calibri"/>
          <w:color w:val="000000"/>
        </w:rPr>
        <w:tab/>
      </w:r>
      <w:r w:rsidRPr="007B77DA">
        <w:rPr>
          <w:rFonts w:ascii="Calibri" w:eastAsia="Calibri" w:hAnsi="Calibri" w:cs="Calibri"/>
          <w:color w:val="000000"/>
        </w:rPr>
        <w:tab/>
      </w:r>
      <w:r w:rsidRPr="007B77DA">
        <w:rPr>
          <w:rFonts w:ascii="Calibri" w:eastAsia="Calibri" w:hAnsi="Calibri" w:cs="Calibri"/>
          <w:color w:val="000000"/>
        </w:rPr>
        <w:tab/>
      </w:r>
      <w:r w:rsidRPr="007B77DA">
        <w:rPr>
          <w:rFonts w:ascii="Calibri" w:eastAsia="Calibri" w:hAnsi="Calibri" w:cs="Calibri"/>
          <w:color w:val="000000"/>
        </w:rPr>
        <w:tab/>
      </w:r>
      <w:r w:rsidRPr="007B77DA">
        <w:rPr>
          <w:rFonts w:ascii="Calibri" w:eastAsia="Calibri" w:hAnsi="Calibri" w:cs="Calibri"/>
          <w:color w:val="000000"/>
        </w:rPr>
        <w:tab/>
      </w:r>
      <w:r w:rsidRPr="007B77DA">
        <w:rPr>
          <w:rFonts w:ascii="Calibri" w:eastAsia="Calibri" w:hAnsi="Calibri" w:cs="Calibri"/>
          <w:color w:val="000000"/>
        </w:rPr>
        <w:tab/>
      </w:r>
      <w:r w:rsidRPr="007B77DA">
        <w:rPr>
          <w:rFonts w:ascii="Calibri" w:eastAsia="Calibri" w:hAnsi="Calibri" w:cs="Calibri"/>
          <w:color w:val="000000"/>
        </w:rPr>
        <w:tab/>
      </w:r>
      <w:r w:rsidRPr="007B77DA">
        <w:rPr>
          <w:rFonts w:ascii="Calibri" w:eastAsia="Calibri" w:hAnsi="Calibri" w:cs="Calibri"/>
          <w:color w:val="000000"/>
        </w:rPr>
        <w:tab/>
      </w:r>
      <w:r w:rsidRPr="007B77DA">
        <w:rPr>
          <w:rFonts w:ascii="Calibri" w:eastAsia="Calibri" w:hAnsi="Calibri" w:cs="Calibri"/>
          <w:color w:val="000000"/>
        </w:rPr>
        <w:tab/>
        <w:t>Marine Blue with ICCES logo</w:t>
      </w:r>
    </w:p>
    <w:p w14:paraId="246028F8" w14:textId="0B627A49" w:rsidR="007B77DA" w:rsidRPr="007D520A" w:rsidRDefault="007B77DA" w:rsidP="00EF5755">
      <w:pPr>
        <w:keepNext/>
        <w:keepLines/>
        <w:numPr>
          <w:ilvl w:val="1"/>
          <w:numId w:val="39"/>
        </w:numPr>
        <w:spacing w:after="0"/>
        <w:outlineLvl w:val="1"/>
        <w:rPr>
          <w:rFonts w:asciiTheme="majorHAnsi" w:eastAsiaTheme="majorEastAsia" w:hAnsiTheme="majorHAnsi" w:cstheme="majorBidi"/>
          <w:color w:val="2E74B5" w:themeColor="accent1" w:themeShade="BF"/>
          <w:sz w:val="26"/>
          <w:szCs w:val="26"/>
        </w:rPr>
      </w:pPr>
      <w:bookmarkStart w:id="94" w:name="_Toc156916904"/>
      <w:r w:rsidRPr="007D520A">
        <w:rPr>
          <w:rFonts w:asciiTheme="majorHAnsi" w:eastAsiaTheme="majorEastAsia" w:hAnsiTheme="majorHAnsi" w:cstheme="majorBidi"/>
          <w:color w:val="2E74B5" w:themeColor="accent1" w:themeShade="BF"/>
          <w:sz w:val="26"/>
          <w:szCs w:val="26"/>
        </w:rPr>
        <w:t>TROPHIES:</w:t>
      </w:r>
      <w:bookmarkEnd w:id="94"/>
    </w:p>
    <w:p w14:paraId="6332163D" w14:textId="77777777" w:rsidR="009E78EA" w:rsidRDefault="007B77DA" w:rsidP="009E78EA">
      <w:pPr>
        <w:ind w:left="720" w:hanging="720"/>
        <w:contextualSpacing/>
        <w:rPr>
          <w:rFonts w:ascii="Calibri" w:eastAsia="Calibri" w:hAnsi="Calibri" w:cs="Calibri"/>
          <w:color w:val="000000"/>
        </w:rPr>
      </w:pPr>
      <w:r w:rsidRPr="007B77DA">
        <w:rPr>
          <w:rFonts w:ascii="Calibri" w:eastAsia="Calibri" w:hAnsi="Calibri" w:cs="Calibri"/>
          <w:color w:val="000000"/>
        </w:rPr>
        <w:t>The swimming and athletics carnivals will have:</w:t>
      </w:r>
      <w:r w:rsidRPr="007B77DA">
        <w:rPr>
          <w:rFonts w:ascii="Calibri" w:eastAsia="Calibri" w:hAnsi="Calibri" w:cs="Calibri"/>
          <w:color w:val="000000"/>
        </w:rPr>
        <w:tab/>
        <w:t>-</w:t>
      </w:r>
    </w:p>
    <w:p w14:paraId="1CA0C755" w14:textId="77777777" w:rsidR="009E78EA" w:rsidRDefault="007B77DA" w:rsidP="009E78EA">
      <w:pPr>
        <w:numPr>
          <w:ilvl w:val="0"/>
          <w:numId w:val="40"/>
        </w:numPr>
        <w:rPr>
          <w:rFonts w:ascii="Calibri" w:eastAsia="Calibri" w:hAnsi="Calibri" w:cs="Calibri"/>
          <w:color w:val="000000"/>
        </w:rPr>
      </w:pPr>
      <w:r w:rsidRPr="009E78EA">
        <w:rPr>
          <w:rFonts w:ascii="Calibri" w:eastAsia="Calibri" w:hAnsi="Calibri" w:cs="Calibri"/>
          <w:color w:val="000000"/>
        </w:rPr>
        <w:t>an Aggregate Perpetual Shield</w:t>
      </w:r>
    </w:p>
    <w:p w14:paraId="2B16B6E0" w14:textId="77777777" w:rsidR="009E78EA" w:rsidRDefault="007B77DA" w:rsidP="009E78EA">
      <w:pPr>
        <w:numPr>
          <w:ilvl w:val="0"/>
          <w:numId w:val="40"/>
        </w:numPr>
        <w:rPr>
          <w:rFonts w:ascii="Calibri" w:eastAsia="Calibri" w:hAnsi="Calibri" w:cs="Calibri"/>
          <w:color w:val="000000"/>
        </w:rPr>
      </w:pPr>
      <w:r w:rsidRPr="009E78EA">
        <w:rPr>
          <w:rFonts w:ascii="Calibri" w:eastAsia="Calibri" w:hAnsi="Calibri" w:cs="Calibri"/>
          <w:color w:val="000000"/>
        </w:rPr>
        <w:t>a Standardised Team Aggregate Results (Star) Shield</w:t>
      </w:r>
    </w:p>
    <w:p w14:paraId="143AE1F3" w14:textId="2E2824C5" w:rsidR="009E78EA" w:rsidRDefault="009E78EA" w:rsidP="00AC5DB6">
      <w:pPr>
        <w:numPr>
          <w:ilvl w:val="0"/>
          <w:numId w:val="40"/>
        </w:numPr>
        <w:rPr>
          <w:rFonts w:ascii="Calibri" w:eastAsia="Calibri" w:hAnsi="Calibri" w:cs="Calibri"/>
          <w:color w:val="000000"/>
        </w:rPr>
      </w:pPr>
      <w:r w:rsidRPr="009E78EA">
        <w:rPr>
          <w:rFonts w:ascii="Calibri" w:eastAsia="Calibri" w:hAnsi="Calibri" w:cs="Calibri"/>
          <w:color w:val="000000"/>
        </w:rPr>
        <w:t>A Boys and Girls Year Level Aggregate using the same points table</w:t>
      </w:r>
      <w:r w:rsidR="0037462F">
        <w:rPr>
          <w:rFonts w:ascii="Calibri" w:eastAsia="Calibri" w:hAnsi="Calibri" w:cs="Calibri"/>
          <w:color w:val="000000"/>
        </w:rPr>
        <w:t xml:space="preserve"> (commencing 2021)</w:t>
      </w:r>
    </w:p>
    <w:p w14:paraId="24D48D3E" w14:textId="31FAD6B5" w:rsidR="007B77DA" w:rsidRDefault="007B77DA" w:rsidP="00AC5DB6">
      <w:pPr>
        <w:numPr>
          <w:ilvl w:val="0"/>
          <w:numId w:val="40"/>
        </w:numPr>
        <w:rPr>
          <w:rFonts w:ascii="Calibri" w:eastAsia="Calibri" w:hAnsi="Calibri" w:cs="Calibri"/>
          <w:color w:val="000000"/>
        </w:rPr>
      </w:pPr>
      <w:r w:rsidRPr="009E78EA">
        <w:rPr>
          <w:rFonts w:ascii="Calibri" w:eastAsia="Calibri" w:hAnsi="Calibri" w:cs="Calibri"/>
          <w:color w:val="000000"/>
        </w:rPr>
        <w:t>1</w:t>
      </w:r>
      <w:r w:rsidRPr="009E78EA">
        <w:rPr>
          <w:rFonts w:ascii="Calibri" w:eastAsia="Calibri" w:hAnsi="Calibri" w:cs="Calibri"/>
          <w:color w:val="000000"/>
          <w:vertAlign w:val="superscript"/>
        </w:rPr>
        <w:t>st</w:t>
      </w:r>
      <w:r w:rsidRPr="009E78EA">
        <w:rPr>
          <w:rFonts w:ascii="Calibri" w:eastAsia="Calibri" w:hAnsi="Calibri" w:cs="Calibri"/>
          <w:color w:val="000000"/>
        </w:rPr>
        <w:t>, 2</w:t>
      </w:r>
      <w:r w:rsidRPr="009E78EA">
        <w:rPr>
          <w:rFonts w:ascii="Calibri" w:eastAsia="Calibri" w:hAnsi="Calibri" w:cs="Calibri"/>
          <w:color w:val="000000"/>
          <w:vertAlign w:val="superscript"/>
        </w:rPr>
        <w:t>nd</w:t>
      </w:r>
      <w:r w:rsidRPr="009E78EA">
        <w:rPr>
          <w:rFonts w:ascii="Calibri" w:eastAsia="Calibri" w:hAnsi="Calibri" w:cs="Calibri"/>
          <w:color w:val="000000"/>
        </w:rPr>
        <w:t>, 3</w:t>
      </w:r>
      <w:r w:rsidRPr="009E78EA">
        <w:rPr>
          <w:rFonts w:ascii="Calibri" w:eastAsia="Calibri" w:hAnsi="Calibri" w:cs="Calibri"/>
          <w:color w:val="000000"/>
          <w:vertAlign w:val="superscript"/>
        </w:rPr>
        <w:t>rd</w:t>
      </w:r>
      <w:r w:rsidRPr="009E78EA">
        <w:rPr>
          <w:rFonts w:ascii="Calibri" w:eastAsia="Calibri" w:hAnsi="Calibri" w:cs="Calibri"/>
          <w:color w:val="000000"/>
        </w:rPr>
        <w:t xml:space="preserve"> Ribbons per events</w:t>
      </w:r>
    </w:p>
    <w:p w14:paraId="093B4C22" w14:textId="30D8B891" w:rsidR="007B77DA" w:rsidRDefault="007B77DA" w:rsidP="0037462F">
      <w:pPr>
        <w:numPr>
          <w:ilvl w:val="0"/>
          <w:numId w:val="40"/>
        </w:numPr>
        <w:rPr>
          <w:rFonts w:ascii="Calibri" w:eastAsia="Calibri" w:hAnsi="Calibri" w:cs="Calibri"/>
          <w:color w:val="000000"/>
        </w:rPr>
      </w:pPr>
      <w:r w:rsidRPr="0037462F">
        <w:rPr>
          <w:rFonts w:ascii="Calibri" w:eastAsia="Calibri" w:hAnsi="Calibri" w:cs="Calibri"/>
          <w:color w:val="000000"/>
        </w:rPr>
        <w:t>Year Level Champion medals</w:t>
      </w:r>
    </w:p>
    <w:p w14:paraId="42E46834" w14:textId="77777777" w:rsidR="007B77DA" w:rsidRPr="007B77DA" w:rsidRDefault="007B77DA" w:rsidP="007B77DA">
      <w:pPr>
        <w:rPr>
          <w:rFonts w:ascii="Calibri" w:eastAsia="Calibri" w:hAnsi="Calibri" w:cs="Calibri"/>
          <w:color w:val="000000"/>
        </w:rPr>
      </w:pPr>
      <w:r w:rsidRPr="007B77DA">
        <w:rPr>
          <w:rFonts w:ascii="Calibri" w:eastAsia="Calibri" w:hAnsi="Calibri" w:cs="Calibri"/>
          <w:color w:val="000000"/>
        </w:rPr>
        <w:t>The cross country, debating, chess and football carnivals will have: -</w:t>
      </w:r>
      <w:r w:rsidRPr="007B77DA">
        <w:rPr>
          <w:rFonts w:ascii="Calibri" w:eastAsia="Calibri" w:hAnsi="Calibri" w:cs="Calibri"/>
          <w:color w:val="000000"/>
        </w:rPr>
        <w:tab/>
      </w:r>
    </w:p>
    <w:p w14:paraId="4F7E610A" w14:textId="5C02E1A5" w:rsidR="007B77DA" w:rsidRDefault="007B77DA" w:rsidP="007D3C9A">
      <w:pPr>
        <w:numPr>
          <w:ilvl w:val="0"/>
          <w:numId w:val="9"/>
        </w:numPr>
        <w:contextualSpacing/>
        <w:rPr>
          <w:rFonts w:ascii="Calibri" w:eastAsia="Calibri" w:hAnsi="Calibri" w:cs="Calibri"/>
          <w:color w:val="000000"/>
        </w:rPr>
      </w:pPr>
      <w:r w:rsidRPr="007B77DA">
        <w:rPr>
          <w:rFonts w:ascii="Calibri" w:eastAsia="Calibri" w:hAnsi="Calibri" w:cs="Calibri"/>
          <w:color w:val="000000"/>
        </w:rPr>
        <w:t>an Aggregate Perpetual Shield / Cup</w:t>
      </w:r>
    </w:p>
    <w:p w14:paraId="630D2E1B" w14:textId="67F36013" w:rsidR="0037462F" w:rsidRPr="0037462F" w:rsidRDefault="0037462F" w:rsidP="0037462F">
      <w:pPr>
        <w:numPr>
          <w:ilvl w:val="0"/>
          <w:numId w:val="9"/>
        </w:numPr>
        <w:contextualSpacing/>
        <w:rPr>
          <w:rFonts w:ascii="Calibri" w:eastAsia="Calibri" w:hAnsi="Calibri" w:cs="Calibri"/>
          <w:color w:val="000000"/>
        </w:rPr>
      </w:pPr>
      <w:r w:rsidRPr="0037462F">
        <w:rPr>
          <w:rFonts w:ascii="Calibri" w:eastAsia="Calibri" w:hAnsi="Calibri" w:cs="Calibri"/>
          <w:color w:val="000000"/>
        </w:rPr>
        <w:t>A Boys and Girls Year Level Aggregate using the same points table (if appropriate)</w:t>
      </w:r>
    </w:p>
    <w:p w14:paraId="3E5DA7C8" w14:textId="2BC8CD96" w:rsidR="007B77DA" w:rsidRPr="007B77DA" w:rsidRDefault="0037462F" w:rsidP="007D3C9A">
      <w:pPr>
        <w:numPr>
          <w:ilvl w:val="0"/>
          <w:numId w:val="9"/>
        </w:numPr>
        <w:contextualSpacing/>
        <w:rPr>
          <w:rFonts w:ascii="Calibri" w:eastAsia="Calibri" w:hAnsi="Calibri" w:cs="Calibri"/>
          <w:color w:val="000000"/>
        </w:rPr>
      </w:pPr>
      <w:r w:rsidRPr="007B77DA">
        <w:rPr>
          <w:rFonts w:ascii="Calibri" w:eastAsia="Calibri" w:hAnsi="Calibri" w:cs="Calibri"/>
          <w:color w:val="000000"/>
        </w:rPr>
        <w:t>R</w:t>
      </w:r>
      <w:r w:rsidR="007B77DA" w:rsidRPr="007B77DA">
        <w:rPr>
          <w:rFonts w:ascii="Calibri" w:eastAsia="Calibri" w:hAnsi="Calibri" w:cs="Calibri"/>
          <w:color w:val="000000"/>
        </w:rPr>
        <w:t>ibbons</w:t>
      </w:r>
      <w:r>
        <w:rPr>
          <w:rFonts w:ascii="Calibri" w:eastAsia="Calibri" w:hAnsi="Calibri" w:cs="Calibri"/>
          <w:color w:val="000000"/>
        </w:rPr>
        <w:t xml:space="preserve"> 1</w:t>
      </w:r>
      <w:r w:rsidRPr="0037462F">
        <w:rPr>
          <w:rFonts w:ascii="Calibri" w:eastAsia="Calibri" w:hAnsi="Calibri" w:cs="Calibri"/>
          <w:color w:val="000000"/>
          <w:vertAlign w:val="superscript"/>
        </w:rPr>
        <w:t>st</w:t>
      </w:r>
      <w:r>
        <w:rPr>
          <w:rFonts w:ascii="Calibri" w:eastAsia="Calibri" w:hAnsi="Calibri" w:cs="Calibri"/>
          <w:color w:val="000000"/>
        </w:rPr>
        <w:t>, 2</w:t>
      </w:r>
      <w:r w:rsidRPr="0037462F">
        <w:rPr>
          <w:rFonts w:ascii="Calibri" w:eastAsia="Calibri" w:hAnsi="Calibri" w:cs="Calibri"/>
          <w:color w:val="000000"/>
          <w:vertAlign w:val="superscript"/>
        </w:rPr>
        <w:t>nd</w:t>
      </w:r>
      <w:r>
        <w:rPr>
          <w:rFonts w:ascii="Calibri" w:eastAsia="Calibri" w:hAnsi="Calibri" w:cs="Calibri"/>
          <w:color w:val="000000"/>
        </w:rPr>
        <w:t>, 3</w:t>
      </w:r>
      <w:r w:rsidRPr="0037462F">
        <w:rPr>
          <w:rFonts w:ascii="Calibri" w:eastAsia="Calibri" w:hAnsi="Calibri" w:cs="Calibri"/>
          <w:color w:val="000000"/>
          <w:vertAlign w:val="superscript"/>
        </w:rPr>
        <w:t>rd</w:t>
      </w:r>
      <w:r>
        <w:rPr>
          <w:rFonts w:ascii="Calibri" w:eastAsia="Calibri" w:hAnsi="Calibri" w:cs="Calibri"/>
          <w:color w:val="000000"/>
        </w:rPr>
        <w:t xml:space="preserve"> </w:t>
      </w:r>
      <w:r w:rsidR="007B77DA" w:rsidRPr="007B77DA">
        <w:rPr>
          <w:rFonts w:ascii="Calibri" w:eastAsia="Calibri" w:hAnsi="Calibri" w:cs="Calibri"/>
          <w:color w:val="000000"/>
        </w:rPr>
        <w:t>(cross country</w:t>
      </w:r>
      <w:r>
        <w:rPr>
          <w:rFonts w:ascii="Calibri" w:eastAsia="Calibri" w:hAnsi="Calibri" w:cs="Calibri"/>
          <w:color w:val="000000"/>
        </w:rPr>
        <w:t xml:space="preserve"> only</w:t>
      </w:r>
      <w:r w:rsidR="007B77DA" w:rsidRPr="007B77DA">
        <w:rPr>
          <w:rFonts w:ascii="Calibri" w:eastAsia="Calibri" w:hAnsi="Calibri" w:cs="Calibri"/>
          <w:color w:val="000000"/>
        </w:rPr>
        <w:t>)</w:t>
      </w:r>
    </w:p>
    <w:p w14:paraId="29FA73C2" w14:textId="655F4708" w:rsidR="007B77DA" w:rsidRDefault="007B77DA" w:rsidP="007D3C9A">
      <w:pPr>
        <w:numPr>
          <w:ilvl w:val="0"/>
          <w:numId w:val="9"/>
        </w:numPr>
        <w:contextualSpacing/>
        <w:rPr>
          <w:rFonts w:ascii="Calibri" w:eastAsia="Calibri" w:hAnsi="Calibri" w:cs="Calibri"/>
          <w:color w:val="000000"/>
        </w:rPr>
      </w:pPr>
      <w:r w:rsidRPr="007B77DA">
        <w:rPr>
          <w:rFonts w:ascii="Calibri" w:eastAsia="Calibri" w:hAnsi="Calibri" w:cs="Calibri"/>
          <w:color w:val="000000"/>
        </w:rPr>
        <w:t>Year Level Champion medals</w:t>
      </w:r>
    </w:p>
    <w:p w14:paraId="1334E696" w14:textId="77777777" w:rsidR="0037462F" w:rsidRPr="007B77DA" w:rsidRDefault="0037462F" w:rsidP="0037462F">
      <w:pPr>
        <w:ind w:left="720"/>
        <w:contextualSpacing/>
        <w:rPr>
          <w:rFonts w:ascii="Calibri" w:eastAsia="Calibri" w:hAnsi="Calibri" w:cs="Calibri"/>
          <w:color w:val="000000"/>
        </w:rPr>
      </w:pPr>
    </w:p>
    <w:p w14:paraId="083793A0" w14:textId="77777777" w:rsidR="007B77DA" w:rsidRPr="007B77DA" w:rsidRDefault="007B77DA" w:rsidP="007B77DA">
      <w:pPr>
        <w:rPr>
          <w:rFonts w:ascii="Calibri" w:eastAsia="Calibri" w:hAnsi="Calibri" w:cs="Calibri"/>
          <w:color w:val="000000"/>
        </w:rPr>
      </w:pPr>
      <w:r w:rsidRPr="007B77DA">
        <w:rPr>
          <w:rFonts w:ascii="Calibri" w:eastAsia="Calibri" w:hAnsi="Calibri" w:cs="Calibri"/>
          <w:color w:val="000000"/>
        </w:rPr>
        <w:t xml:space="preserve">The Winter and Summer Sports Tours will have: - </w:t>
      </w:r>
    </w:p>
    <w:p w14:paraId="572712CD" w14:textId="77777777" w:rsidR="007B77DA" w:rsidRPr="007B77DA" w:rsidRDefault="007B77DA" w:rsidP="007D3C9A">
      <w:pPr>
        <w:numPr>
          <w:ilvl w:val="0"/>
          <w:numId w:val="10"/>
        </w:numPr>
        <w:contextualSpacing/>
        <w:rPr>
          <w:rFonts w:ascii="Calibri" w:eastAsia="Calibri" w:hAnsi="Calibri" w:cs="Calibri"/>
          <w:color w:val="000000"/>
        </w:rPr>
      </w:pPr>
      <w:r w:rsidRPr="007B77DA">
        <w:rPr>
          <w:rFonts w:ascii="Calibri" w:eastAsia="Calibri" w:hAnsi="Calibri" w:cs="Calibri"/>
          <w:color w:val="000000"/>
        </w:rPr>
        <w:t>Trophies and medallions as organised by host school</w:t>
      </w:r>
    </w:p>
    <w:p w14:paraId="11092CB9" w14:textId="77777777" w:rsidR="007B77DA" w:rsidRPr="007B77DA" w:rsidRDefault="007B77DA" w:rsidP="007D3C9A">
      <w:pPr>
        <w:numPr>
          <w:ilvl w:val="0"/>
          <w:numId w:val="10"/>
        </w:numPr>
        <w:contextualSpacing/>
        <w:rPr>
          <w:rFonts w:ascii="Calibri" w:eastAsia="Calibri" w:hAnsi="Calibri" w:cs="Calibri"/>
          <w:color w:val="000000"/>
        </w:rPr>
      </w:pPr>
      <w:r w:rsidRPr="007B77DA">
        <w:rPr>
          <w:rFonts w:ascii="Calibri" w:eastAsia="Calibri" w:hAnsi="Calibri" w:cs="Calibri"/>
          <w:color w:val="000000"/>
        </w:rPr>
        <w:t>A perpetual shield for each competition</w:t>
      </w:r>
    </w:p>
    <w:p w14:paraId="1E18D5C5" w14:textId="191625DF" w:rsidR="0048776F" w:rsidRPr="00435B69" w:rsidRDefault="007B77DA" w:rsidP="00001F77">
      <w:pPr>
        <w:numPr>
          <w:ilvl w:val="0"/>
          <w:numId w:val="10"/>
        </w:numPr>
        <w:spacing w:after="0"/>
        <w:contextualSpacing/>
        <w:rPr>
          <w:rFonts w:asciiTheme="majorHAnsi" w:hAnsiTheme="majorHAnsi" w:cstheme="majorHAnsi"/>
          <w:sz w:val="24"/>
        </w:rPr>
      </w:pPr>
      <w:r w:rsidRPr="00435B69">
        <w:rPr>
          <w:rFonts w:ascii="Calibri" w:eastAsia="Calibri" w:hAnsi="Calibri" w:cs="Calibri"/>
          <w:color w:val="000000"/>
        </w:rPr>
        <w:t>An overall Champion Cup</w:t>
      </w:r>
    </w:p>
    <w:p w14:paraId="40F77A04" w14:textId="4E6CCFAD" w:rsidR="0001385F" w:rsidRDefault="0001385F">
      <w:pPr>
        <w:rPr>
          <w:rFonts w:asciiTheme="majorHAnsi" w:hAnsiTheme="majorHAnsi" w:cstheme="majorHAnsi"/>
          <w:sz w:val="24"/>
        </w:rPr>
      </w:pPr>
    </w:p>
    <w:p w14:paraId="42314ACB" w14:textId="1D6817D1" w:rsidR="0093439B" w:rsidRPr="0093439B" w:rsidRDefault="0093439B" w:rsidP="0093439B">
      <w:pPr>
        <w:pStyle w:val="Heading1"/>
        <w:numPr>
          <w:ilvl w:val="0"/>
          <w:numId w:val="1"/>
        </w:numPr>
        <w:ind w:hanging="720"/>
        <w:rPr>
          <w:b/>
          <w:bCs/>
          <w:color w:val="FF0000"/>
        </w:rPr>
      </w:pPr>
      <w:bookmarkStart w:id="95" w:name="_Toc156916905"/>
      <w:r w:rsidRPr="0093439B">
        <w:rPr>
          <w:rFonts w:ascii="Calibri Light" w:eastAsia="Times New Roman" w:hAnsi="Calibri Light" w:cs="Times New Roman"/>
          <w:b/>
          <w:bCs/>
          <w:color w:val="2E74B5"/>
        </w:rPr>
        <w:lastRenderedPageBreak/>
        <w:t>ATHLETICS</w:t>
      </w:r>
      <w:bookmarkEnd w:id="95"/>
      <w:r w:rsidRPr="0093439B">
        <w:rPr>
          <w:rFonts w:ascii="Calibri Light" w:eastAsia="Times New Roman" w:hAnsi="Calibri Light" w:cs="Times New Roman"/>
          <w:b/>
          <w:bCs/>
          <w:color w:val="2E74B5"/>
          <w:sz w:val="20"/>
          <w:szCs w:val="20"/>
        </w:rPr>
        <w:t xml:space="preserve"> </w:t>
      </w:r>
    </w:p>
    <w:p w14:paraId="780F2F26" w14:textId="506A6A0F" w:rsidR="0093439B" w:rsidRPr="00EF1479" w:rsidRDefault="0093439B" w:rsidP="0093439B">
      <w:pPr>
        <w:keepNext/>
        <w:keepLines/>
        <w:spacing w:before="40" w:after="0"/>
        <w:jc w:val="both"/>
        <w:outlineLvl w:val="1"/>
        <w:rPr>
          <w:rFonts w:ascii="Calibri" w:eastAsia="Times New Roman" w:hAnsi="Calibri" w:cs="Calibri"/>
          <w:color w:val="000000"/>
        </w:rPr>
      </w:pPr>
      <w:bookmarkStart w:id="96" w:name="_Toc50122298"/>
      <w:bookmarkStart w:id="97" w:name="_Toc156916906"/>
      <w:r w:rsidRPr="00EF1479">
        <w:rPr>
          <w:rFonts w:ascii="Calibri" w:eastAsia="Calibri" w:hAnsi="Calibri" w:cs="Calibri"/>
          <w:color w:val="000000"/>
        </w:rPr>
        <w:t>The ICCES Athletics Carnival</w:t>
      </w:r>
      <w:r w:rsidRPr="00EF1479">
        <w:rPr>
          <w:rFonts w:ascii="Calibri" w:eastAsia="Times New Roman" w:hAnsi="Calibri" w:cs="Calibri"/>
          <w:color w:val="000000"/>
        </w:rPr>
        <w:t xml:space="preserve"> is to be held in Term 2, (</w:t>
      </w:r>
      <w:r w:rsidR="00E31E84">
        <w:rPr>
          <w:rFonts w:ascii="Calibri" w:eastAsia="Times New Roman" w:hAnsi="Calibri" w:cs="Calibri"/>
          <w:color w:val="000000"/>
        </w:rPr>
        <w:t xml:space="preserve">approximately Week 4), from </w:t>
      </w:r>
      <w:r w:rsidR="00E31E84" w:rsidRPr="00E31E84">
        <w:rPr>
          <w:rFonts w:ascii="Calibri" w:eastAsia="Times New Roman" w:hAnsi="Calibri" w:cs="Calibri"/>
          <w:b/>
          <w:color w:val="000000"/>
        </w:rPr>
        <w:t>11.15am to 4.30</w:t>
      </w:r>
      <w:r w:rsidRPr="00E31E84">
        <w:rPr>
          <w:rFonts w:ascii="Calibri" w:eastAsia="Times New Roman" w:hAnsi="Calibri" w:cs="Calibri"/>
          <w:b/>
          <w:color w:val="000000"/>
        </w:rPr>
        <w:t>pm</w:t>
      </w:r>
      <w:r w:rsidRPr="00EF1479">
        <w:rPr>
          <w:rFonts w:ascii="Calibri" w:eastAsia="Times New Roman" w:hAnsi="Calibri" w:cs="Calibri"/>
          <w:color w:val="000000"/>
        </w:rPr>
        <w:t xml:space="preserve"> at the Lakeside Stadium, Albert Park, Melbourne.</w:t>
      </w:r>
      <w:bookmarkEnd w:id="96"/>
      <w:bookmarkEnd w:id="97"/>
    </w:p>
    <w:p w14:paraId="7990CA19" w14:textId="77777777" w:rsidR="0093439B" w:rsidRPr="00EF1479" w:rsidRDefault="0093439B" w:rsidP="0093439B">
      <w:pPr>
        <w:keepNext/>
        <w:keepLines/>
        <w:spacing w:before="40" w:after="0"/>
        <w:jc w:val="both"/>
        <w:outlineLvl w:val="1"/>
        <w:rPr>
          <w:rFonts w:ascii="Calibri" w:eastAsia="Times New Roman" w:hAnsi="Calibri" w:cs="Calibri"/>
          <w:color w:val="000000"/>
        </w:rPr>
      </w:pPr>
      <w:bookmarkStart w:id="98" w:name="_Toc50028791"/>
      <w:bookmarkStart w:id="99" w:name="_Toc50122299"/>
      <w:bookmarkStart w:id="100" w:name="_Toc156916907"/>
      <w:r w:rsidRPr="00EF1479">
        <w:rPr>
          <w:rFonts w:ascii="Calibri" w:eastAsia="Times New Roman" w:hAnsi="Calibri" w:cs="Calibri"/>
          <w:color w:val="000000"/>
        </w:rPr>
        <w:t>The ICCES Athletics Carnival is to be hosted by Gippsland Grammar.</w:t>
      </w:r>
      <w:bookmarkEnd w:id="98"/>
      <w:bookmarkEnd w:id="99"/>
      <w:bookmarkEnd w:id="100"/>
    </w:p>
    <w:p w14:paraId="42A626AE" w14:textId="77777777" w:rsidR="0093439B" w:rsidRPr="00EF1479" w:rsidRDefault="0093439B" w:rsidP="0093439B">
      <w:pPr>
        <w:keepNext/>
        <w:keepLines/>
        <w:spacing w:before="40" w:after="0"/>
        <w:jc w:val="both"/>
        <w:outlineLvl w:val="1"/>
        <w:rPr>
          <w:rFonts w:ascii="Calibri" w:eastAsia="Calibri" w:hAnsi="Calibri" w:cs="Times New Roman"/>
        </w:rPr>
      </w:pPr>
      <w:bookmarkStart w:id="101" w:name="_Toc50028792"/>
      <w:bookmarkStart w:id="102" w:name="_Toc50122300"/>
      <w:bookmarkStart w:id="103" w:name="_Toc156916908"/>
      <w:r w:rsidRPr="00EF1479">
        <w:rPr>
          <w:rFonts w:ascii="Calibri" w:eastAsia="Times New Roman" w:hAnsi="Calibri" w:cs="Calibri"/>
          <w:color w:val="000000"/>
        </w:rPr>
        <w:t xml:space="preserve">Unless otherwise stated the ICCES Athletics Carnival </w:t>
      </w:r>
      <w:r w:rsidRPr="00EF1479">
        <w:rPr>
          <w:rFonts w:ascii="Calibri" w:eastAsia="Calibri" w:hAnsi="Calibri" w:cs="Times New Roman"/>
        </w:rPr>
        <w:t>will be conducted according to the rules of Athletics Australia: (</w:t>
      </w:r>
      <w:hyperlink r:id="rId34" w:history="1">
        <w:r w:rsidRPr="00EF1479">
          <w:rPr>
            <w:rFonts w:ascii="Calibri" w:eastAsia="Calibri" w:hAnsi="Calibri" w:cs="Times New Roman"/>
          </w:rPr>
          <w:t>https://www.athletics.com.au/info-hub/rules-technical-information/</w:t>
        </w:r>
      </w:hyperlink>
      <w:r w:rsidRPr="00EF1479">
        <w:rPr>
          <w:rFonts w:ascii="Calibri" w:eastAsia="Calibri" w:hAnsi="Calibri" w:cs="Times New Roman"/>
        </w:rPr>
        <w:t>).</w:t>
      </w:r>
      <w:bookmarkEnd w:id="101"/>
      <w:bookmarkEnd w:id="102"/>
      <w:bookmarkEnd w:id="103"/>
      <w:r w:rsidRPr="00EF1479">
        <w:rPr>
          <w:rFonts w:ascii="Calibri" w:eastAsia="Calibri" w:hAnsi="Calibri" w:cs="Times New Roman"/>
        </w:rPr>
        <w:t xml:space="preserve"> </w:t>
      </w:r>
    </w:p>
    <w:p w14:paraId="7B26B5F4" w14:textId="77777777" w:rsidR="0093439B" w:rsidRPr="00EF1479" w:rsidRDefault="0093439B" w:rsidP="0093439B">
      <w:pPr>
        <w:keepNext/>
        <w:keepLines/>
        <w:spacing w:before="40" w:after="0"/>
        <w:jc w:val="both"/>
        <w:outlineLvl w:val="1"/>
        <w:rPr>
          <w:rFonts w:ascii="Calibri" w:eastAsia="Calibri" w:hAnsi="Calibri" w:cs="Times New Roman"/>
        </w:rPr>
      </w:pPr>
      <w:bookmarkStart w:id="104" w:name="_Toc50028793"/>
      <w:bookmarkStart w:id="105" w:name="_Toc50122301"/>
      <w:bookmarkStart w:id="106" w:name="_Toc156916909"/>
      <w:r w:rsidRPr="00EF1479">
        <w:rPr>
          <w:rFonts w:ascii="Calibri" w:eastAsia="Calibri" w:hAnsi="Calibri" w:cs="Times New Roman"/>
        </w:rPr>
        <w:t>Any variations must be agreed to by representatives from each school involved in the carnival.</w:t>
      </w:r>
      <w:bookmarkEnd w:id="104"/>
      <w:bookmarkEnd w:id="105"/>
      <w:bookmarkEnd w:id="106"/>
    </w:p>
    <w:p w14:paraId="171F3C31" w14:textId="77777777" w:rsidR="0093439B" w:rsidRPr="00EF1479" w:rsidRDefault="0093439B" w:rsidP="0093439B">
      <w:pPr>
        <w:keepNext/>
        <w:keepLines/>
        <w:spacing w:before="40" w:after="0"/>
        <w:ind w:firstLine="567"/>
        <w:outlineLvl w:val="1"/>
        <w:rPr>
          <w:rFonts w:ascii="Calibri" w:eastAsia="Times New Roman" w:hAnsi="Calibri" w:cs="Calibri"/>
          <w:b/>
          <w:bCs/>
          <w:color w:val="000000"/>
        </w:rPr>
      </w:pPr>
      <w:bookmarkStart w:id="107" w:name="_Toc50122302"/>
      <w:bookmarkStart w:id="108" w:name="_Toc156916910"/>
      <w:r w:rsidRPr="00EF1479">
        <w:rPr>
          <w:rFonts w:ascii="Calibri" w:eastAsia="Times New Roman" w:hAnsi="Calibri" w:cs="Calibri"/>
          <w:b/>
          <w:bCs/>
          <w:color w:val="000000"/>
        </w:rPr>
        <w:t>Competing schools will include:</w:t>
      </w:r>
      <w:bookmarkEnd w:id="107"/>
      <w:bookmarkEnd w:id="108"/>
    </w:p>
    <w:p w14:paraId="2454E2AB" w14:textId="77777777" w:rsidR="0093439B" w:rsidRPr="00EF1479" w:rsidRDefault="0093439B" w:rsidP="0093439B">
      <w:pPr>
        <w:numPr>
          <w:ilvl w:val="0"/>
          <w:numId w:val="11"/>
        </w:numPr>
        <w:spacing w:after="0"/>
        <w:contextualSpacing/>
        <w:jc w:val="both"/>
        <w:rPr>
          <w:rFonts w:ascii="Calibri" w:eastAsia="Calibri" w:hAnsi="Calibri" w:cs="Calibri"/>
          <w:color w:val="000000"/>
        </w:rPr>
      </w:pPr>
      <w:r w:rsidRPr="00EF1479">
        <w:rPr>
          <w:rFonts w:ascii="Calibri" w:eastAsia="Calibri" w:hAnsi="Calibri" w:cs="Calibri"/>
          <w:color w:val="000000"/>
        </w:rPr>
        <w:t xml:space="preserve">Bacchus Marsh Grammar (BMG), </w:t>
      </w:r>
    </w:p>
    <w:p w14:paraId="67887CCE" w14:textId="77777777" w:rsidR="0093439B" w:rsidRPr="00EF1479" w:rsidRDefault="0093439B" w:rsidP="0093439B">
      <w:pPr>
        <w:numPr>
          <w:ilvl w:val="0"/>
          <w:numId w:val="11"/>
        </w:numPr>
        <w:spacing w:after="0"/>
        <w:contextualSpacing/>
        <w:jc w:val="both"/>
        <w:rPr>
          <w:rFonts w:ascii="Calibri" w:eastAsia="Calibri" w:hAnsi="Calibri" w:cs="Calibri"/>
          <w:color w:val="000000"/>
        </w:rPr>
      </w:pPr>
      <w:r w:rsidRPr="00EF1479">
        <w:rPr>
          <w:rFonts w:ascii="Calibri" w:eastAsia="Calibri" w:hAnsi="Calibri" w:cs="Calibri"/>
          <w:color w:val="000000"/>
        </w:rPr>
        <w:t xml:space="preserve">Ballarat Grammar (BG) </w:t>
      </w:r>
    </w:p>
    <w:p w14:paraId="7A28DDFF" w14:textId="77777777" w:rsidR="0093439B" w:rsidRPr="00EF1479" w:rsidRDefault="0093439B" w:rsidP="0093439B">
      <w:pPr>
        <w:numPr>
          <w:ilvl w:val="0"/>
          <w:numId w:val="11"/>
        </w:numPr>
        <w:spacing w:after="0"/>
        <w:contextualSpacing/>
        <w:jc w:val="both"/>
        <w:rPr>
          <w:rFonts w:ascii="Calibri" w:eastAsia="Calibri" w:hAnsi="Calibri" w:cs="Calibri"/>
          <w:color w:val="000000"/>
        </w:rPr>
      </w:pPr>
      <w:r w:rsidRPr="00EF1479">
        <w:rPr>
          <w:rFonts w:ascii="Calibri" w:eastAsia="Calibri" w:hAnsi="Calibri" w:cs="Calibri"/>
          <w:color w:val="000000"/>
        </w:rPr>
        <w:t>Braemar College (BRA)</w:t>
      </w:r>
    </w:p>
    <w:p w14:paraId="0CD986D0" w14:textId="77777777" w:rsidR="0093439B" w:rsidRPr="00EF1479" w:rsidRDefault="0093439B" w:rsidP="0093439B">
      <w:pPr>
        <w:numPr>
          <w:ilvl w:val="0"/>
          <w:numId w:val="11"/>
        </w:numPr>
        <w:spacing w:after="0"/>
        <w:contextualSpacing/>
        <w:jc w:val="both"/>
        <w:rPr>
          <w:rFonts w:ascii="Calibri" w:eastAsia="Calibri" w:hAnsi="Calibri" w:cs="Calibri"/>
          <w:color w:val="000000"/>
        </w:rPr>
      </w:pPr>
      <w:r w:rsidRPr="00EF1479">
        <w:rPr>
          <w:rFonts w:ascii="Calibri" w:eastAsia="Calibri" w:hAnsi="Calibri" w:cs="Calibri"/>
          <w:color w:val="000000"/>
        </w:rPr>
        <w:t>Goulburn Valley Grammar School (GVG)</w:t>
      </w:r>
    </w:p>
    <w:p w14:paraId="101580C1" w14:textId="77777777" w:rsidR="0093439B" w:rsidRPr="00EF1479" w:rsidRDefault="0093439B" w:rsidP="0093439B">
      <w:pPr>
        <w:numPr>
          <w:ilvl w:val="0"/>
          <w:numId w:val="11"/>
        </w:numPr>
        <w:spacing w:after="0"/>
        <w:contextualSpacing/>
        <w:jc w:val="both"/>
        <w:rPr>
          <w:rFonts w:ascii="Calibri" w:eastAsia="Calibri" w:hAnsi="Calibri" w:cs="Calibri"/>
          <w:color w:val="000000"/>
        </w:rPr>
      </w:pPr>
      <w:r w:rsidRPr="00EF1479">
        <w:rPr>
          <w:rFonts w:ascii="Calibri" w:eastAsia="Calibri" w:hAnsi="Calibri" w:cs="Calibri"/>
          <w:color w:val="000000"/>
        </w:rPr>
        <w:t>Gippsland Grammar (GG)</w:t>
      </w:r>
    </w:p>
    <w:p w14:paraId="23F91F84" w14:textId="77777777" w:rsidR="0093439B" w:rsidRPr="00EF1479" w:rsidRDefault="0093439B" w:rsidP="0093439B">
      <w:pPr>
        <w:numPr>
          <w:ilvl w:val="0"/>
          <w:numId w:val="11"/>
        </w:numPr>
        <w:spacing w:after="0"/>
        <w:contextualSpacing/>
        <w:jc w:val="both"/>
        <w:rPr>
          <w:rFonts w:ascii="Calibri" w:eastAsia="Calibri" w:hAnsi="Calibri" w:cs="Calibri"/>
          <w:color w:val="000000"/>
        </w:rPr>
      </w:pPr>
      <w:r w:rsidRPr="00EF1479">
        <w:rPr>
          <w:rFonts w:ascii="Calibri" w:eastAsia="Calibri" w:hAnsi="Calibri" w:cs="Calibri"/>
          <w:color w:val="000000"/>
        </w:rPr>
        <w:t>Girton Grammar (GIR)</w:t>
      </w:r>
    </w:p>
    <w:p w14:paraId="273AD5A9" w14:textId="77777777" w:rsidR="0093439B" w:rsidRPr="00EF1479" w:rsidRDefault="0093439B" w:rsidP="0093439B">
      <w:pPr>
        <w:numPr>
          <w:ilvl w:val="0"/>
          <w:numId w:val="11"/>
        </w:numPr>
        <w:spacing w:after="0"/>
        <w:contextualSpacing/>
        <w:jc w:val="both"/>
        <w:rPr>
          <w:rFonts w:ascii="Calibri" w:eastAsia="Calibri" w:hAnsi="Calibri" w:cs="Calibri"/>
          <w:color w:val="000000"/>
        </w:rPr>
      </w:pPr>
      <w:r w:rsidRPr="00EF1479">
        <w:rPr>
          <w:rFonts w:ascii="Calibri" w:eastAsia="Calibri" w:hAnsi="Calibri" w:cs="Calibri"/>
          <w:color w:val="000000"/>
        </w:rPr>
        <w:t>The Hamilton and Alexandra College (HAM)</w:t>
      </w:r>
    </w:p>
    <w:p w14:paraId="17236B8B" w14:textId="77777777" w:rsidR="0093439B" w:rsidRPr="00EF1479" w:rsidRDefault="0093439B" w:rsidP="0093439B">
      <w:pPr>
        <w:numPr>
          <w:ilvl w:val="0"/>
          <w:numId w:val="11"/>
        </w:numPr>
        <w:spacing w:after="0"/>
        <w:contextualSpacing/>
        <w:jc w:val="both"/>
        <w:rPr>
          <w:rFonts w:ascii="Calibri" w:eastAsia="Calibri" w:hAnsi="Calibri" w:cs="Calibri"/>
          <w:color w:val="000000"/>
        </w:rPr>
      </w:pPr>
      <w:r w:rsidRPr="00EF1479">
        <w:rPr>
          <w:rFonts w:ascii="Calibri" w:eastAsia="Calibri" w:hAnsi="Calibri" w:cs="Calibri"/>
          <w:color w:val="000000"/>
        </w:rPr>
        <w:t>Highview College (High), Maryborough</w:t>
      </w:r>
    </w:p>
    <w:p w14:paraId="44E18159" w14:textId="77777777" w:rsidR="0093439B" w:rsidRPr="00EF1479" w:rsidRDefault="0093439B" w:rsidP="0093439B">
      <w:pPr>
        <w:rPr>
          <w:rFonts w:ascii="Calibri" w:eastAsia="Calibri" w:hAnsi="Calibri" w:cs="Times New Roman"/>
          <w:b/>
          <w:bCs/>
          <w:u w:val="single"/>
          <w:lang w:val="en-US"/>
        </w:rPr>
      </w:pPr>
    </w:p>
    <w:p w14:paraId="1A2C029C" w14:textId="75A06618" w:rsidR="0093439B" w:rsidRPr="00EF1479" w:rsidRDefault="0093439B" w:rsidP="0093439B">
      <w:pPr>
        <w:keepNext/>
        <w:keepLines/>
        <w:spacing w:after="0"/>
        <w:outlineLvl w:val="1"/>
        <w:rPr>
          <w:rFonts w:ascii="Calibri Light" w:eastAsia="Times New Roman" w:hAnsi="Calibri Light" w:cs="Times New Roman"/>
          <w:color w:val="2E74B5"/>
          <w:sz w:val="26"/>
          <w:szCs w:val="26"/>
        </w:rPr>
      </w:pPr>
      <w:bookmarkStart w:id="109" w:name="_Toc156916911"/>
      <w:r w:rsidRPr="00EF1479">
        <w:rPr>
          <w:rFonts w:ascii="Calibri Light" w:eastAsia="Times New Roman" w:hAnsi="Calibri Light" w:cs="Times New Roman"/>
          <w:color w:val="2E74B5"/>
          <w:sz w:val="26"/>
          <w:szCs w:val="26"/>
        </w:rPr>
        <w:t xml:space="preserve">4.1 </w:t>
      </w:r>
      <w:r w:rsidRPr="00EF1479">
        <w:rPr>
          <w:rFonts w:ascii="Calibri Light" w:eastAsia="Times New Roman" w:hAnsi="Calibri Light" w:cs="Times New Roman"/>
          <w:color w:val="2E74B5"/>
          <w:sz w:val="26"/>
          <w:szCs w:val="26"/>
        </w:rPr>
        <w:tab/>
        <w:t>POINTS SCORING for the Aggregate Championship shall be:</w:t>
      </w:r>
      <w:bookmarkEnd w:id="109"/>
    </w:p>
    <w:p w14:paraId="256CD4E5" w14:textId="77777777" w:rsidR="0093439B" w:rsidRPr="00EF1479" w:rsidRDefault="0093439B" w:rsidP="0093439B">
      <w:pPr>
        <w:widowControl w:val="0"/>
        <w:autoSpaceDE w:val="0"/>
        <w:autoSpaceDN w:val="0"/>
        <w:spacing w:after="0" w:line="240" w:lineRule="auto"/>
        <w:outlineLvl w:val="3"/>
        <w:rPr>
          <w:rFonts w:ascii="Calibri" w:eastAsia="Calibri" w:hAnsi="Calibri" w:cs="Calibri"/>
          <w:b/>
          <w:bCs/>
          <w:sz w:val="20"/>
          <w:szCs w:val="20"/>
          <w:u w:color="000000"/>
        </w:rPr>
      </w:pPr>
      <w:bookmarkStart w:id="110" w:name="_Hlk51663917"/>
    </w:p>
    <w:tbl>
      <w:tblPr>
        <w:tblW w:w="7792" w:type="dxa"/>
        <w:tblInd w:w="70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ayout w:type="fixed"/>
        <w:tblLook w:val="01E0" w:firstRow="1" w:lastRow="1" w:firstColumn="1" w:lastColumn="1" w:noHBand="0" w:noVBand="0"/>
      </w:tblPr>
      <w:tblGrid>
        <w:gridCol w:w="2560"/>
        <w:gridCol w:w="640"/>
        <w:gridCol w:w="640"/>
        <w:gridCol w:w="640"/>
        <w:gridCol w:w="640"/>
        <w:gridCol w:w="640"/>
        <w:gridCol w:w="640"/>
        <w:gridCol w:w="640"/>
        <w:gridCol w:w="752"/>
      </w:tblGrid>
      <w:tr w:rsidR="0093439B" w:rsidRPr="006D7138" w14:paraId="1EFB37A0" w14:textId="77777777" w:rsidTr="0093439B">
        <w:tc>
          <w:tcPr>
            <w:tcW w:w="2560" w:type="dxa"/>
          </w:tcPr>
          <w:p w14:paraId="5B300DD6" w14:textId="77777777" w:rsidR="0093439B" w:rsidRPr="006D7138" w:rsidRDefault="0093439B" w:rsidP="0093439B">
            <w:pPr>
              <w:widowControl w:val="0"/>
              <w:autoSpaceDE w:val="0"/>
              <w:autoSpaceDN w:val="0"/>
              <w:spacing w:after="0" w:line="240" w:lineRule="auto"/>
              <w:outlineLvl w:val="3"/>
              <w:rPr>
                <w:rFonts w:ascii="Calibri" w:eastAsia="Calibri" w:hAnsi="Calibri" w:cs="Calibri"/>
                <w:b/>
                <w:bCs/>
                <w:sz w:val="20"/>
                <w:szCs w:val="20"/>
                <w:u w:color="000000"/>
              </w:rPr>
            </w:pPr>
          </w:p>
        </w:tc>
        <w:tc>
          <w:tcPr>
            <w:tcW w:w="640" w:type="dxa"/>
          </w:tcPr>
          <w:p w14:paraId="5D8FB0DE" w14:textId="77777777" w:rsidR="0093439B" w:rsidRPr="006D7138" w:rsidRDefault="0093439B" w:rsidP="0093439B">
            <w:pPr>
              <w:widowControl w:val="0"/>
              <w:autoSpaceDE w:val="0"/>
              <w:autoSpaceDN w:val="0"/>
              <w:spacing w:after="0" w:line="240" w:lineRule="auto"/>
              <w:jc w:val="center"/>
              <w:outlineLvl w:val="3"/>
              <w:rPr>
                <w:rFonts w:ascii="Calibri" w:eastAsia="Calibri" w:hAnsi="Calibri" w:cs="Calibri"/>
                <w:b/>
                <w:bCs/>
                <w:sz w:val="20"/>
                <w:szCs w:val="20"/>
                <w:u w:color="000000"/>
              </w:rPr>
            </w:pPr>
            <w:r w:rsidRPr="006D7138">
              <w:rPr>
                <w:rFonts w:ascii="Calibri" w:eastAsia="Calibri" w:hAnsi="Calibri" w:cs="Calibri"/>
                <w:b/>
                <w:bCs/>
                <w:sz w:val="20"/>
                <w:szCs w:val="20"/>
                <w:u w:color="000000"/>
              </w:rPr>
              <w:t>1st</w:t>
            </w:r>
          </w:p>
        </w:tc>
        <w:tc>
          <w:tcPr>
            <w:tcW w:w="640" w:type="dxa"/>
          </w:tcPr>
          <w:p w14:paraId="6C812497" w14:textId="77777777" w:rsidR="0093439B" w:rsidRPr="006D7138" w:rsidRDefault="0093439B" w:rsidP="0093439B">
            <w:pPr>
              <w:widowControl w:val="0"/>
              <w:autoSpaceDE w:val="0"/>
              <w:autoSpaceDN w:val="0"/>
              <w:spacing w:after="0" w:line="240" w:lineRule="auto"/>
              <w:jc w:val="center"/>
              <w:outlineLvl w:val="3"/>
              <w:rPr>
                <w:rFonts w:ascii="Calibri" w:eastAsia="Calibri" w:hAnsi="Calibri" w:cs="Calibri"/>
                <w:b/>
                <w:bCs/>
                <w:sz w:val="20"/>
                <w:szCs w:val="20"/>
                <w:u w:color="000000"/>
              </w:rPr>
            </w:pPr>
            <w:r w:rsidRPr="006D7138">
              <w:rPr>
                <w:rFonts w:ascii="Calibri" w:eastAsia="Calibri" w:hAnsi="Calibri" w:cs="Calibri"/>
                <w:b/>
                <w:bCs/>
                <w:sz w:val="20"/>
                <w:szCs w:val="20"/>
                <w:u w:color="000000"/>
              </w:rPr>
              <w:t>2nd</w:t>
            </w:r>
          </w:p>
        </w:tc>
        <w:tc>
          <w:tcPr>
            <w:tcW w:w="640" w:type="dxa"/>
          </w:tcPr>
          <w:p w14:paraId="31659CEF" w14:textId="77777777" w:rsidR="0093439B" w:rsidRPr="006D7138" w:rsidRDefault="0093439B" w:rsidP="0093439B">
            <w:pPr>
              <w:widowControl w:val="0"/>
              <w:autoSpaceDE w:val="0"/>
              <w:autoSpaceDN w:val="0"/>
              <w:spacing w:after="0" w:line="240" w:lineRule="auto"/>
              <w:jc w:val="center"/>
              <w:outlineLvl w:val="3"/>
              <w:rPr>
                <w:rFonts w:ascii="Calibri" w:eastAsia="Calibri" w:hAnsi="Calibri" w:cs="Calibri"/>
                <w:b/>
                <w:bCs/>
                <w:sz w:val="20"/>
                <w:szCs w:val="20"/>
                <w:u w:color="000000"/>
              </w:rPr>
            </w:pPr>
            <w:r w:rsidRPr="006D7138">
              <w:rPr>
                <w:rFonts w:ascii="Calibri" w:eastAsia="Calibri" w:hAnsi="Calibri" w:cs="Calibri"/>
                <w:b/>
                <w:bCs/>
                <w:sz w:val="20"/>
                <w:szCs w:val="20"/>
                <w:u w:color="000000"/>
              </w:rPr>
              <w:t>3rd</w:t>
            </w:r>
          </w:p>
        </w:tc>
        <w:tc>
          <w:tcPr>
            <w:tcW w:w="640" w:type="dxa"/>
          </w:tcPr>
          <w:p w14:paraId="22423BD7" w14:textId="77777777" w:rsidR="0093439B" w:rsidRPr="006D7138" w:rsidRDefault="0093439B" w:rsidP="0093439B">
            <w:pPr>
              <w:widowControl w:val="0"/>
              <w:autoSpaceDE w:val="0"/>
              <w:autoSpaceDN w:val="0"/>
              <w:spacing w:after="0" w:line="240" w:lineRule="auto"/>
              <w:jc w:val="center"/>
              <w:outlineLvl w:val="3"/>
              <w:rPr>
                <w:rFonts w:ascii="Calibri" w:eastAsia="Calibri" w:hAnsi="Calibri" w:cs="Calibri"/>
                <w:b/>
                <w:bCs/>
                <w:sz w:val="20"/>
                <w:szCs w:val="20"/>
                <w:u w:color="000000"/>
              </w:rPr>
            </w:pPr>
            <w:r w:rsidRPr="006D7138">
              <w:rPr>
                <w:rFonts w:ascii="Calibri" w:eastAsia="Calibri" w:hAnsi="Calibri" w:cs="Calibri"/>
                <w:b/>
                <w:bCs/>
                <w:sz w:val="20"/>
                <w:szCs w:val="20"/>
                <w:u w:color="000000"/>
              </w:rPr>
              <w:t>4th</w:t>
            </w:r>
          </w:p>
        </w:tc>
        <w:tc>
          <w:tcPr>
            <w:tcW w:w="640" w:type="dxa"/>
          </w:tcPr>
          <w:p w14:paraId="61FE77BA" w14:textId="77777777" w:rsidR="0093439B" w:rsidRPr="006D7138" w:rsidRDefault="0093439B" w:rsidP="0093439B">
            <w:pPr>
              <w:widowControl w:val="0"/>
              <w:autoSpaceDE w:val="0"/>
              <w:autoSpaceDN w:val="0"/>
              <w:spacing w:after="0" w:line="240" w:lineRule="auto"/>
              <w:jc w:val="center"/>
              <w:outlineLvl w:val="3"/>
              <w:rPr>
                <w:rFonts w:ascii="Calibri" w:eastAsia="Calibri" w:hAnsi="Calibri" w:cs="Calibri"/>
                <w:b/>
                <w:bCs/>
                <w:sz w:val="20"/>
                <w:szCs w:val="20"/>
                <w:u w:color="000000"/>
              </w:rPr>
            </w:pPr>
            <w:r w:rsidRPr="006D7138">
              <w:rPr>
                <w:rFonts w:ascii="Calibri" w:eastAsia="Calibri" w:hAnsi="Calibri" w:cs="Calibri"/>
                <w:b/>
                <w:bCs/>
                <w:sz w:val="20"/>
                <w:szCs w:val="20"/>
                <w:u w:color="000000"/>
              </w:rPr>
              <w:t>5th</w:t>
            </w:r>
          </w:p>
        </w:tc>
        <w:tc>
          <w:tcPr>
            <w:tcW w:w="640" w:type="dxa"/>
          </w:tcPr>
          <w:p w14:paraId="7A44057D" w14:textId="77777777" w:rsidR="0093439B" w:rsidRPr="006D7138" w:rsidRDefault="0093439B" w:rsidP="0093439B">
            <w:pPr>
              <w:widowControl w:val="0"/>
              <w:autoSpaceDE w:val="0"/>
              <w:autoSpaceDN w:val="0"/>
              <w:spacing w:after="0" w:line="240" w:lineRule="auto"/>
              <w:jc w:val="center"/>
              <w:outlineLvl w:val="3"/>
              <w:rPr>
                <w:rFonts w:ascii="Calibri" w:eastAsia="Calibri" w:hAnsi="Calibri" w:cs="Calibri"/>
                <w:b/>
                <w:bCs/>
                <w:sz w:val="20"/>
                <w:szCs w:val="20"/>
                <w:u w:color="000000"/>
              </w:rPr>
            </w:pPr>
            <w:r w:rsidRPr="006D7138">
              <w:rPr>
                <w:rFonts w:ascii="Calibri" w:eastAsia="Calibri" w:hAnsi="Calibri" w:cs="Calibri"/>
                <w:b/>
                <w:bCs/>
                <w:sz w:val="20"/>
                <w:szCs w:val="20"/>
                <w:u w:color="000000"/>
              </w:rPr>
              <w:t>6th</w:t>
            </w:r>
          </w:p>
        </w:tc>
        <w:tc>
          <w:tcPr>
            <w:tcW w:w="640" w:type="dxa"/>
          </w:tcPr>
          <w:p w14:paraId="1E939455" w14:textId="77777777" w:rsidR="0093439B" w:rsidRPr="006D7138" w:rsidRDefault="0093439B" w:rsidP="0093439B">
            <w:pPr>
              <w:widowControl w:val="0"/>
              <w:autoSpaceDE w:val="0"/>
              <w:autoSpaceDN w:val="0"/>
              <w:spacing w:after="0" w:line="240" w:lineRule="auto"/>
              <w:jc w:val="center"/>
              <w:outlineLvl w:val="3"/>
              <w:rPr>
                <w:rFonts w:ascii="Calibri" w:eastAsia="Calibri" w:hAnsi="Calibri" w:cs="Calibri"/>
                <w:b/>
                <w:bCs/>
                <w:sz w:val="20"/>
                <w:szCs w:val="20"/>
                <w:u w:color="000000"/>
              </w:rPr>
            </w:pPr>
            <w:r w:rsidRPr="006D7138">
              <w:rPr>
                <w:rFonts w:ascii="Calibri" w:eastAsia="Calibri" w:hAnsi="Calibri" w:cs="Calibri"/>
                <w:b/>
                <w:bCs/>
                <w:sz w:val="20"/>
                <w:szCs w:val="20"/>
                <w:u w:color="000000"/>
              </w:rPr>
              <w:t>7th</w:t>
            </w:r>
          </w:p>
        </w:tc>
        <w:tc>
          <w:tcPr>
            <w:tcW w:w="752" w:type="dxa"/>
          </w:tcPr>
          <w:p w14:paraId="1EAE478A" w14:textId="77777777" w:rsidR="0093439B" w:rsidRPr="006D7138" w:rsidRDefault="0093439B" w:rsidP="0093439B">
            <w:pPr>
              <w:widowControl w:val="0"/>
              <w:autoSpaceDE w:val="0"/>
              <w:autoSpaceDN w:val="0"/>
              <w:spacing w:after="0" w:line="240" w:lineRule="auto"/>
              <w:jc w:val="center"/>
              <w:outlineLvl w:val="3"/>
              <w:rPr>
                <w:rFonts w:ascii="Calibri" w:eastAsia="Calibri" w:hAnsi="Calibri" w:cs="Calibri"/>
                <w:b/>
                <w:bCs/>
                <w:sz w:val="20"/>
                <w:szCs w:val="20"/>
                <w:u w:color="000000"/>
              </w:rPr>
            </w:pPr>
            <w:r w:rsidRPr="006D7138">
              <w:rPr>
                <w:rFonts w:ascii="Calibri" w:eastAsia="Calibri" w:hAnsi="Calibri" w:cs="Calibri"/>
                <w:b/>
                <w:bCs/>
                <w:sz w:val="20"/>
                <w:szCs w:val="20"/>
                <w:u w:color="000000"/>
              </w:rPr>
              <w:t>8th</w:t>
            </w:r>
          </w:p>
        </w:tc>
      </w:tr>
      <w:tr w:rsidR="0093439B" w:rsidRPr="00EF1479" w14:paraId="44BEE3C7" w14:textId="77777777" w:rsidTr="0093439B">
        <w:tc>
          <w:tcPr>
            <w:tcW w:w="2560" w:type="dxa"/>
          </w:tcPr>
          <w:p w14:paraId="2691BB56" w14:textId="77777777" w:rsidR="0093439B" w:rsidRPr="00EF1479" w:rsidRDefault="0093439B" w:rsidP="0093439B">
            <w:pPr>
              <w:widowControl w:val="0"/>
              <w:autoSpaceDE w:val="0"/>
              <w:autoSpaceDN w:val="0"/>
              <w:spacing w:after="0" w:line="240" w:lineRule="auto"/>
              <w:outlineLvl w:val="3"/>
              <w:rPr>
                <w:rFonts w:ascii="Calibri" w:eastAsia="Calibri" w:hAnsi="Calibri" w:cs="Calibri"/>
                <w:sz w:val="20"/>
                <w:szCs w:val="20"/>
                <w:u w:color="000000"/>
              </w:rPr>
            </w:pPr>
            <w:bookmarkStart w:id="111" w:name="_Hlk40099160"/>
            <w:r w:rsidRPr="00EF1479">
              <w:rPr>
                <w:rFonts w:ascii="Calibri" w:eastAsia="Calibri" w:hAnsi="Calibri" w:cs="Calibri"/>
                <w:sz w:val="20"/>
                <w:szCs w:val="20"/>
                <w:u w:color="000000"/>
              </w:rPr>
              <w:t>Individual Division A</w:t>
            </w:r>
          </w:p>
        </w:tc>
        <w:tc>
          <w:tcPr>
            <w:tcW w:w="640" w:type="dxa"/>
          </w:tcPr>
          <w:p w14:paraId="3FCC8D49"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24</w:t>
            </w:r>
          </w:p>
        </w:tc>
        <w:tc>
          <w:tcPr>
            <w:tcW w:w="640" w:type="dxa"/>
          </w:tcPr>
          <w:p w14:paraId="25550875"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22</w:t>
            </w:r>
          </w:p>
        </w:tc>
        <w:tc>
          <w:tcPr>
            <w:tcW w:w="640" w:type="dxa"/>
          </w:tcPr>
          <w:p w14:paraId="4A32294D"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20</w:t>
            </w:r>
          </w:p>
        </w:tc>
        <w:tc>
          <w:tcPr>
            <w:tcW w:w="640" w:type="dxa"/>
          </w:tcPr>
          <w:p w14:paraId="01673CAD"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18</w:t>
            </w:r>
          </w:p>
        </w:tc>
        <w:tc>
          <w:tcPr>
            <w:tcW w:w="640" w:type="dxa"/>
          </w:tcPr>
          <w:p w14:paraId="708F7A2F"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16</w:t>
            </w:r>
          </w:p>
        </w:tc>
        <w:tc>
          <w:tcPr>
            <w:tcW w:w="640" w:type="dxa"/>
          </w:tcPr>
          <w:p w14:paraId="4B4F45E6"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14</w:t>
            </w:r>
          </w:p>
        </w:tc>
        <w:tc>
          <w:tcPr>
            <w:tcW w:w="640" w:type="dxa"/>
          </w:tcPr>
          <w:p w14:paraId="3B39726E"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12</w:t>
            </w:r>
          </w:p>
        </w:tc>
        <w:tc>
          <w:tcPr>
            <w:tcW w:w="752" w:type="dxa"/>
          </w:tcPr>
          <w:p w14:paraId="25E7B2B0"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10</w:t>
            </w:r>
          </w:p>
        </w:tc>
      </w:tr>
      <w:bookmarkEnd w:id="111"/>
      <w:tr w:rsidR="0093439B" w:rsidRPr="00EF1479" w14:paraId="404C9C75" w14:textId="77777777" w:rsidTr="0093439B">
        <w:tc>
          <w:tcPr>
            <w:tcW w:w="2560" w:type="dxa"/>
          </w:tcPr>
          <w:p w14:paraId="6A351AF6" w14:textId="77777777" w:rsidR="0093439B" w:rsidRPr="00EF1479" w:rsidRDefault="0093439B" w:rsidP="0093439B">
            <w:pPr>
              <w:widowControl w:val="0"/>
              <w:autoSpaceDE w:val="0"/>
              <w:autoSpaceDN w:val="0"/>
              <w:spacing w:after="0" w:line="240" w:lineRule="auto"/>
              <w:outlineLvl w:val="3"/>
              <w:rPr>
                <w:rFonts w:ascii="Calibri" w:eastAsia="Calibri" w:hAnsi="Calibri" w:cs="Calibri"/>
                <w:sz w:val="20"/>
                <w:szCs w:val="20"/>
                <w:u w:color="000000"/>
              </w:rPr>
            </w:pPr>
            <w:r w:rsidRPr="00EF1479">
              <w:rPr>
                <w:rFonts w:ascii="Calibri" w:eastAsia="Calibri" w:hAnsi="Calibri" w:cs="Calibri"/>
                <w:sz w:val="20"/>
                <w:szCs w:val="20"/>
                <w:u w:color="000000"/>
              </w:rPr>
              <w:t>Individual Division B, C &amp; D</w:t>
            </w:r>
          </w:p>
        </w:tc>
        <w:tc>
          <w:tcPr>
            <w:tcW w:w="640" w:type="dxa"/>
          </w:tcPr>
          <w:p w14:paraId="12584F1F"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8</w:t>
            </w:r>
          </w:p>
        </w:tc>
        <w:tc>
          <w:tcPr>
            <w:tcW w:w="640" w:type="dxa"/>
          </w:tcPr>
          <w:p w14:paraId="60E0267C"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7</w:t>
            </w:r>
          </w:p>
        </w:tc>
        <w:tc>
          <w:tcPr>
            <w:tcW w:w="640" w:type="dxa"/>
          </w:tcPr>
          <w:p w14:paraId="1231552A"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6</w:t>
            </w:r>
          </w:p>
        </w:tc>
        <w:tc>
          <w:tcPr>
            <w:tcW w:w="640" w:type="dxa"/>
          </w:tcPr>
          <w:p w14:paraId="099CF83D"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5</w:t>
            </w:r>
          </w:p>
        </w:tc>
        <w:tc>
          <w:tcPr>
            <w:tcW w:w="640" w:type="dxa"/>
          </w:tcPr>
          <w:p w14:paraId="65EBF6AD"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4</w:t>
            </w:r>
          </w:p>
        </w:tc>
        <w:tc>
          <w:tcPr>
            <w:tcW w:w="640" w:type="dxa"/>
          </w:tcPr>
          <w:p w14:paraId="286345BB"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3</w:t>
            </w:r>
          </w:p>
        </w:tc>
        <w:tc>
          <w:tcPr>
            <w:tcW w:w="640" w:type="dxa"/>
          </w:tcPr>
          <w:p w14:paraId="0376EC95"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2</w:t>
            </w:r>
          </w:p>
        </w:tc>
        <w:tc>
          <w:tcPr>
            <w:tcW w:w="752" w:type="dxa"/>
          </w:tcPr>
          <w:p w14:paraId="045EB4D9"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w:t>
            </w:r>
          </w:p>
        </w:tc>
      </w:tr>
      <w:tr w:rsidR="0093439B" w:rsidRPr="00EF1479" w14:paraId="4D0B0472" w14:textId="77777777" w:rsidTr="0093439B">
        <w:tc>
          <w:tcPr>
            <w:tcW w:w="2560" w:type="dxa"/>
          </w:tcPr>
          <w:p w14:paraId="561B141D" w14:textId="77777777" w:rsidR="0093439B" w:rsidRPr="00EF1479" w:rsidRDefault="0093439B" w:rsidP="0093439B">
            <w:pPr>
              <w:widowControl w:val="0"/>
              <w:autoSpaceDE w:val="0"/>
              <w:autoSpaceDN w:val="0"/>
              <w:spacing w:after="0" w:line="240" w:lineRule="auto"/>
              <w:outlineLvl w:val="3"/>
              <w:rPr>
                <w:rFonts w:ascii="Calibri" w:eastAsia="Calibri" w:hAnsi="Calibri" w:cs="Calibri"/>
                <w:sz w:val="20"/>
                <w:szCs w:val="20"/>
                <w:u w:color="000000"/>
              </w:rPr>
            </w:pPr>
            <w:r w:rsidRPr="00EF1479">
              <w:rPr>
                <w:rFonts w:ascii="Calibri" w:eastAsia="Calibri" w:hAnsi="Calibri" w:cs="Calibri"/>
                <w:sz w:val="20"/>
                <w:szCs w:val="20"/>
                <w:u w:color="000000"/>
              </w:rPr>
              <w:t>800m / 1500m</w:t>
            </w:r>
          </w:p>
        </w:tc>
        <w:tc>
          <w:tcPr>
            <w:tcW w:w="640" w:type="dxa"/>
          </w:tcPr>
          <w:p w14:paraId="67DF6DAE"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24</w:t>
            </w:r>
          </w:p>
        </w:tc>
        <w:tc>
          <w:tcPr>
            <w:tcW w:w="640" w:type="dxa"/>
          </w:tcPr>
          <w:p w14:paraId="017FA18E"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22</w:t>
            </w:r>
          </w:p>
        </w:tc>
        <w:tc>
          <w:tcPr>
            <w:tcW w:w="640" w:type="dxa"/>
          </w:tcPr>
          <w:p w14:paraId="186562EF"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20</w:t>
            </w:r>
          </w:p>
        </w:tc>
        <w:tc>
          <w:tcPr>
            <w:tcW w:w="640" w:type="dxa"/>
          </w:tcPr>
          <w:p w14:paraId="049133F6"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18</w:t>
            </w:r>
          </w:p>
        </w:tc>
        <w:tc>
          <w:tcPr>
            <w:tcW w:w="640" w:type="dxa"/>
          </w:tcPr>
          <w:p w14:paraId="518307C5"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16</w:t>
            </w:r>
          </w:p>
        </w:tc>
        <w:tc>
          <w:tcPr>
            <w:tcW w:w="640" w:type="dxa"/>
          </w:tcPr>
          <w:p w14:paraId="2ACDF6E2"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14</w:t>
            </w:r>
          </w:p>
        </w:tc>
        <w:tc>
          <w:tcPr>
            <w:tcW w:w="640" w:type="dxa"/>
          </w:tcPr>
          <w:p w14:paraId="3A8503E2"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12</w:t>
            </w:r>
          </w:p>
        </w:tc>
        <w:tc>
          <w:tcPr>
            <w:tcW w:w="752" w:type="dxa"/>
          </w:tcPr>
          <w:p w14:paraId="1BF2CF65"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9 etc.</w:t>
            </w:r>
          </w:p>
        </w:tc>
      </w:tr>
      <w:tr w:rsidR="0093439B" w:rsidRPr="00EF1479" w14:paraId="78C2F715" w14:textId="77777777" w:rsidTr="0093439B">
        <w:tc>
          <w:tcPr>
            <w:tcW w:w="2560" w:type="dxa"/>
          </w:tcPr>
          <w:p w14:paraId="3AB67071" w14:textId="77777777" w:rsidR="0093439B" w:rsidRPr="00EF1479" w:rsidRDefault="0093439B" w:rsidP="0093439B">
            <w:pPr>
              <w:widowControl w:val="0"/>
              <w:autoSpaceDE w:val="0"/>
              <w:autoSpaceDN w:val="0"/>
              <w:spacing w:after="0" w:line="240" w:lineRule="auto"/>
              <w:outlineLvl w:val="3"/>
              <w:rPr>
                <w:rFonts w:ascii="Calibri" w:eastAsia="Calibri" w:hAnsi="Calibri" w:cs="Calibri"/>
                <w:sz w:val="20"/>
                <w:szCs w:val="20"/>
                <w:u w:color="000000"/>
              </w:rPr>
            </w:pPr>
            <w:r w:rsidRPr="00EF1479">
              <w:rPr>
                <w:rFonts w:ascii="Calibri" w:eastAsia="Calibri" w:hAnsi="Calibri" w:cs="Calibri"/>
                <w:sz w:val="20"/>
                <w:szCs w:val="20"/>
                <w:u w:color="000000"/>
              </w:rPr>
              <w:t>Field Events</w:t>
            </w:r>
          </w:p>
        </w:tc>
        <w:tc>
          <w:tcPr>
            <w:tcW w:w="640" w:type="dxa"/>
          </w:tcPr>
          <w:p w14:paraId="04046F87"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24</w:t>
            </w:r>
          </w:p>
        </w:tc>
        <w:tc>
          <w:tcPr>
            <w:tcW w:w="640" w:type="dxa"/>
          </w:tcPr>
          <w:p w14:paraId="393744AB"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22</w:t>
            </w:r>
          </w:p>
        </w:tc>
        <w:tc>
          <w:tcPr>
            <w:tcW w:w="640" w:type="dxa"/>
          </w:tcPr>
          <w:p w14:paraId="1852178F"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20</w:t>
            </w:r>
          </w:p>
        </w:tc>
        <w:tc>
          <w:tcPr>
            <w:tcW w:w="640" w:type="dxa"/>
          </w:tcPr>
          <w:p w14:paraId="205E8EB6"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18</w:t>
            </w:r>
          </w:p>
        </w:tc>
        <w:tc>
          <w:tcPr>
            <w:tcW w:w="640" w:type="dxa"/>
          </w:tcPr>
          <w:p w14:paraId="669593B6"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16</w:t>
            </w:r>
          </w:p>
        </w:tc>
        <w:tc>
          <w:tcPr>
            <w:tcW w:w="640" w:type="dxa"/>
          </w:tcPr>
          <w:p w14:paraId="1350A4C8"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14</w:t>
            </w:r>
          </w:p>
        </w:tc>
        <w:tc>
          <w:tcPr>
            <w:tcW w:w="640" w:type="dxa"/>
          </w:tcPr>
          <w:p w14:paraId="17CE4335"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12</w:t>
            </w:r>
          </w:p>
        </w:tc>
        <w:tc>
          <w:tcPr>
            <w:tcW w:w="752" w:type="dxa"/>
          </w:tcPr>
          <w:p w14:paraId="5EF504B8" w14:textId="77777777" w:rsidR="0093439B" w:rsidRPr="00EF1479" w:rsidRDefault="0093439B" w:rsidP="0093439B">
            <w:pPr>
              <w:widowControl w:val="0"/>
              <w:autoSpaceDE w:val="0"/>
              <w:autoSpaceDN w:val="0"/>
              <w:spacing w:after="0" w:line="240" w:lineRule="auto"/>
              <w:jc w:val="center"/>
              <w:outlineLvl w:val="3"/>
              <w:rPr>
                <w:rFonts w:ascii="Calibri" w:eastAsia="Calibri" w:hAnsi="Calibri" w:cs="Calibri"/>
                <w:sz w:val="20"/>
                <w:szCs w:val="20"/>
                <w:u w:color="000000"/>
              </w:rPr>
            </w:pPr>
            <w:r w:rsidRPr="00EF1479">
              <w:rPr>
                <w:rFonts w:ascii="Calibri" w:eastAsia="Calibri" w:hAnsi="Calibri" w:cs="Calibri"/>
                <w:sz w:val="20"/>
                <w:szCs w:val="20"/>
                <w:u w:color="000000"/>
              </w:rPr>
              <w:t>10</w:t>
            </w:r>
          </w:p>
        </w:tc>
      </w:tr>
      <w:tr w:rsidR="0093439B" w:rsidRPr="00EF1479" w14:paraId="4561BA73" w14:textId="77777777" w:rsidTr="0093439B">
        <w:tc>
          <w:tcPr>
            <w:tcW w:w="2560" w:type="dxa"/>
          </w:tcPr>
          <w:p w14:paraId="6A8DE493" w14:textId="77777777" w:rsidR="0093439B" w:rsidRPr="00EF1479" w:rsidRDefault="0093439B" w:rsidP="0093439B">
            <w:pPr>
              <w:widowControl w:val="0"/>
              <w:autoSpaceDE w:val="0"/>
              <w:autoSpaceDN w:val="0"/>
              <w:spacing w:after="0" w:line="240" w:lineRule="auto"/>
              <w:outlineLvl w:val="3"/>
              <w:rPr>
                <w:rFonts w:ascii="Calibri" w:eastAsia="Calibri" w:hAnsi="Calibri" w:cs="Calibri"/>
                <w:sz w:val="20"/>
                <w:szCs w:val="20"/>
                <w:u w:color="000000"/>
              </w:rPr>
            </w:pPr>
            <w:r w:rsidRPr="006D7138">
              <w:rPr>
                <w:rFonts w:ascii="Calibri" w:eastAsia="Calibri" w:hAnsi="Calibri" w:cs="Calibri"/>
                <w:sz w:val="20"/>
                <w:szCs w:val="20"/>
                <w:u w:color="000000"/>
              </w:rPr>
              <w:t>Relays</w:t>
            </w:r>
          </w:p>
        </w:tc>
        <w:tc>
          <w:tcPr>
            <w:tcW w:w="640" w:type="dxa"/>
          </w:tcPr>
          <w:p w14:paraId="6086D6A8" w14:textId="77777777" w:rsidR="0093439B" w:rsidRPr="00974931" w:rsidRDefault="0093439B" w:rsidP="0093439B">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EF1479">
              <w:rPr>
                <w:rFonts w:ascii="Calibri" w:eastAsia="Calibri" w:hAnsi="Calibri" w:cs="Calibri"/>
                <w:sz w:val="20"/>
                <w:szCs w:val="20"/>
                <w:u w:color="000000"/>
              </w:rPr>
              <w:t>24</w:t>
            </w:r>
          </w:p>
        </w:tc>
        <w:tc>
          <w:tcPr>
            <w:tcW w:w="640" w:type="dxa"/>
          </w:tcPr>
          <w:p w14:paraId="2FE5E384" w14:textId="77777777" w:rsidR="0093439B" w:rsidRPr="00974931" w:rsidRDefault="0093439B" w:rsidP="0093439B">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EF1479">
              <w:rPr>
                <w:rFonts w:ascii="Calibri" w:eastAsia="Calibri" w:hAnsi="Calibri" w:cs="Calibri"/>
                <w:sz w:val="20"/>
                <w:szCs w:val="20"/>
                <w:u w:color="000000"/>
              </w:rPr>
              <w:t>22</w:t>
            </w:r>
          </w:p>
        </w:tc>
        <w:tc>
          <w:tcPr>
            <w:tcW w:w="640" w:type="dxa"/>
          </w:tcPr>
          <w:p w14:paraId="21561BCB" w14:textId="77777777" w:rsidR="0093439B" w:rsidRPr="00974931" w:rsidRDefault="0093439B" w:rsidP="0093439B">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EF1479">
              <w:rPr>
                <w:rFonts w:ascii="Calibri" w:eastAsia="Calibri" w:hAnsi="Calibri" w:cs="Calibri"/>
                <w:sz w:val="20"/>
                <w:szCs w:val="20"/>
                <w:u w:color="000000"/>
              </w:rPr>
              <w:t>20</w:t>
            </w:r>
          </w:p>
        </w:tc>
        <w:tc>
          <w:tcPr>
            <w:tcW w:w="640" w:type="dxa"/>
          </w:tcPr>
          <w:p w14:paraId="7F74F03E" w14:textId="77777777" w:rsidR="0093439B" w:rsidRPr="00974931" w:rsidRDefault="0093439B" w:rsidP="0093439B">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EF1479">
              <w:rPr>
                <w:rFonts w:ascii="Calibri" w:eastAsia="Calibri" w:hAnsi="Calibri" w:cs="Calibri"/>
                <w:sz w:val="20"/>
                <w:szCs w:val="20"/>
                <w:u w:color="000000"/>
              </w:rPr>
              <w:t>18</w:t>
            </w:r>
          </w:p>
        </w:tc>
        <w:tc>
          <w:tcPr>
            <w:tcW w:w="640" w:type="dxa"/>
          </w:tcPr>
          <w:p w14:paraId="44316EE3" w14:textId="77777777" w:rsidR="0093439B" w:rsidRPr="00974931" w:rsidRDefault="0093439B" w:rsidP="0093439B">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EF1479">
              <w:rPr>
                <w:rFonts w:ascii="Calibri" w:eastAsia="Calibri" w:hAnsi="Calibri" w:cs="Calibri"/>
                <w:sz w:val="20"/>
                <w:szCs w:val="20"/>
                <w:u w:color="000000"/>
              </w:rPr>
              <w:t>16</w:t>
            </w:r>
          </w:p>
        </w:tc>
        <w:tc>
          <w:tcPr>
            <w:tcW w:w="640" w:type="dxa"/>
          </w:tcPr>
          <w:p w14:paraId="3777D7C0" w14:textId="77777777" w:rsidR="0093439B" w:rsidRPr="00974931" w:rsidRDefault="0093439B" w:rsidP="0093439B">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EF1479">
              <w:rPr>
                <w:rFonts w:ascii="Calibri" w:eastAsia="Calibri" w:hAnsi="Calibri" w:cs="Calibri"/>
                <w:sz w:val="20"/>
                <w:szCs w:val="20"/>
                <w:u w:color="000000"/>
              </w:rPr>
              <w:t>14</w:t>
            </w:r>
          </w:p>
        </w:tc>
        <w:tc>
          <w:tcPr>
            <w:tcW w:w="640" w:type="dxa"/>
          </w:tcPr>
          <w:p w14:paraId="0B9CC010" w14:textId="77777777" w:rsidR="0093439B" w:rsidRPr="00974931" w:rsidRDefault="0093439B" w:rsidP="0093439B">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EF1479">
              <w:rPr>
                <w:rFonts w:ascii="Calibri" w:eastAsia="Calibri" w:hAnsi="Calibri" w:cs="Calibri"/>
                <w:sz w:val="20"/>
                <w:szCs w:val="20"/>
                <w:u w:color="000000"/>
              </w:rPr>
              <w:t>12</w:t>
            </w:r>
          </w:p>
        </w:tc>
        <w:tc>
          <w:tcPr>
            <w:tcW w:w="752" w:type="dxa"/>
          </w:tcPr>
          <w:p w14:paraId="1780DB17" w14:textId="77777777" w:rsidR="0093439B" w:rsidRPr="00974931" w:rsidRDefault="0093439B" w:rsidP="0093439B">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EF1479">
              <w:rPr>
                <w:rFonts w:ascii="Calibri" w:eastAsia="Calibri" w:hAnsi="Calibri" w:cs="Calibri"/>
                <w:sz w:val="20"/>
                <w:szCs w:val="20"/>
                <w:u w:color="000000"/>
              </w:rPr>
              <w:t>10</w:t>
            </w:r>
          </w:p>
        </w:tc>
      </w:tr>
      <w:bookmarkEnd w:id="110"/>
    </w:tbl>
    <w:p w14:paraId="513AB75A" w14:textId="77777777" w:rsidR="0093439B" w:rsidRPr="00EF1479" w:rsidRDefault="0093439B" w:rsidP="0093439B">
      <w:pPr>
        <w:widowControl w:val="0"/>
        <w:autoSpaceDE w:val="0"/>
        <w:autoSpaceDN w:val="0"/>
        <w:spacing w:after="0" w:line="240" w:lineRule="auto"/>
        <w:outlineLvl w:val="3"/>
        <w:rPr>
          <w:rFonts w:ascii="Calibri" w:eastAsia="Calibri" w:hAnsi="Calibri" w:cs="Calibri"/>
          <w:sz w:val="20"/>
          <w:szCs w:val="20"/>
          <w:u w:color="000000"/>
        </w:rPr>
      </w:pPr>
    </w:p>
    <w:p w14:paraId="5498CEE9" w14:textId="76ADC127" w:rsidR="0093439B" w:rsidRPr="00EF1479" w:rsidRDefault="0093439B" w:rsidP="0093439B">
      <w:pPr>
        <w:spacing w:before="240" w:after="0"/>
        <w:jc w:val="both"/>
        <w:rPr>
          <w:rFonts w:ascii="Calibri" w:eastAsia="Calibri" w:hAnsi="Calibri" w:cs="Calibri"/>
          <w:color w:val="000000"/>
        </w:rPr>
      </w:pPr>
      <w:r w:rsidRPr="00EF1479">
        <w:rPr>
          <w:rFonts w:ascii="Calibri" w:eastAsia="Calibri" w:hAnsi="Calibri" w:cs="Calibri"/>
          <w:color w:val="000000"/>
        </w:rPr>
        <w:t xml:space="preserve">As well as an overall Aggregate Championship there will be championships for each </w:t>
      </w:r>
      <w:r>
        <w:rPr>
          <w:rFonts w:ascii="Calibri" w:eastAsia="Calibri" w:hAnsi="Calibri" w:cs="Calibri"/>
          <w:color w:val="000000"/>
        </w:rPr>
        <w:t xml:space="preserve">Junior (Year 7 &amp; 8), Intermediate (Year 9 &amp; 10) and Senior (Year 11 &amp;12) </w:t>
      </w:r>
      <w:r w:rsidRPr="00EF1479">
        <w:rPr>
          <w:rFonts w:ascii="Calibri" w:eastAsia="Calibri" w:hAnsi="Calibri" w:cs="Calibri"/>
          <w:color w:val="000000"/>
        </w:rPr>
        <w:t xml:space="preserve">in Boys and Girls using the same points table. </w:t>
      </w:r>
    </w:p>
    <w:p w14:paraId="0546AAF9" w14:textId="77777777" w:rsidR="0093439B" w:rsidRPr="00EF1479" w:rsidRDefault="0093439B" w:rsidP="0093439B">
      <w:pPr>
        <w:spacing w:before="240" w:after="0"/>
        <w:jc w:val="both"/>
        <w:rPr>
          <w:rFonts w:ascii="Calibri" w:eastAsia="Calibri" w:hAnsi="Calibri" w:cs="Calibri"/>
          <w:color w:val="000000"/>
        </w:rPr>
      </w:pPr>
      <w:r w:rsidRPr="00EF1479">
        <w:rPr>
          <w:rFonts w:ascii="Calibri" w:eastAsia="Calibri" w:hAnsi="Calibri" w:cs="Calibri"/>
          <w:color w:val="000000"/>
        </w:rPr>
        <w:t>The STAR SHIELD; a standardised Team Aggregate will also be awarded using school enrolment numbers and each school’s aggregate score. See note 4.10.</w:t>
      </w:r>
    </w:p>
    <w:p w14:paraId="0319BC45" w14:textId="77777777" w:rsidR="0093439B" w:rsidRPr="00EF1479" w:rsidRDefault="0093439B" w:rsidP="0093439B">
      <w:pPr>
        <w:spacing w:before="240" w:after="0"/>
        <w:jc w:val="both"/>
        <w:rPr>
          <w:rFonts w:ascii="Calibri" w:eastAsia="Calibri" w:hAnsi="Calibri" w:cs="Calibri"/>
          <w:color w:val="000000"/>
        </w:rPr>
      </w:pPr>
      <w:r w:rsidRPr="00EF1479">
        <w:rPr>
          <w:rFonts w:ascii="Calibri" w:eastAsia="Calibri" w:hAnsi="Calibri" w:cs="Calibri"/>
          <w:color w:val="000000"/>
        </w:rPr>
        <w:t>Year Level Champions will also be acknowledged by the presentation of an ICCES medal. Year Level Champions will be determined by collating a student’s number of 1st place results in A events ONLY. Then, if required, 2nd place and 3rd place performances in A events throughout the meet.  Only students competing in Division A will be eligible for their Year Level Medal.</w:t>
      </w:r>
    </w:p>
    <w:p w14:paraId="0D58642F" w14:textId="77777777" w:rsidR="0093439B" w:rsidRDefault="0093439B" w:rsidP="0093439B">
      <w:pPr>
        <w:spacing w:before="240" w:after="0"/>
        <w:jc w:val="both"/>
        <w:rPr>
          <w:rFonts w:ascii="Calibri" w:eastAsia="Calibri" w:hAnsi="Calibri" w:cs="Calibri"/>
          <w:color w:val="000000"/>
        </w:rPr>
      </w:pPr>
      <w:r w:rsidRPr="00EF1479">
        <w:rPr>
          <w:rFonts w:ascii="Calibri" w:eastAsia="Calibri" w:hAnsi="Calibri" w:cs="Calibri"/>
          <w:color w:val="000000"/>
        </w:rPr>
        <w:t xml:space="preserve">Individual place getters will receive place ribbons. </w:t>
      </w:r>
    </w:p>
    <w:p w14:paraId="13080CA3" w14:textId="77777777" w:rsidR="0093439B" w:rsidRPr="00EF1479" w:rsidRDefault="0093439B" w:rsidP="0093439B">
      <w:pPr>
        <w:spacing w:before="240" w:after="0"/>
        <w:jc w:val="both"/>
        <w:rPr>
          <w:rFonts w:ascii="Calibri" w:eastAsia="Calibri" w:hAnsi="Calibri" w:cs="Calibri"/>
          <w:color w:val="000000"/>
        </w:rPr>
      </w:pPr>
    </w:p>
    <w:p w14:paraId="36D97E1D" w14:textId="77777777" w:rsidR="0093439B" w:rsidRPr="00EF1479" w:rsidRDefault="0093439B" w:rsidP="0093439B">
      <w:pPr>
        <w:rPr>
          <w:rFonts w:ascii="Calibri" w:eastAsia="Calibri" w:hAnsi="Calibri" w:cs="Times New Roman"/>
          <w:lang w:val="en-US"/>
        </w:rPr>
      </w:pPr>
    </w:p>
    <w:p w14:paraId="50C80184" w14:textId="77777777" w:rsidR="0093439B" w:rsidRPr="00EF1479" w:rsidRDefault="0093439B" w:rsidP="0093439B">
      <w:pPr>
        <w:rPr>
          <w:rFonts w:ascii="Calibri" w:eastAsia="Calibri" w:hAnsi="Calibri" w:cs="Times New Roman"/>
          <w:lang w:val="en-US"/>
        </w:rPr>
      </w:pPr>
    </w:p>
    <w:p w14:paraId="23EEFCC5" w14:textId="77777777" w:rsidR="0093439B" w:rsidRPr="00EF1479" w:rsidRDefault="0093439B" w:rsidP="0093439B">
      <w:pPr>
        <w:rPr>
          <w:rFonts w:ascii="Calibri" w:eastAsia="Calibri" w:hAnsi="Calibri" w:cs="Times New Roman"/>
          <w:lang w:val="en-US"/>
        </w:rPr>
      </w:pPr>
    </w:p>
    <w:p w14:paraId="2263E6E9" w14:textId="77777777" w:rsidR="0093439B" w:rsidRPr="00EF1479" w:rsidRDefault="0093439B" w:rsidP="0093439B">
      <w:pPr>
        <w:rPr>
          <w:rFonts w:ascii="Calibri" w:eastAsia="Calibri" w:hAnsi="Calibri" w:cs="Times New Roman"/>
          <w:lang w:val="en-US"/>
        </w:rPr>
      </w:pPr>
    </w:p>
    <w:tbl>
      <w:tblPr>
        <w:tblpPr w:leftFromText="180" w:rightFromText="180" w:vertAnchor="text" w:horzAnchor="margin" w:tblpY="577"/>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5"/>
        <w:gridCol w:w="1417"/>
        <w:gridCol w:w="1417"/>
        <w:gridCol w:w="709"/>
        <w:gridCol w:w="709"/>
        <w:gridCol w:w="1417"/>
        <w:gridCol w:w="1418"/>
      </w:tblGrid>
      <w:tr w:rsidR="0093439B" w:rsidRPr="00EF1479" w14:paraId="50083532" w14:textId="77777777" w:rsidTr="0093439B">
        <w:trPr>
          <w:trHeight w:val="398"/>
        </w:trPr>
        <w:tc>
          <w:tcPr>
            <w:tcW w:w="1985" w:type="dxa"/>
          </w:tcPr>
          <w:p w14:paraId="6D9E4E36" w14:textId="77777777" w:rsidR="0093439B" w:rsidRPr="00EF1479" w:rsidRDefault="0093439B" w:rsidP="0093439B">
            <w:pPr>
              <w:ind w:left="-282" w:firstLine="282"/>
              <w:jc w:val="center"/>
              <w:rPr>
                <w:rFonts w:ascii="Calibri" w:eastAsia="Calibri" w:hAnsi="Calibri" w:cs="Times New Roman"/>
                <w:b/>
                <w:lang w:val="en-US"/>
              </w:rPr>
            </w:pPr>
            <w:r w:rsidRPr="00EF1479">
              <w:rPr>
                <w:rFonts w:ascii="Calibri" w:eastAsia="Calibri" w:hAnsi="Calibri" w:cs="Times New Roman"/>
                <w:b/>
                <w:lang w:val="en-US"/>
              </w:rPr>
              <w:lastRenderedPageBreak/>
              <w:t>EVENTS</w:t>
            </w:r>
          </w:p>
        </w:tc>
        <w:tc>
          <w:tcPr>
            <w:tcW w:w="1417" w:type="dxa"/>
          </w:tcPr>
          <w:p w14:paraId="6D2B5816" w14:textId="77777777" w:rsidR="0093439B" w:rsidRPr="00EF1479" w:rsidRDefault="0093439B" w:rsidP="0093439B">
            <w:pPr>
              <w:jc w:val="center"/>
              <w:rPr>
                <w:rFonts w:ascii="Calibri" w:eastAsia="Calibri" w:hAnsi="Calibri" w:cs="Times New Roman"/>
                <w:b/>
                <w:lang w:val="en-US"/>
              </w:rPr>
            </w:pPr>
            <w:r w:rsidRPr="00EF1479">
              <w:rPr>
                <w:rFonts w:ascii="Calibri" w:eastAsia="Calibri" w:hAnsi="Calibri" w:cs="Times New Roman"/>
                <w:b/>
                <w:lang w:val="en-US"/>
              </w:rPr>
              <w:t>YEAR 7</w:t>
            </w:r>
            <w:r w:rsidRPr="00EF1479">
              <w:rPr>
                <w:rFonts w:ascii="Calibri" w:eastAsia="Calibri" w:hAnsi="Calibri" w:cs="Times New Roman"/>
                <w:b/>
                <w:lang w:val="en-US"/>
              </w:rPr>
              <w:br/>
              <w:t>Boys &amp; Girls</w:t>
            </w:r>
          </w:p>
        </w:tc>
        <w:tc>
          <w:tcPr>
            <w:tcW w:w="1417" w:type="dxa"/>
          </w:tcPr>
          <w:p w14:paraId="32DF488B" w14:textId="77777777" w:rsidR="0093439B" w:rsidRPr="00EF1479" w:rsidRDefault="0093439B" w:rsidP="0093439B">
            <w:pPr>
              <w:jc w:val="center"/>
              <w:rPr>
                <w:rFonts w:ascii="Calibri" w:eastAsia="Calibri" w:hAnsi="Calibri" w:cs="Times New Roman"/>
                <w:b/>
                <w:lang w:val="en-US"/>
              </w:rPr>
            </w:pPr>
            <w:r w:rsidRPr="00EF1479">
              <w:rPr>
                <w:rFonts w:ascii="Calibri" w:eastAsia="Calibri" w:hAnsi="Calibri" w:cs="Times New Roman"/>
                <w:b/>
                <w:lang w:val="en-US"/>
              </w:rPr>
              <w:t xml:space="preserve">YEAR 8 </w:t>
            </w:r>
            <w:r w:rsidRPr="00EF1479">
              <w:rPr>
                <w:rFonts w:ascii="Calibri" w:eastAsia="Calibri" w:hAnsi="Calibri" w:cs="Times New Roman"/>
                <w:b/>
                <w:lang w:val="en-US"/>
              </w:rPr>
              <w:br/>
              <w:t>Boys &amp; Girls</w:t>
            </w:r>
          </w:p>
        </w:tc>
        <w:tc>
          <w:tcPr>
            <w:tcW w:w="1418" w:type="dxa"/>
            <w:gridSpan w:val="2"/>
          </w:tcPr>
          <w:p w14:paraId="3AEEBC69" w14:textId="77777777" w:rsidR="0093439B" w:rsidRPr="00EF1479" w:rsidRDefault="0093439B" w:rsidP="0093439B">
            <w:pPr>
              <w:jc w:val="center"/>
              <w:rPr>
                <w:rFonts w:ascii="Calibri" w:eastAsia="Calibri" w:hAnsi="Calibri" w:cs="Times New Roman"/>
                <w:b/>
                <w:lang w:val="en-US"/>
              </w:rPr>
            </w:pPr>
            <w:r w:rsidRPr="00EF1479">
              <w:rPr>
                <w:rFonts w:ascii="Calibri" w:eastAsia="Calibri" w:hAnsi="Calibri" w:cs="Times New Roman"/>
                <w:b/>
                <w:lang w:val="en-US"/>
              </w:rPr>
              <w:t xml:space="preserve">YEAR 9 </w:t>
            </w:r>
            <w:r w:rsidRPr="00EF1479">
              <w:rPr>
                <w:rFonts w:ascii="Calibri" w:eastAsia="Calibri" w:hAnsi="Calibri" w:cs="Times New Roman"/>
                <w:b/>
                <w:lang w:val="en-US"/>
              </w:rPr>
              <w:br/>
              <w:t>Boys &amp; Girls</w:t>
            </w:r>
          </w:p>
        </w:tc>
        <w:tc>
          <w:tcPr>
            <w:tcW w:w="1417" w:type="dxa"/>
          </w:tcPr>
          <w:p w14:paraId="73BEDFA8" w14:textId="77777777" w:rsidR="0093439B" w:rsidRPr="00EF1479" w:rsidRDefault="0093439B" w:rsidP="0093439B">
            <w:pPr>
              <w:jc w:val="center"/>
              <w:rPr>
                <w:rFonts w:ascii="Calibri" w:eastAsia="Calibri" w:hAnsi="Calibri" w:cs="Times New Roman"/>
                <w:b/>
                <w:lang w:val="en-US"/>
              </w:rPr>
            </w:pPr>
            <w:r w:rsidRPr="00EF1479">
              <w:rPr>
                <w:rFonts w:ascii="Calibri" w:eastAsia="Calibri" w:hAnsi="Calibri" w:cs="Times New Roman"/>
                <w:b/>
                <w:lang w:val="en-US"/>
              </w:rPr>
              <w:t xml:space="preserve">YEAR 10 </w:t>
            </w:r>
            <w:r w:rsidRPr="00EF1479">
              <w:rPr>
                <w:rFonts w:ascii="Calibri" w:eastAsia="Calibri" w:hAnsi="Calibri" w:cs="Times New Roman"/>
                <w:b/>
                <w:lang w:val="en-US"/>
              </w:rPr>
              <w:br/>
              <w:t>Boys &amp; Girls</w:t>
            </w:r>
          </w:p>
        </w:tc>
        <w:tc>
          <w:tcPr>
            <w:tcW w:w="1418" w:type="dxa"/>
          </w:tcPr>
          <w:p w14:paraId="7C973639" w14:textId="77777777" w:rsidR="0093439B" w:rsidRPr="00EF1479" w:rsidRDefault="0093439B" w:rsidP="0093439B">
            <w:pPr>
              <w:jc w:val="center"/>
              <w:rPr>
                <w:rFonts w:ascii="Calibri" w:eastAsia="Calibri" w:hAnsi="Calibri" w:cs="Times New Roman"/>
                <w:b/>
                <w:lang w:val="en-US"/>
              </w:rPr>
            </w:pPr>
            <w:r w:rsidRPr="00EF1479">
              <w:rPr>
                <w:rFonts w:ascii="Calibri" w:eastAsia="Calibri" w:hAnsi="Calibri" w:cs="Times New Roman"/>
                <w:b/>
                <w:lang w:val="en-US"/>
              </w:rPr>
              <w:t xml:space="preserve">YEAR 11/12 </w:t>
            </w:r>
            <w:r w:rsidRPr="00EF1479">
              <w:rPr>
                <w:rFonts w:ascii="Calibri" w:eastAsia="Calibri" w:hAnsi="Calibri" w:cs="Times New Roman"/>
                <w:b/>
                <w:lang w:val="en-US"/>
              </w:rPr>
              <w:br/>
              <w:t>Boys &amp; Girls</w:t>
            </w:r>
          </w:p>
        </w:tc>
      </w:tr>
      <w:tr w:rsidR="0093439B" w:rsidRPr="00EF1479" w14:paraId="45DDD6EF" w14:textId="77777777" w:rsidTr="0093439B">
        <w:trPr>
          <w:trHeight w:val="383"/>
        </w:trPr>
        <w:tc>
          <w:tcPr>
            <w:tcW w:w="1985" w:type="dxa"/>
          </w:tcPr>
          <w:p w14:paraId="65EDAF2E" w14:textId="77777777" w:rsidR="0093439B" w:rsidRPr="00EF1479" w:rsidRDefault="0093439B" w:rsidP="0093439B">
            <w:pPr>
              <w:rPr>
                <w:rFonts w:ascii="Calibri" w:eastAsia="Calibri" w:hAnsi="Calibri" w:cs="Times New Roman"/>
                <w:lang w:val="en-US"/>
              </w:rPr>
            </w:pPr>
            <w:r w:rsidRPr="00EF1479">
              <w:rPr>
                <w:rFonts w:ascii="Calibri" w:eastAsia="Calibri" w:hAnsi="Calibri" w:cs="Times New Roman"/>
                <w:lang w:val="en-US"/>
              </w:rPr>
              <w:t>100m A and B</w:t>
            </w:r>
          </w:p>
        </w:tc>
        <w:tc>
          <w:tcPr>
            <w:tcW w:w="1417" w:type="dxa"/>
          </w:tcPr>
          <w:p w14:paraId="6A6666C1"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7580DB4B"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gridSpan w:val="2"/>
          </w:tcPr>
          <w:p w14:paraId="6B69BCA3"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5276A4BC"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tcPr>
          <w:p w14:paraId="2C9AB350"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r>
      <w:tr w:rsidR="0093439B" w:rsidRPr="00EF1479" w14:paraId="59A5C6A8" w14:textId="77777777" w:rsidTr="0093439B">
        <w:trPr>
          <w:trHeight w:val="383"/>
        </w:trPr>
        <w:tc>
          <w:tcPr>
            <w:tcW w:w="1985" w:type="dxa"/>
          </w:tcPr>
          <w:p w14:paraId="6A8B649D" w14:textId="77777777" w:rsidR="0093439B" w:rsidRPr="00EF1479" w:rsidRDefault="0093439B" w:rsidP="0093439B">
            <w:pPr>
              <w:rPr>
                <w:rFonts w:ascii="Calibri" w:eastAsia="Calibri" w:hAnsi="Calibri" w:cs="Times New Roman"/>
                <w:lang w:val="en-US"/>
              </w:rPr>
            </w:pPr>
            <w:r w:rsidRPr="00EF1479">
              <w:rPr>
                <w:rFonts w:ascii="Calibri" w:eastAsia="Calibri" w:hAnsi="Calibri" w:cs="Times New Roman"/>
                <w:lang w:val="en-US"/>
              </w:rPr>
              <w:t>200m A and B</w:t>
            </w:r>
          </w:p>
        </w:tc>
        <w:tc>
          <w:tcPr>
            <w:tcW w:w="1417" w:type="dxa"/>
          </w:tcPr>
          <w:p w14:paraId="009FDA6B"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0F8AE642"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gridSpan w:val="2"/>
          </w:tcPr>
          <w:p w14:paraId="5EB02BF8"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2793C510"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tcPr>
          <w:p w14:paraId="6AFBD1A0"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r>
      <w:tr w:rsidR="0093439B" w:rsidRPr="00EF1479" w14:paraId="29515121" w14:textId="77777777" w:rsidTr="0093439B">
        <w:trPr>
          <w:trHeight w:val="383"/>
        </w:trPr>
        <w:tc>
          <w:tcPr>
            <w:tcW w:w="1985" w:type="dxa"/>
          </w:tcPr>
          <w:p w14:paraId="47C30BA6" w14:textId="77777777" w:rsidR="0093439B" w:rsidRPr="00EF1479" w:rsidRDefault="0093439B" w:rsidP="0093439B">
            <w:pPr>
              <w:rPr>
                <w:rFonts w:ascii="Calibri" w:eastAsia="Calibri" w:hAnsi="Calibri" w:cs="Times New Roman"/>
                <w:lang w:val="en-US"/>
              </w:rPr>
            </w:pPr>
            <w:r w:rsidRPr="00EF1479">
              <w:rPr>
                <w:rFonts w:ascii="Calibri" w:eastAsia="Calibri" w:hAnsi="Calibri" w:cs="Times New Roman"/>
                <w:lang w:val="en-US"/>
              </w:rPr>
              <w:t>400m A and B</w:t>
            </w:r>
          </w:p>
        </w:tc>
        <w:tc>
          <w:tcPr>
            <w:tcW w:w="1417" w:type="dxa"/>
          </w:tcPr>
          <w:p w14:paraId="20A2B95F"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1DAE31BA"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gridSpan w:val="2"/>
          </w:tcPr>
          <w:p w14:paraId="3EB67999"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7963B1EE"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tcPr>
          <w:p w14:paraId="00ADDF04"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r>
      <w:tr w:rsidR="0093439B" w:rsidRPr="00EF1479" w14:paraId="347EACD5" w14:textId="77777777" w:rsidTr="0093439B">
        <w:trPr>
          <w:trHeight w:val="383"/>
        </w:trPr>
        <w:tc>
          <w:tcPr>
            <w:tcW w:w="1985" w:type="dxa"/>
          </w:tcPr>
          <w:p w14:paraId="2FA22D11" w14:textId="77777777" w:rsidR="0093439B" w:rsidRPr="00EF1479" w:rsidRDefault="0093439B" w:rsidP="0093439B">
            <w:pPr>
              <w:rPr>
                <w:rFonts w:ascii="Calibri" w:eastAsia="Calibri" w:hAnsi="Calibri" w:cs="Times New Roman"/>
                <w:lang w:val="en-US"/>
              </w:rPr>
            </w:pPr>
            <w:r w:rsidRPr="00EF1479">
              <w:rPr>
                <w:rFonts w:ascii="Calibri" w:eastAsia="Calibri" w:hAnsi="Calibri" w:cs="Times New Roman"/>
                <w:lang w:val="en-US"/>
              </w:rPr>
              <w:t xml:space="preserve">800m </w:t>
            </w:r>
            <w:r w:rsidRPr="00EF1479">
              <w:rPr>
                <w:rFonts w:ascii="Calibri" w:eastAsia="Calibri" w:hAnsi="Calibri" w:cs="Times New Roman"/>
                <w:lang w:val="en-US"/>
              </w:rPr>
              <w:br/>
            </w:r>
            <w:r w:rsidRPr="00EF1479">
              <w:rPr>
                <w:rFonts w:ascii="Calibri" w:eastAsia="Calibri" w:hAnsi="Calibri" w:cs="Times New Roman"/>
                <w:sz w:val="18"/>
                <w:szCs w:val="18"/>
                <w:lang w:val="en-US"/>
              </w:rPr>
              <w:t>(2 competitors @ event)</w:t>
            </w:r>
          </w:p>
        </w:tc>
        <w:tc>
          <w:tcPr>
            <w:tcW w:w="1417" w:type="dxa"/>
          </w:tcPr>
          <w:p w14:paraId="7BA7AE7D"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6ADDFAA4"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gridSpan w:val="2"/>
          </w:tcPr>
          <w:p w14:paraId="60E54629"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56C171FA"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tcPr>
          <w:p w14:paraId="563E70EA"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r>
      <w:tr w:rsidR="0093439B" w:rsidRPr="00EF1479" w14:paraId="426AD14A" w14:textId="77777777" w:rsidTr="0093439B">
        <w:trPr>
          <w:trHeight w:val="383"/>
        </w:trPr>
        <w:tc>
          <w:tcPr>
            <w:tcW w:w="1985" w:type="dxa"/>
          </w:tcPr>
          <w:p w14:paraId="7AB92976" w14:textId="77777777" w:rsidR="0093439B" w:rsidRPr="00EF1479" w:rsidRDefault="0093439B" w:rsidP="0093439B">
            <w:pPr>
              <w:rPr>
                <w:rFonts w:ascii="Calibri" w:eastAsia="Calibri" w:hAnsi="Calibri" w:cs="Times New Roman"/>
                <w:lang w:val="en-US"/>
              </w:rPr>
            </w:pPr>
            <w:r w:rsidRPr="00EF1479">
              <w:rPr>
                <w:rFonts w:ascii="Calibri" w:eastAsia="Calibri" w:hAnsi="Calibri" w:cs="Times New Roman"/>
                <w:lang w:val="en-US"/>
              </w:rPr>
              <w:t xml:space="preserve">1500m </w:t>
            </w:r>
            <w:r w:rsidRPr="00EF1479">
              <w:rPr>
                <w:rFonts w:ascii="Calibri" w:eastAsia="Calibri" w:hAnsi="Calibri" w:cs="Times New Roman"/>
                <w:lang w:val="en-US"/>
              </w:rPr>
              <w:br/>
            </w:r>
            <w:r w:rsidRPr="00EF1479">
              <w:rPr>
                <w:rFonts w:ascii="Calibri" w:eastAsia="Calibri" w:hAnsi="Calibri" w:cs="Times New Roman"/>
                <w:sz w:val="18"/>
                <w:szCs w:val="18"/>
                <w:lang w:val="en-US"/>
              </w:rPr>
              <w:t>(2 competitors @ event)</w:t>
            </w:r>
          </w:p>
        </w:tc>
        <w:tc>
          <w:tcPr>
            <w:tcW w:w="3543" w:type="dxa"/>
            <w:gridSpan w:val="3"/>
          </w:tcPr>
          <w:p w14:paraId="2C789C03"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Combined Year 7 - 9</w:t>
            </w:r>
          </w:p>
        </w:tc>
        <w:tc>
          <w:tcPr>
            <w:tcW w:w="3544" w:type="dxa"/>
            <w:gridSpan w:val="3"/>
          </w:tcPr>
          <w:p w14:paraId="2A05FA94"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Combined Year 10 - 12</w:t>
            </w:r>
          </w:p>
        </w:tc>
      </w:tr>
      <w:tr w:rsidR="0093439B" w:rsidRPr="00EF1479" w14:paraId="5DDB403E" w14:textId="77777777" w:rsidTr="0093439B">
        <w:trPr>
          <w:trHeight w:val="383"/>
        </w:trPr>
        <w:tc>
          <w:tcPr>
            <w:tcW w:w="1985" w:type="dxa"/>
          </w:tcPr>
          <w:p w14:paraId="16EBCF57" w14:textId="77777777" w:rsidR="0093439B" w:rsidRPr="00EF1479" w:rsidRDefault="0093439B" w:rsidP="0093439B">
            <w:pPr>
              <w:rPr>
                <w:rFonts w:ascii="Calibri" w:eastAsia="Calibri" w:hAnsi="Calibri" w:cs="Times New Roman"/>
                <w:lang w:val="en-US"/>
              </w:rPr>
            </w:pPr>
            <w:r w:rsidRPr="00EF1479">
              <w:rPr>
                <w:rFonts w:ascii="Calibri" w:eastAsia="Calibri" w:hAnsi="Calibri" w:cs="Times New Roman"/>
                <w:lang w:val="en-US"/>
              </w:rPr>
              <w:t>4 x 100m Relay</w:t>
            </w:r>
          </w:p>
        </w:tc>
        <w:tc>
          <w:tcPr>
            <w:tcW w:w="1417" w:type="dxa"/>
          </w:tcPr>
          <w:p w14:paraId="6F7DECB5"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4CEECD1F"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gridSpan w:val="2"/>
          </w:tcPr>
          <w:p w14:paraId="003FF15D"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301B1AC2"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tcPr>
          <w:p w14:paraId="1ADE5122"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r>
      <w:tr w:rsidR="0093439B" w:rsidRPr="00EF1479" w14:paraId="7511F5F6" w14:textId="77777777" w:rsidTr="0093439B">
        <w:trPr>
          <w:trHeight w:val="383"/>
        </w:trPr>
        <w:tc>
          <w:tcPr>
            <w:tcW w:w="1985" w:type="dxa"/>
          </w:tcPr>
          <w:p w14:paraId="3F3C81E2" w14:textId="77777777" w:rsidR="0093439B" w:rsidRPr="00EF1479" w:rsidRDefault="0093439B" w:rsidP="0093439B">
            <w:pPr>
              <w:rPr>
                <w:rFonts w:ascii="Calibri" w:eastAsia="Calibri" w:hAnsi="Calibri" w:cs="Times New Roman"/>
                <w:lang w:val="en-US"/>
              </w:rPr>
            </w:pPr>
            <w:r w:rsidRPr="00EF1479">
              <w:rPr>
                <w:rFonts w:ascii="Calibri" w:eastAsia="Calibri" w:hAnsi="Calibri" w:cs="Times New Roman"/>
                <w:lang w:val="en-US"/>
              </w:rPr>
              <w:t>High Jump</w:t>
            </w:r>
            <w:r w:rsidRPr="00EF1479">
              <w:rPr>
                <w:rFonts w:ascii="Calibri" w:eastAsia="Calibri" w:hAnsi="Calibri" w:cs="Times New Roman"/>
                <w:lang w:val="en-US"/>
              </w:rPr>
              <w:br/>
            </w:r>
            <w:r w:rsidRPr="00EF1479">
              <w:rPr>
                <w:rFonts w:ascii="Calibri" w:eastAsia="Calibri" w:hAnsi="Calibri" w:cs="Times New Roman"/>
                <w:sz w:val="18"/>
                <w:szCs w:val="18"/>
                <w:lang w:val="en-US"/>
              </w:rPr>
              <w:t>(1 competitor @ event)</w:t>
            </w:r>
          </w:p>
        </w:tc>
        <w:tc>
          <w:tcPr>
            <w:tcW w:w="1417" w:type="dxa"/>
          </w:tcPr>
          <w:p w14:paraId="0F4FA282"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7D19FBD0"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gridSpan w:val="2"/>
          </w:tcPr>
          <w:p w14:paraId="68DE494E"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32AF2129"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tcPr>
          <w:p w14:paraId="0397E3FC"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r>
      <w:tr w:rsidR="0093439B" w:rsidRPr="00EF1479" w14:paraId="78A37181" w14:textId="77777777" w:rsidTr="0093439B">
        <w:trPr>
          <w:trHeight w:val="403"/>
        </w:trPr>
        <w:tc>
          <w:tcPr>
            <w:tcW w:w="1985" w:type="dxa"/>
          </w:tcPr>
          <w:p w14:paraId="4D15E024" w14:textId="77777777" w:rsidR="0093439B" w:rsidRPr="00EF1479" w:rsidRDefault="0093439B" w:rsidP="0093439B">
            <w:pPr>
              <w:rPr>
                <w:rFonts w:ascii="Calibri" w:eastAsia="Calibri" w:hAnsi="Calibri" w:cs="Times New Roman"/>
                <w:lang w:val="en-US"/>
              </w:rPr>
            </w:pPr>
            <w:bookmarkStart w:id="112" w:name="_Hlk41318860"/>
            <w:r w:rsidRPr="00EF1479">
              <w:rPr>
                <w:rFonts w:ascii="Calibri" w:eastAsia="Calibri" w:hAnsi="Calibri" w:cs="Times New Roman"/>
                <w:lang w:val="en-US"/>
              </w:rPr>
              <w:t>Shot Put</w:t>
            </w:r>
            <w:r w:rsidRPr="00EF1479">
              <w:rPr>
                <w:rFonts w:ascii="Calibri" w:eastAsia="Calibri" w:hAnsi="Calibri" w:cs="Times New Roman"/>
                <w:lang w:val="en-US"/>
              </w:rPr>
              <w:br/>
            </w:r>
            <w:r w:rsidRPr="00EF1479">
              <w:rPr>
                <w:rFonts w:ascii="Calibri" w:eastAsia="Calibri" w:hAnsi="Calibri" w:cs="Times New Roman"/>
                <w:sz w:val="18"/>
                <w:szCs w:val="18"/>
                <w:lang w:val="en-US"/>
              </w:rPr>
              <w:t>(1 competitor @ event)</w:t>
            </w:r>
          </w:p>
        </w:tc>
        <w:tc>
          <w:tcPr>
            <w:tcW w:w="1417" w:type="dxa"/>
          </w:tcPr>
          <w:p w14:paraId="5B44B5FE"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7606C735"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gridSpan w:val="2"/>
          </w:tcPr>
          <w:p w14:paraId="7D1538B5"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322D6CB8"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tcPr>
          <w:p w14:paraId="13B09727"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r>
      <w:tr w:rsidR="0093439B" w:rsidRPr="00EF1479" w14:paraId="3E64591A" w14:textId="77777777" w:rsidTr="0093439B">
        <w:trPr>
          <w:trHeight w:val="403"/>
        </w:trPr>
        <w:tc>
          <w:tcPr>
            <w:tcW w:w="1985" w:type="dxa"/>
          </w:tcPr>
          <w:p w14:paraId="314666DD" w14:textId="77777777" w:rsidR="0093439B" w:rsidRPr="00EF1479" w:rsidRDefault="0093439B" w:rsidP="0093439B">
            <w:pPr>
              <w:rPr>
                <w:rFonts w:ascii="Calibri" w:eastAsia="Calibri" w:hAnsi="Calibri" w:cs="Times New Roman"/>
                <w:lang w:val="en-US"/>
              </w:rPr>
            </w:pPr>
            <w:bookmarkStart w:id="113" w:name="_Hlk41318948"/>
            <w:bookmarkEnd w:id="112"/>
            <w:r w:rsidRPr="00EF1479">
              <w:rPr>
                <w:rFonts w:ascii="Calibri" w:eastAsia="Calibri" w:hAnsi="Calibri" w:cs="Times New Roman"/>
                <w:lang w:val="en-US"/>
              </w:rPr>
              <w:t>Long Jump</w:t>
            </w:r>
            <w:r w:rsidRPr="00EF1479">
              <w:rPr>
                <w:rFonts w:ascii="Calibri" w:eastAsia="Calibri" w:hAnsi="Calibri" w:cs="Times New Roman"/>
                <w:lang w:val="en-US"/>
              </w:rPr>
              <w:br/>
            </w:r>
            <w:r w:rsidRPr="00EF1479">
              <w:rPr>
                <w:rFonts w:ascii="Calibri" w:eastAsia="Calibri" w:hAnsi="Calibri" w:cs="Times New Roman"/>
                <w:sz w:val="18"/>
                <w:szCs w:val="18"/>
                <w:lang w:val="en-US"/>
              </w:rPr>
              <w:t>(1 competitor @ event)</w:t>
            </w:r>
          </w:p>
        </w:tc>
        <w:tc>
          <w:tcPr>
            <w:tcW w:w="1417" w:type="dxa"/>
          </w:tcPr>
          <w:p w14:paraId="74E4EFA5"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0DCA7219"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gridSpan w:val="2"/>
          </w:tcPr>
          <w:p w14:paraId="2A87E4F4"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3A671D23"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tcPr>
          <w:p w14:paraId="20D59FE8"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r>
      <w:tr w:rsidR="0093439B" w:rsidRPr="00EF1479" w14:paraId="19176F54" w14:textId="77777777" w:rsidTr="0093439B">
        <w:trPr>
          <w:trHeight w:val="403"/>
        </w:trPr>
        <w:tc>
          <w:tcPr>
            <w:tcW w:w="1985" w:type="dxa"/>
          </w:tcPr>
          <w:p w14:paraId="2ABB21C6" w14:textId="77777777" w:rsidR="0093439B" w:rsidRPr="00EF1479" w:rsidRDefault="0093439B" w:rsidP="0093439B">
            <w:pPr>
              <w:rPr>
                <w:rFonts w:ascii="Calibri" w:eastAsia="Calibri" w:hAnsi="Calibri" w:cs="Times New Roman"/>
                <w:lang w:val="en-US"/>
              </w:rPr>
            </w:pPr>
            <w:r w:rsidRPr="00EF1479">
              <w:rPr>
                <w:rFonts w:ascii="Calibri" w:eastAsia="Calibri" w:hAnsi="Calibri" w:cs="Times New Roman"/>
                <w:lang w:val="en-US"/>
              </w:rPr>
              <w:t>Discus</w:t>
            </w:r>
            <w:r w:rsidRPr="00EF1479">
              <w:rPr>
                <w:rFonts w:ascii="Calibri" w:eastAsia="Calibri" w:hAnsi="Calibri" w:cs="Times New Roman"/>
                <w:lang w:val="en-US"/>
              </w:rPr>
              <w:br/>
            </w:r>
            <w:r w:rsidRPr="00EF1479">
              <w:rPr>
                <w:rFonts w:ascii="Calibri" w:eastAsia="Calibri" w:hAnsi="Calibri" w:cs="Times New Roman"/>
                <w:sz w:val="18"/>
                <w:szCs w:val="18"/>
                <w:lang w:val="en-US"/>
              </w:rPr>
              <w:t>(1 competitor @ event)</w:t>
            </w:r>
          </w:p>
        </w:tc>
        <w:tc>
          <w:tcPr>
            <w:tcW w:w="1417" w:type="dxa"/>
          </w:tcPr>
          <w:p w14:paraId="680B6EE9"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19AAD383"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gridSpan w:val="2"/>
          </w:tcPr>
          <w:p w14:paraId="49810D86"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Pr>
          <w:p w14:paraId="76F0ABB6"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tcPr>
          <w:p w14:paraId="09F863C0"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r>
      <w:tr w:rsidR="0093439B" w:rsidRPr="00EF1479" w14:paraId="06C22D2A" w14:textId="77777777" w:rsidTr="0093439B">
        <w:trPr>
          <w:trHeight w:val="403"/>
        </w:trPr>
        <w:tc>
          <w:tcPr>
            <w:tcW w:w="1985" w:type="dxa"/>
            <w:tcBorders>
              <w:top w:val="single" w:sz="8" w:space="0" w:color="000000"/>
              <w:left w:val="single" w:sz="8" w:space="0" w:color="000000"/>
              <w:bottom w:val="single" w:sz="8" w:space="0" w:color="000000"/>
              <w:right w:val="single" w:sz="8" w:space="0" w:color="000000"/>
            </w:tcBorders>
          </w:tcPr>
          <w:p w14:paraId="3316B44C" w14:textId="77777777" w:rsidR="0093439B" w:rsidRPr="00EF1479" w:rsidRDefault="0093439B" w:rsidP="0093439B">
            <w:pPr>
              <w:rPr>
                <w:rFonts w:ascii="Calibri" w:eastAsia="Calibri" w:hAnsi="Calibri" w:cs="Times New Roman"/>
                <w:lang w:val="en-US"/>
              </w:rPr>
            </w:pPr>
            <w:r w:rsidRPr="00EF1479">
              <w:rPr>
                <w:rFonts w:ascii="Calibri" w:eastAsia="Calibri" w:hAnsi="Calibri" w:cs="Times New Roman"/>
                <w:lang w:val="en-US"/>
              </w:rPr>
              <w:t>Javelin</w:t>
            </w:r>
            <w:r w:rsidRPr="00EF1479">
              <w:rPr>
                <w:rFonts w:ascii="Calibri" w:eastAsia="Calibri" w:hAnsi="Calibri" w:cs="Times New Roman"/>
                <w:lang w:val="en-US"/>
              </w:rPr>
              <w:br/>
            </w:r>
            <w:r w:rsidRPr="00EF1479">
              <w:rPr>
                <w:rFonts w:ascii="Calibri" w:eastAsia="Calibri" w:hAnsi="Calibri" w:cs="Times New Roman"/>
                <w:sz w:val="18"/>
                <w:szCs w:val="18"/>
                <w:lang w:val="en-US"/>
              </w:rPr>
              <w:t>(1 competitor @ event)</w:t>
            </w:r>
          </w:p>
        </w:tc>
        <w:tc>
          <w:tcPr>
            <w:tcW w:w="1417" w:type="dxa"/>
            <w:tcBorders>
              <w:top w:val="single" w:sz="8" w:space="0" w:color="000000"/>
              <w:left w:val="single" w:sz="8" w:space="0" w:color="000000"/>
              <w:bottom w:val="single" w:sz="8" w:space="0" w:color="000000"/>
              <w:right w:val="single" w:sz="8" w:space="0" w:color="000000"/>
            </w:tcBorders>
          </w:tcPr>
          <w:p w14:paraId="090F85BB"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Borders>
              <w:top w:val="single" w:sz="8" w:space="0" w:color="000000"/>
              <w:left w:val="single" w:sz="8" w:space="0" w:color="000000"/>
              <w:bottom w:val="single" w:sz="8" w:space="0" w:color="000000"/>
              <w:right w:val="single" w:sz="8" w:space="0" w:color="000000"/>
            </w:tcBorders>
          </w:tcPr>
          <w:p w14:paraId="3389FA4D"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gridSpan w:val="2"/>
            <w:tcBorders>
              <w:top w:val="single" w:sz="8" w:space="0" w:color="000000"/>
              <w:left w:val="single" w:sz="8" w:space="0" w:color="000000"/>
              <w:bottom w:val="single" w:sz="8" w:space="0" w:color="000000"/>
              <w:right w:val="single" w:sz="8" w:space="0" w:color="000000"/>
            </w:tcBorders>
          </w:tcPr>
          <w:p w14:paraId="4F542B9F"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Borders>
              <w:top w:val="single" w:sz="8" w:space="0" w:color="000000"/>
              <w:left w:val="single" w:sz="8" w:space="0" w:color="000000"/>
              <w:bottom w:val="single" w:sz="8" w:space="0" w:color="000000"/>
              <w:right w:val="single" w:sz="8" w:space="0" w:color="000000"/>
            </w:tcBorders>
          </w:tcPr>
          <w:p w14:paraId="6B1A4FD2"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tcBorders>
              <w:top w:val="single" w:sz="8" w:space="0" w:color="000000"/>
              <w:left w:val="single" w:sz="8" w:space="0" w:color="000000"/>
              <w:bottom w:val="single" w:sz="8" w:space="0" w:color="000000"/>
              <w:right w:val="single" w:sz="8" w:space="0" w:color="000000"/>
            </w:tcBorders>
          </w:tcPr>
          <w:p w14:paraId="6B751C0E"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r>
      <w:tr w:rsidR="0093439B" w:rsidRPr="00EF1479" w14:paraId="0AD8DF8C" w14:textId="77777777" w:rsidTr="0093439B">
        <w:trPr>
          <w:trHeight w:val="403"/>
        </w:trPr>
        <w:tc>
          <w:tcPr>
            <w:tcW w:w="1985" w:type="dxa"/>
            <w:tcBorders>
              <w:top w:val="single" w:sz="8" w:space="0" w:color="000000"/>
              <w:left w:val="single" w:sz="8" w:space="0" w:color="000000"/>
              <w:bottom w:val="single" w:sz="8" w:space="0" w:color="000000"/>
              <w:right w:val="single" w:sz="8" w:space="0" w:color="000000"/>
            </w:tcBorders>
          </w:tcPr>
          <w:p w14:paraId="624B6345" w14:textId="77777777" w:rsidR="0093439B" w:rsidRPr="00EF1479" w:rsidRDefault="0093439B" w:rsidP="0093439B">
            <w:pPr>
              <w:rPr>
                <w:rFonts w:ascii="Calibri" w:eastAsia="Calibri" w:hAnsi="Calibri" w:cs="Times New Roman"/>
                <w:lang w:val="en-US"/>
              </w:rPr>
            </w:pPr>
            <w:r w:rsidRPr="00EF1479">
              <w:rPr>
                <w:rFonts w:ascii="Calibri" w:eastAsia="Calibri" w:hAnsi="Calibri" w:cs="Times New Roman"/>
                <w:lang w:val="en-US"/>
              </w:rPr>
              <w:t>Triple Jump</w:t>
            </w:r>
            <w:r w:rsidRPr="00EF1479">
              <w:rPr>
                <w:rFonts w:ascii="Calibri" w:eastAsia="Calibri" w:hAnsi="Calibri" w:cs="Times New Roman"/>
                <w:lang w:val="en-US"/>
              </w:rPr>
              <w:br/>
            </w:r>
            <w:r w:rsidRPr="00EF1479">
              <w:rPr>
                <w:rFonts w:ascii="Calibri" w:eastAsia="Calibri" w:hAnsi="Calibri" w:cs="Times New Roman"/>
                <w:sz w:val="18"/>
                <w:szCs w:val="18"/>
                <w:lang w:val="en-US"/>
              </w:rPr>
              <w:t>(1 competitor @ event)</w:t>
            </w:r>
          </w:p>
        </w:tc>
        <w:tc>
          <w:tcPr>
            <w:tcW w:w="1417" w:type="dxa"/>
            <w:tcBorders>
              <w:top w:val="single" w:sz="8" w:space="0" w:color="000000"/>
              <w:left w:val="single" w:sz="8" w:space="0" w:color="000000"/>
              <w:bottom w:val="single" w:sz="8" w:space="0" w:color="000000"/>
              <w:right w:val="single" w:sz="8" w:space="0" w:color="000000"/>
            </w:tcBorders>
          </w:tcPr>
          <w:p w14:paraId="012C450F"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Borders>
              <w:top w:val="single" w:sz="8" w:space="0" w:color="000000"/>
              <w:left w:val="single" w:sz="8" w:space="0" w:color="000000"/>
              <w:bottom w:val="single" w:sz="8" w:space="0" w:color="000000"/>
              <w:right w:val="single" w:sz="8" w:space="0" w:color="000000"/>
            </w:tcBorders>
          </w:tcPr>
          <w:p w14:paraId="1A61EEA6"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gridSpan w:val="2"/>
            <w:tcBorders>
              <w:top w:val="single" w:sz="8" w:space="0" w:color="000000"/>
              <w:left w:val="single" w:sz="8" w:space="0" w:color="000000"/>
              <w:bottom w:val="single" w:sz="8" w:space="0" w:color="000000"/>
              <w:right w:val="single" w:sz="8" w:space="0" w:color="000000"/>
            </w:tcBorders>
          </w:tcPr>
          <w:p w14:paraId="3A0D1180"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7" w:type="dxa"/>
            <w:tcBorders>
              <w:top w:val="single" w:sz="8" w:space="0" w:color="000000"/>
              <w:left w:val="single" w:sz="8" w:space="0" w:color="000000"/>
              <w:bottom w:val="single" w:sz="8" w:space="0" w:color="000000"/>
              <w:right w:val="single" w:sz="8" w:space="0" w:color="000000"/>
            </w:tcBorders>
          </w:tcPr>
          <w:p w14:paraId="22652D83"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c>
          <w:tcPr>
            <w:tcW w:w="1418" w:type="dxa"/>
            <w:tcBorders>
              <w:top w:val="single" w:sz="8" w:space="0" w:color="000000"/>
              <w:left w:val="single" w:sz="8" w:space="0" w:color="000000"/>
              <w:bottom w:val="single" w:sz="8" w:space="0" w:color="000000"/>
              <w:right w:val="single" w:sz="8" w:space="0" w:color="000000"/>
            </w:tcBorders>
          </w:tcPr>
          <w:p w14:paraId="1E8FB9D5" w14:textId="77777777" w:rsidR="0093439B" w:rsidRPr="00EF1479" w:rsidRDefault="0093439B" w:rsidP="0093439B">
            <w:pPr>
              <w:jc w:val="center"/>
              <w:rPr>
                <w:rFonts w:ascii="Calibri" w:eastAsia="Calibri" w:hAnsi="Calibri" w:cs="Times New Roman"/>
                <w:lang w:val="en-US"/>
              </w:rPr>
            </w:pPr>
            <w:r w:rsidRPr="00EF1479">
              <w:rPr>
                <w:rFonts w:ascii="Calibri" w:eastAsia="Calibri" w:hAnsi="Calibri" w:cs="Times New Roman"/>
                <w:lang w:val="en-US"/>
              </w:rPr>
              <w:t>Yes</w:t>
            </w:r>
          </w:p>
        </w:tc>
      </w:tr>
    </w:tbl>
    <w:bookmarkEnd w:id="113"/>
    <w:p w14:paraId="3D04B60E" w14:textId="2C43D331" w:rsidR="0093439B" w:rsidRPr="00EF1479" w:rsidRDefault="0093439B" w:rsidP="0093439B">
      <w:pPr>
        <w:rPr>
          <w:rFonts w:ascii="Calibri" w:eastAsia="Calibri" w:hAnsi="Calibri" w:cs="Times New Roman"/>
          <w:lang w:val="en-US"/>
        </w:rPr>
      </w:pPr>
      <w:r w:rsidRPr="00EF1479">
        <w:rPr>
          <w:rFonts w:ascii="Calibri Light" w:eastAsia="Times New Roman" w:hAnsi="Calibri Light" w:cs="Times New Roman"/>
          <w:color w:val="2E74B5"/>
          <w:sz w:val="26"/>
          <w:szCs w:val="26"/>
        </w:rPr>
        <w:t xml:space="preserve">4.2 </w:t>
      </w:r>
      <w:r w:rsidRPr="00EF1479">
        <w:rPr>
          <w:rFonts w:ascii="Calibri Light" w:eastAsia="Times New Roman" w:hAnsi="Calibri Light" w:cs="Times New Roman"/>
          <w:color w:val="2E74B5"/>
          <w:sz w:val="26"/>
          <w:szCs w:val="26"/>
        </w:rPr>
        <w:tab/>
        <w:t>EVENTS</w:t>
      </w:r>
      <w:r w:rsidRPr="00EF1479">
        <w:rPr>
          <w:rFonts w:ascii="Calibri Light" w:eastAsia="Times New Roman" w:hAnsi="Calibri Light" w:cs="Times New Roman"/>
          <w:color w:val="2E74B5"/>
          <w:sz w:val="26"/>
          <w:szCs w:val="26"/>
        </w:rPr>
        <w:br/>
      </w:r>
    </w:p>
    <w:p w14:paraId="78C919C3" w14:textId="481EE3B0" w:rsidR="0093439B" w:rsidRPr="00EF1479" w:rsidRDefault="0093439B" w:rsidP="0093439B">
      <w:pPr>
        <w:keepNext/>
        <w:keepLines/>
        <w:spacing w:after="0"/>
        <w:outlineLvl w:val="1"/>
        <w:rPr>
          <w:rFonts w:ascii="Calibri Light" w:eastAsia="Times New Roman" w:hAnsi="Calibri Light" w:cs="Times New Roman"/>
          <w:color w:val="2E74B5"/>
          <w:sz w:val="26"/>
          <w:szCs w:val="26"/>
        </w:rPr>
      </w:pPr>
      <w:bookmarkStart w:id="114" w:name="_Toc156916912"/>
      <w:r w:rsidRPr="00EF1479">
        <w:rPr>
          <w:rFonts w:ascii="Calibri Light" w:eastAsia="Times New Roman" w:hAnsi="Calibri Light" w:cs="Times New Roman"/>
          <w:color w:val="2E74B5"/>
          <w:sz w:val="26"/>
          <w:szCs w:val="26"/>
        </w:rPr>
        <w:t xml:space="preserve">4.3 </w:t>
      </w:r>
      <w:r w:rsidRPr="00EF1479">
        <w:rPr>
          <w:rFonts w:ascii="Calibri Light" w:eastAsia="Times New Roman" w:hAnsi="Calibri Light" w:cs="Times New Roman"/>
          <w:color w:val="2E74B5"/>
          <w:sz w:val="26"/>
          <w:szCs w:val="26"/>
        </w:rPr>
        <w:tab/>
        <w:t>RULES</w:t>
      </w:r>
      <w:bookmarkEnd w:id="114"/>
    </w:p>
    <w:p w14:paraId="55EE5682" w14:textId="77777777" w:rsidR="0093439B" w:rsidRPr="006D7138"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lang w:val="en-US"/>
        </w:rPr>
      </w:pPr>
      <w:bookmarkStart w:id="115" w:name="_Toc156916913"/>
      <w:bookmarkStart w:id="116" w:name="_Toc50028798"/>
      <w:bookmarkStart w:id="117" w:name="_Toc50122306"/>
      <w:r w:rsidRPr="006D7138">
        <w:rPr>
          <w:rFonts w:ascii="Calibri" w:eastAsia="Calibri" w:hAnsi="Calibri" w:cs="Times New Roman"/>
          <w:lang w:val="en-US"/>
        </w:rPr>
        <w:t>In general, the sports will be conducted under the rules of the International Amateur Athletic Federation Official Handbook, unless needs and circumstances cause a variation in these rules. Any changes must be agreed to by representatives from each school involved in the carnival.</w:t>
      </w:r>
      <w:bookmarkEnd w:id="115"/>
    </w:p>
    <w:p w14:paraId="33799F0E" w14:textId="77777777" w:rsidR="0093439B" w:rsidRPr="000E5710"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lang w:val="en-US"/>
        </w:rPr>
      </w:pPr>
    </w:p>
    <w:p w14:paraId="5BD7B027" w14:textId="77777777" w:rsidR="0093439B" w:rsidRPr="00EF1479"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Times New Roman" w:hAnsi="Calibri" w:cs="Calibri"/>
          <w:color w:val="000000"/>
        </w:rPr>
      </w:pPr>
      <w:bookmarkStart w:id="118" w:name="_Toc156916914"/>
      <w:r w:rsidRPr="00EF1479">
        <w:rPr>
          <w:rFonts w:ascii="Calibri" w:eastAsia="Calibri" w:hAnsi="Calibri" w:cs="Times New Roman"/>
        </w:rPr>
        <w:t>All competitors must compete in their school colours.</w:t>
      </w:r>
      <w:bookmarkEnd w:id="116"/>
      <w:bookmarkEnd w:id="117"/>
      <w:bookmarkEnd w:id="118"/>
    </w:p>
    <w:p w14:paraId="7C8DC0B9" w14:textId="77777777" w:rsidR="0093439B" w:rsidRPr="00EF1479" w:rsidRDefault="0093439B" w:rsidP="0093439B">
      <w:pPr>
        <w:keepNext/>
        <w:keepLines/>
        <w:widowControl w:val="0"/>
        <w:autoSpaceDE w:val="0"/>
        <w:autoSpaceDN w:val="0"/>
        <w:spacing w:after="0" w:line="240" w:lineRule="auto"/>
        <w:ind w:left="774"/>
        <w:jc w:val="both"/>
        <w:outlineLvl w:val="1"/>
        <w:rPr>
          <w:rFonts w:ascii="Calibri" w:eastAsia="Times New Roman" w:hAnsi="Calibri" w:cs="Calibri"/>
          <w:b/>
          <w:bCs/>
          <w:color w:val="000000"/>
        </w:rPr>
      </w:pPr>
      <w:r w:rsidRPr="00EF1479">
        <w:rPr>
          <w:rFonts w:ascii="Calibri" w:eastAsia="Times New Roman" w:hAnsi="Calibri" w:cs="Calibri"/>
          <w:b/>
          <w:bCs/>
          <w:color w:val="000000"/>
        </w:rPr>
        <w:t xml:space="preserve"> </w:t>
      </w:r>
    </w:p>
    <w:p w14:paraId="6527835F" w14:textId="77777777" w:rsidR="0093439B" w:rsidRPr="006D7138" w:rsidRDefault="0093439B" w:rsidP="0093439B">
      <w:pPr>
        <w:keepNext/>
        <w:keepLines/>
        <w:widowControl w:val="0"/>
        <w:numPr>
          <w:ilvl w:val="1"/>
          <w:numId w:val="12"/>
        </w:numPr>
        <w:autoSpaceDE w:val="0"/>
        <w:autoSpaceDN w:val="0"/>
        <w:spacing w:before="40" w:after="0" w:line="240" w:lineRule="auto"/>
        <w:ind w:left="709" w:hanging="425"/>
        <w:jc w:val="both"/>
        <w:outlineLvl w:val="1"/>
        <w:rPr>
          <w:rFonts w:ascii="Calibri" w:eastAsia="Times New Roman" w:hAnsi="Calibri" w:cs="Calibri"/>
          <w:b/>
          <w:bCs/>
          <w:color w:val="000000"/>
        </w:rPr>
      </w:pPr>
      <w:bookmarkStart w:id="119" w:name="_Toc156916915"/>
      <w:bookmarkStart w:id="120" w:name="_Toc50028799"/>
      <w:bookmarkStart w:id="121" w:name="_Toc50122307"/>
      <w:r w:rsidRPr="006D7138">
        <w:rPr>
          <w:rFonts w:ascii="Calibri" w:eastAsia="Calibri" w:hAnsi="Calibri" w:cs="Times New Roman"/>
          <w:b/>
          <w:bCs/>
        </w:rPr>
        <w:t>A competitor may only enter those events applicable to their year level for the entire day.</w:t>
      </w:r>
      <w:bookmarkEnd w:id="119"/>
      <w:r w:rsidRPr="006D7138">
        <w:rPr>
          <w:rFonts w:ascii="Calibri" w:eastAsia="Calibri" w:hAnsi="Calibri" w:cs="Times New Roman"/>
          <w:b/>
          <w:bCs/>
        </w:rPr>
        <w:t xml:space="preserve"> </w:t>
      </w:r>
      <w:bookmarkEnd w:id="120"/>
      <w:bookmarkEnd w:id="121"/>
    </w:p>
    <w:p w14:paraId="37E7D19E" w14:textId="77777777" w:rsidR="0093439B" w:rsidRPr="00974931" w:rsidRDefault="0093439B" w:rsidP="0093439B">
      <w:pPr>
        <w:keepNext/>
        <w:keepLines/>
        <w:widowControl w:val="0"/>
        <w:autoSpaceDE w:val="0"/>
        <w:autoSpaceDN w:val="0"/>
        <w:spacing w:before="40" w:after="0" w:line="240" w:lineRule="auto"/>
        <w:ind w:left="709"/>
        <w:jc w:val="both"/>
        <w:outlineLvl w:val="1"/>
        <w:rPr>
          <w:rFonts w:ascii="Calibri" w:eastAsia="Times New Roman" w:hAnsi="Calibri" w:cs="Calibri"/>
          <w:b/>
          <w:bCs/>
          <w:color w:val="000000"/>
        </w:rPr>
      </w:pPr>
    </w:p>
    <w:p w14:paraId="536168C6" w14:textId="77777777" w:rsidR="0093439B" w:rsidRPr="006D7138"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22" w:name="_Toc50028800"/>
      <w:bookmarkStart w:id="123" w:name="_Toc50122308"/>
      <w:bookmarkStart w:id="124" w:name="_Toc156916916"/>
      <w:r w:rsidRPr="006D7138">
        <w:rPr>
          <w:rFonts w:ascii="Calibri" w:eastAsia="Calibri" w:hAnsi="Calibri" w:cs="Times New Roman"/>
        </w:rPr>
        <w:t>A competitor may only compete in one division per event and must not enter both "A" and "B" events which are of equivalent type and distance.</w:t>
      </w:r>
      <w:bookmarkEnd w:id="122"/>
      <w:bookmarkEnd w:id="123"/>
      <w:bookmarkEnd w:id="124"/>
    </w:p>
    <w:p w14:paraId="5AFD4D9E" w14:textId="77777777" w:rsidR="0093439B" w:rsidRPr="00EF1479" w:rsidRDefault="0093439B" w:rsidP="0093439B">
      <w:pPr>
        <w:keepNext/>
        <w:keepLines/>
        <w:widowControl w:val="0"/>
        <w:autoSpaceDE w:val="0"/>
        <w:autoSpaceDN w:val="0"/>
        <w:spacing w:after="0" w:line="240" w:lineRule="auto"/>
        <w:jc w:val="both"/>
        <w:outlineLvl w:val="1"/>
        <w:rPr>
          <w:rFonts w:ascii="Calibri" w:eastAsia="Calibri" w:hAnsi="Calibri" w:cs="Times New Roman"/>
        </w:rPr>
      </w:pPr>
    </w:p>
    <w:p w14:paraId="4297907F" w14:textId="77777777" w:rsidR="0093439B"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25" w:name="_Toc50028801"/>
      <w:bookmarkStart w:id="126" w:name="_Toc50122309"/>
      <w:bookmarkStart w:id="127" w:name="_Toc156916917"/>
      <w:r w:rsidRPr="006D7138">
        <w:rPr>
          <w:rFonts w:ascii="Calibri" w:eastAsia="Calibri" w:hAnsi="Calibri" w:cs="Times New Roman"/>
        </w:rPr>
        <w:t>The 4 x 100m relay team shall consist of four individual runners each of whom shall run one leg of the race.</w:t>
      </w:r>
      <w:bookmarkEnd w:id="125"/>
      <w:bookmarkEnd w:id="126"/>
      <w:r w:rsidRPr="006D7138">
        <w:rPr>
          <w:rFonts w:ascii="Calibri" w:eastAsia="Calibri" w:hAnsi="Calibri" w:cs="Times New Roman"/>
        </w:rPr>
        <w:t xml:space="preserve"> Schools are not required to enter the individual names of their relay runners but must ensure that eligibility requirements are met.</w:t>
      </w:r>
      <w:bookmarkEnd w:id="127"/>
      <w:r>
        <w:rPr>
          <w:rFonts w:ascii="Calibri" w:eastAsia="Calibri" w:hAnsi="Calibri" w:cs="Times New Roman"/>
        </w:rPr>
        <w:t xml:space="preserve"> </w:t>
      </w:r>
    </w:p>
    <w:p w14:paraId="4B8F39C5" w14:textId="77777777" w:rsidR="0093439B" w:rsidRDefault="0093439B" w:rsidP="0093439B">
      <w:pPr>
        <w:pStyle w:val="ListParagraph"/>
        <w:rPr>
          <w:rFonts w:ascii="Calibri" w:eastAsia="Calibri" w:hAnsi="Calibri" w:cs="Times New Roman"/>
        </w:rPr>
      </w:pPr>
    </w:p>
    <w:p w14:paraId="50A8080B" w14:textId="77777777" w:rsidR="0093439B" w:rsidRPr="006D7138"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28" w:name="_Toc156916918"/>
      <w:r>
        <w:rPr>
          <w:rFonts w:ascii="Calibri" w:eastAsia="Calibri" w:hAnsi="Calibri" w:cs="Times New Roman"/>
        </w:rPr>
        <w:lastRenderedPageBreak/>
        <w:t>Should a competitor be disqualified for any event throughout the meet they shall be relegated to last place and accordingly be allocated last place points.</w:t>
      </w:r>
      <w:bookmarkEnd w:id="128"/>
    </w:p>
    <w:p w14:paraId="594960CA" w14:textId="77777777" w:rsidR="0093439B" w:rsidRPr="00EF1479" w:rsidRDefault="0093439B" w:rsidP="0093439B">
      <w:pPr>
        <w:keepNext/>
        <w:keepLines/>
        <w:widowControl w:val="0"/>
        <w:autoSpaceDE w:val="0"/>
        <w:autoSpaceDN w:val="0"/>
        <w:spacing w:after="0" w:line="240" w:lineRule="auto"/>
        <w:ind w:left="774"/>
        <w:jc w:val="both"/>
        <w:outlineLvl w:val="1"/>
        <w:rPr>
          <w:rFonts w:ascii="Calibri" w:eastAsia="Times New Roman" w:hAnsi="Calibri" w:cs="Calibri"/>
          <w:b/>
          <w:bCs/>
          <w:color w:val="000000"/>
        </w:rPr>
      </w:pPr>
    </w:p>
    <w:p w14:paraId="6F131A91" w14:textId="77777777" w:rsidR="0093439B" w:rsidRPr="00EF1479"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29" w:name="_Toc50028802"/>
      <w:bookmarkStart w:id="130" w:name="_Toc50122310"/>
      <w:bookmarkStart w:id="131" w:name="_Toc156916919"/>
      <w:r w:rsidRPr="00EF1479">
        <w:rPr>
          <w:rFonts w:ascii="Calibri" w:eastAsia="Calibri" w:hAnsi="Calibri" w:cs="Times New Roman"/>
        </w:rPr>
        <w:t>There will be a limit of two competitors per track event for 800m and 1500m. There will be two divisions, A and B, in the 100m, 200m and 400m events, with one competitor per school in each division.</w:t>
      </w:r>
      <w:bookmarkEnd w:id="129"/>
      <w:bookmarkEnd w:id="130"/>
      <w:bookmarkEnd w:id="131"/>
    </w:p>
    <w:p w14:paraId="4AEF302D" w14:textId="77777777" w:rsidR="0093439B" w:rsidRPr="00EF1479" w:rsidRDefault="0093439B" w:rsidP="0093439B">
      <w:pPr>
        <w:keepNext/>
        <w:keepLines/>
        <w:widowControl w:val="0"/>
        <w:autoSpaceDE w:val="0"/>
        <w:autoSpaceDN w:val="0"/>
        <w:spacing w:after="0" w:line="240" w:lineRule="auto"/>
        <w:jc w:val="both"/>
        <w:outlineLvl w:val="1"/>
        <w:rPr>
          <w:rFonts w:ascii="Calibri" w:eastAsia="Times New Roman" w:hAnsi="Calibri" w:cs="Calibri"/>
          <w:b/>
          <w:bCs/>
          <w:color w:val="000000"/>
        </w:rPr>
      </w:pPr>
    </w:p>
    <w:p w14:paraId="5517FFCB" w14:textId="77777777" w:rsidR="0093439B"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32" w:name="_Toc50028803"/>
      <w:bookmarkStart w:id="133" w:name="_Toc50122311"/>
      <w:bookmarkStart w:id="134" w:name="_Toc156916920"/>
      <w:r w:rsidRPr="00EF1479">
        <w:rPr>
          <w:rFonts w:ascii="Calibri" w:eastAsia="Calibri" w:hAnsi="Calibri" w:cs="Times New Roman"/>
        </w:rPr>
        <w:t>There will be a limit of one competitor per year level in Shot Put, Long Jump, High Jump, Triple Jump, Javelin and Discus</w:t>
      </w:r>
      <w:bookmarkEnd w:id="132"/>
      <w:bookmarkEnd w:id="133"/>
      <w:bookmarkEnd w:id="134"/>
    </w:p>
    <w:p w14:paraId="14BCF999" w14:textId="77777777" w:rsidR="0093439B" w:rsidRPr="00EF1479" w:rsidRDefault="0093439B" w:rsidP="0093439B">
      <w:pPr>
        <w:keepNext/>
        <w:keepLines/>
        <w:widowControl w:val="0"/>
        <w:autoSpaceDE w:val="0"/>
        <w:autoSpaceDN w:val="0"/>
        <w:spacing w:after="0" w:line="240" w:lineRule="auto"/>
        <w:jc w:val="both"/>
        <w:outlineLvl w:val="1"/>
        <w:rPr>
          <w:rFonts w:ascii="Calibri" w:eastAsia="Calibri" w:hAnsi="Calibri" w:cs="Times New Roman"/>
        </w:rPr>
      </w:pPr>
    </w:p>
    <w:p w14:paraId="30C016CF" w14:textId="77777777" w:rsidR="0093439B" w:rsidRPr="00EF1479"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35" w:name="_Toc50028804"/>
      <w:bookmarkStart w:id="136" w:name="_Toc50122312"/>
      <w:bookmarkStart w:id="137" w:name="_Toc156916921"/>
      <w:r w:rsidRPr="00EF1479">
        <w:rPr>
          <w:rFonts w:ascii="Calibri" w:eastAsia="Calibri" w:hAnsi="Calibri" w:cs="Times New Roman"/>
        </w:rPr>
        <w:t>Students may compete in up to 5 individual events and one relay.</w:t>
      </w:r>
      <w:bookmarkEnd w:id="135"/>
      <w:bookmarkEnd w:id="136"/>
      <w:bookmarkEnd w:id="137"/>
    </w:p>
    <w:p w14:paraId="5437CDD4" w14:textId="77777777" w:rsidR="0093439B" w:rsidRPr="00EF1479" w:rsidRDefault="0093439B" w:rsidP="0093439B">
      <w:pPr>
        <w:keepNext/>
        <w:keepLines/>
        <w:widowControl w:val="0"/>
        <w:autoSpaceDE w:val="0"/>
        <w:autoSpaceDN w:val="0"/>
        <w:spacing w:before="40" w:after="0" w:line="240" w:lineRule="auto"/>
        <w:ind w:left="709"/>
        <w:jc w:val="both"/>
        <w:outlineLvl w:val="1"/>
        <w:rPr>
          <w:rFonts w:ascii="Calibri" w:eastAsia="Calibri" w:hAnsi="Calibri" w:cs="Times New Roman"/>
        </w:rPr>
      </w:pPr>
    </w:p>
    <w:p w14:paraId="7BE0148E" w14:textId="77777777" w:rsidR="0093439B" w:rsidRPr="006D7138"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38" w:name="_Toc50028805"/>
      <w:bookmarkStart w:id="139" w:name="_Toc50122313"/>
      <w:bookmarkStart w:id="140" w:name="_Toc156916922"/>
      <w:r w:rsidRPr="006D7138">
        <w:rPr>
          <w:rFonts w:ascii="Calibri" w:eastAsia="Calibri" w:hAnsi="Calibri" w:cs="Times New Roman"/>
        </w:rPr>
        <w:t>If, for any reason, photo finish malfunctions in any lane event, and place judges cannot determine final results, that event will be re-run.</w:t>
      </w:r>
      <w:bookmarkEnd w:id="138"/>
      <w:bookmarkEnd w:id="139"/>
      <w:bookmarkEnd w:id="140"/>
    </w:p>
    <w:p w14:paraId="5E8183EB" w14:textId="77777777" w:rsidR="0093439B" w:rsidRPr="0037464D" w:rsidRDefault="0093439B" w:rsidP="0093439B">
      <w:pPr>
        <w:keepNext/>
        <w:keepLines/>
        <w:widowControl w:val="0"/>
        <w:autoSpaceDE w:val="0"/>
        <w:autoSpaceDN w:val="0"/>
        <w:spacing w:after="0" w:line="240" w:lineRule="auto"/>
        <w:jc w:val="both"/>
        <w:outlineLvl w:val="1"/>
        <w:rPr>
          <w:rFonts w:ascii="Calibri" w:eastAsia="Calibri" w:hAnsi="Calibri" w:cs="Times New Roman"/>
        </w:rPr>
      </w:pPr>
    </w:p>
    <w:p w14:paraId="29AEC3C9" w14:textId="77777777" w:rsidR="0093439B" w:rsidRPr="00EF1479"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41" w:name="_Toc50028806"/>
      <w:bookmarkStart w:id="142" w:name="_Toc50122314"/>
      <w:bookmarkStart w:id="143" w:name="_Toc156916923"/>
      <w:r w:rsidRPr="00EF1479">
        <w:rPr>
          <w:rFonts w:ascii="Calibri" w:eastAsia="Calibri" w:hAnsi="Calibri" w:cs="Times New Roman"/>
        </w:rPr>
        <w:t>Competitors should observe starting times as per program.</w:t>
      </w:r>
      <w:bookmarkEnd w:id="141"/>
      <w:bookmarkEnd w:id="142"/>
      <w:bookmarkEnd w:id="143"/>
    </w:p>
    <w:p w14:paraId="3099C1B3"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15A8B50A" w14:textId="77777777" w:rsidR="0093439B" w:rsidRPr="00EF1479" w:rsidRDefault="0093439B" w:rsidP="0093439B">
      <w:pPr>
        <w:ind w:left="709"/>
        <w:jc w:val="both"/>
        <w:rPr>
          <w:rFonts w:ascii="Calibri" w:eastAsia="Calibri" w:hAnsi="Calibri" w:cs="Times New Roman"/>
        </w:rPr>
      </w:pPr>
      <w:r w:rsidRPr="00EF1479">
        <w:rPr>
          <w:rFonts w:ascii="Calibri" w:eastAsia="Calibri" w:hAnsi="Calibri" w:cs="Times New Roman"/>
        </w:rPr>
        <w:t>Track events take precedence over field events. Students must notify the Field Event Official if there is a clash of events prior to the start time of that event.</w:t>
      </w:r>
    </w:p>
    <w:p w14:paraId="0435FF47" w14:textId="77777777" w:rsidR="0093439B" w:rsidRPr="00EF1479" w:rsidRDefault="0093439B" w:rsidP="0093439B">
      <w:pPr>
        <w:ind w:left="709"/>
        <w:jc w:val="both"/>
        <w:rPr>
          <w:rFonts w:ascii="Calibri" w:eastAsia="Calibri" w:hAnsi="Calibri" w:cs="Times New Roman"/>
          <w:lang w:val="en-US"/>
        </w:rPr>
      </w:pPr>
      <w:r w:rsidRPr="00EF1479">
        <w:rPr>
          <w:rFonts w:ascii="Calibri" w:eastAsia="Calibri" w:hAnsi="Calibri" w:cs="Times New Roman"/>
          <w:lang w:val="en-US"/>
        </w:rPr>
        <w:t>Competitors who fail to report to marshalling areas within 20 minutes of the published starting times will be eliminated from that event. Students who have registered for their field event have one hour from the start of the following event to compete.</w:t>
      </w:r>
    </w:p>
    <w:p w14:paraId="268EF493" w14:textId="77777777" w:rsidR="0093439B" w:rsidRPr="00EF1479"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44" w:name="_Toc50028807"/>
      <w:bookmarkStart w:id="145" w:name="_Toc50122315"/>
      <w:bookmarkStart w:id="146" w:name="_Toc156916924"/>
      <w:r w:rsidRPr="00EF1479">
        <w:rPr>
          <w:rFonts w:ascii="Calibri" w:eastAsia="Calibri" w:hAnsi="Calibri" w:cs="Times New Roman"/>
        </w:rPr>
        <w:t>Students must marshal in an orderly fashion for all events.</w:t>
      </w:r>
      <w:bookmarkEnd w:id="144"/>
      <w:bookmarkEnd w:id="145"/>
      <w:bookmarkEnd w:id="146"/>
    </w:p>
    <w:p w14:paraId="55498491" w14:textId="77777777" w:rsidR="0093439B" w:rsidRPr="00EF1479" w:rsidRDefault="0093439B" w:rsidP="0093439B">
      <w:pPr>
        <w:spacing w:after="0"/>
        <w:ind w:firstLine="284"/>
        <w:jc w:val="both"/>
        <w:rPr>
          <w:rFonts w:ascii="Calibri" w:eastAsia="Calibri" w:hAnsi="Calibri" w:cs="Times New Roman"/>
        </w:rPr>
      </w:pPr>
      <w:r>
        <w:rPr>
          <w:rFonts w:ascii="Calibri" w:eastAsia="Calibri" w:hAnsi="Calibri" w:cs="Times New Roman"/>
        </w:rPr>
        <w:tab/>
      </w:r>
      <w:r w:rsidRPr="00EF1479">
        <w:rPr>
          <w:rFonts w:ascii="Calibri" w:eastAsia="Calibri" w:hAnsi="Calibri" w:cs="Times New Roman"/>
        </w:rPr>
        <w:t xml:space="preserve">Marshalling areas for field events are at the actual venue. </w:t>
      </w:r>
    </w:p>
    <w:p w14:paraId="006F8E5D" w14:textId="77777777" w:rsidR="0093439B" w:rsidRPr="00EF1479" w:rsidRDefault="0093439B" w:rsidP="0093439B">
      <w:pPr>
        <w:spacing w:after="0"/>
        <w:ind w:firstLine="709"/>
        <w:jc w:val="both"/>
        <w:rPr>
          <w:rFonts w:ascii="Calibri" w:eastAsia="Calibri" w:hAnsi="Calibri" w:cs="Times New Roman"/>
        </w:rPr>
      </w:pPr>
      <w:r w:rsidRPr="00EF1479">
        <w:rPr>
          <w:rFonts w:ascii="Calibri" w:eastAsia="Calibri" w:hAnsi="Calibri" w:cs="Times New Roman"/>
        </w:rPr>
        <w:t>Marshalling area for track events will be near the starting line for each event.</w:t>
      </w:r>
      <w:r>
        <w:rPr>
          <w:rFonts w:ascii="Calibri" w:eastAsia="Calibri" w:hAnsi="Calibri" w:cs="Times New Roman"/>
        </w:rPr>
        <w:br/>
      </w:r>
    </w:p>
    <w:p w14:paraId="52B53789" w14:textId="77777777" w:rsidR="0093439B"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47" w:name="_Toc156916925"/>
      <w:r w:rsidRPr="000E5710">
        <w:rPr>
          <w:rFonts w:ascii="Calibri" w:eastAsia="Calibri" w:hAnsi="Calibri" w:cs="Times New Roman"/>
        </w:rPr>
        <w:t>All students are to use equipment as provided.</w:t>
      </w:r>
      <w:bookmarkEnd w:id="147"/>
    </w:p>
    <w:p w14:paraId="0D2073FE" w14:textId="77777777" w:rsidR="0093439B" w:rsidRPr="000E5710" w:rsidRDefault="0093439B" w:rsidP="0093439B">
      <w:pPr>
        <w:keepNext/>
        <w:keepLines/>
        <w:widowControl w:val="0"/>
        <w:autoSpaceDE w:val="0"/>
        <w:autoSpaceDN w:val="0"/>
        <w:spacing w:after="0" w:line="240" w:lineRule="auto"/>
        <w:ind w:left="1134"/>
        <w:jc w:val="both"/>
        <w:outlineLvl w:val="1"/>
        <w:rPr>
          <w:rFonts w:ascii="Calibri" w:eastAsia="Calibri" w:hAnsi="Calibri" w:cs="Times New Roman"/>
        </w:rPr>
      </w:pPr>
    </w:p>
    <w:p w14:paraId="310E8176" w14:textId="77777777" w:rsidR="0093439B" w:rsidRPr="00EF1479"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48" w:name="_Toc156916926"/>
      <w:r w:rsidRPr="00EF1479">
        <w:rPr>
          <w:rFonts w:ascii="Calibri" w:eastAsia="Calibri" w:hAnsi="Calibri" w:cs="Times New Roman"/>
        </w:rPr>
        <w:t>Officials are advised to keep measuring to a minimum. Where possible members of staff should measure, and students should record. In discus and javelin, it is recommended to peg each throw and measure at the end of each round.</w:t>
      </w:r>
      <w:bookmarkEnd w:id="148"/>
    </w:p>
    <w:p w14:paraId="14894976" w14:textId="77777777" w:rsidR="0093439B" w:rsidRPr="00EF1479" w:rsidRDefault="0093439B" w:rsidP="0093439B">
      <w:pPr>
        <w:keepNext/>
        <w:keepLines/>
        <w:widowControl w:val="0"/>
        <w:autoSpaceDE w:val="0"/>
        <w:autoSpaceDN w:val="0"/>
        <w:spacing w:after="0" w:line="240" w:lineRule="auto"/>
        <w:jc w:val="both"/>
        <w:outlineLvl w:val="1"/>
        <w:rPr>
          <w:rFonts w:ascii="Calibri" w:eastAsia="Calibri" w:hAnsi="Calibri" w:cs="Times New Roman"/>
        </w:rPr>
      </w:pPr>
    </w:p>
    <w:p w14:paraId="71D3F32E" w14:textId="77777777" w:rsidR="0093439B" w:rsidRPr="006D7138"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49" w:name="_Toc156916927"/>
      <w:r w:rsidRPr="006D7138">
        <w:rPr>
          <w:rFonts w:ascii="Calibri" w:eastAsia="Calibri" w:hAnsi="Calibri" w:cs="Times New Roman"/>
        </w:rPr>
        <w:t>At the conclusion of field events, result sheets should be forward immediately to the main results table at the end of the track, preferably by the place getters for that event. Field event ribbons will be distributed by the Official at the main results table.</w:t>
      </w:r>
      <w:bookmarkEnd w:id="149"/>
    </w:p>
    <w:p w14:paraId="6B251834" w14:textId="77777777" w:rsidR="0093439B" w:rsidRPr="00EF1479" w:rsidRDefault="0093439B" w:rsidP="0093439B">
      <w:pPr>
        <w:keepNext/>
        <w:keepLines/>
        <w:widowControl w:val="0"/>
        <w:autoSpaceDE w:val="0"/>
        <w:autoSpaceDN w:val="0"/>
        <w:spacing w:after="0" w:line="240" w:lineRule="auto"/>
        <w:jc w:val="both"/>
        <w:outlineLvl w:val="1"/>
        <w:rPr>
          <w:rFonts w:ascii="Calibri" w:eastAsia="Calibri" w:hAnsi="Calibri" w:cs="Times New Roman"/>
        </w:rPr>
      </w:pPr>
      <w:r w:rsidRPr="00EF1479">
        <w:rPr>
          <w:rFonts w:ascii="Calibri" w:eastAsia="Calibri" w:hAnsi="Calibri" w:cs="Times New Roman"/>
        </w:rPr>
        <w:br/>
      </w:r>
    </w:p>
    <w:p w14:paraId="091E83B2"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br w:type="page"/>
      </w:r>
    </w:p>
    <w:p w14:paraId="72AF006E" w14:textId="77777777" w:rsidR="0093439B" w:rsidRPr="006D7138"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50" w:name="_Toc156916928"/>
      <w:r w:rsidRPr="006D7138">
        <w:rPr>
          <w:rFonts w:ascii="Calibri" w:eastAsia="Calibri" w:hAnsi="Calibri" w:cs="Times New Roman"/>
        </w:rPr>
        <w:lastRenderedPageBreak/>
        <w:t xml:space="preserve">First to third place </w:t>
      </w:r>
      <w:r w:rsidRPr="006D7138">
        <w:rPr>
          <w:rFonts w:ascii="Calibri" w:eastAsia="Calibri" w:hAnsi="Calibri" w:cs="Times New Roman"/>
          <w:b/>
          <w:bCs/>
        </w:rPr>
        <w:t>ribbons will be awarded at Recording Table</w:t>
      </w:r>
      <w:r w:rsidRPr="006D7138">
        <w:rPr>
          <w:rFonts w:ascii="Calibri" w:eastAsia="Calibri" w:hAnsi="Calibri" w:cs="Times New Roman"/>
        </w:rPr>
        <w:t xml:space="preserve"> upon completion of track events.</w:t>
      </w:r>
      <w:bookmarkEnd w:id="150"/>
    </w:p>
    <w:p w14:paraId="3EB061B7" w14:textId="77777777" w:rsidR="0093439B" w:rsidRPr="00EF1479" w:rsidRDefault="0093439B" w:rsidP="0093439B">
      <w:pPr>
        <w:widowControl w:val="0"/>
        <w:autoSpaceDE w:val="0"/>
        <w:autoSpaceDN w:val="0"/>
        <w:spacing w:after="0" w:line="240" w:lineRule="auto"/>
        <w:ind w:left="774"/>
        <w:jc w:val="both"/>
        <w:rPr>
          <w:rFonts w:ascii="Calibri" w:eastAsia="Calibri" w:hAnsi="Calibri" w:cs="Times New Roman"/>
        </w:rPr>
      </w:pPr>
    </w:p>
    <w:p w14:paraId="0FA176BC" w14:textId="77777777" w:rsidR="0093439B" w:rsidRPr="00EF1479"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51" w:name="_Toc156916929"/>
      <w:r w:rsidRPr="00EF1479">
        <w:rPr>
          <w:rFonts w:ascii="Calibri" w:eastAsia="Calibri" w:hAnsi="Calibri" w:cs="Times New Roman"/>
        </w:rPr>
        <w:t>Appropriate footwear must be worn - Bare feet are not permitted. Each school should provide spikes for track and high jump if required.</w:t>
      </w:r>
      <w:bookmarkEnd w:id="151"/>
    </w:p>
    <w:p w14:paraId="4054C830"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0F90B4A1" w14:textId="77777777" w:rsidR="0093439B" w:rsidRPr="00EF1479"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52" w:name="_Toc156916930"/>
      <w:r w:rsidRPr="00EF1479">
        <w:rPr>
          <w:rFonts w:ascii="Calibri" w:eastAsia="Calibri" w:hAnsi="Calibri" w:cs="Times New Roman"/>
        </w:rPr>
        <w:t xml:space="preserve">At all times </w:t>
      </w:r>
      <w:r w:rsidRPr="0075713A">
        <w:rPr>
          <w:rFonts w:ascii="Calibri" w:eastAsia="Calibri" w:hAnsi="Calibri" w:cs="Times New Roman"/>
          <w:b/>
          <w:bCs/>
        </w:rPr>
        <w:t>only competing students</w:t>
      </w:r>
      <w:r w:rsidRPr="00EF1479">
        <w:rPr>
          <w:rFonts w:ascii="Calibri" w:eastAsia="Calibri" w:hAnsi="Calibri" w:cs="Times New Roman"/>
        </w:rPr>
        <w:t xml:space="preserve"> are permitted on the oval. Students acting as officials must stay in their designated area and must not wander around the oval area.</w:t>
      </w:r>
      <w:bookmarkEnd w:id="152"/>
      <w:r w:rsidRPr="00EF1479">
        <w:rPr>
          <w:rFonts w:ascii="Calibri" w:eastAsia="Calibri" w:hAnsi="Calibri" w:cs="Times New Roman"/>
        </w:rPr>
        <w:br/>
      </w:r>
    </w:p>
    <w:p w14:paraId="3D6E3A23" w14:textId="77777777" w:rsidR="0093439B" w:rsidRPr="00EF1479"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53" w:name="_Toc156916931"/>
      <w:r w:rsidRPr="00EF1479">
        <w:rPr>
          <w:rFonts w:ascii="Calibri" w:eastAsia="Calibri" w:hAnsi="Calibri" w:cs="Times New Roman"/>
        </w:rPr>
        <w:t>Each school must supply their own relay batons for practice.</w:t>
      </w:r>
      <w:bookmarkEnd w:id="153"/>
    </w:p>
    <w:p w14:paraId="48B92CA7"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bookmarkStart w:id="154" w:name="_Toc156916932"/>
      <w:r w:rsidRPr="00EF1479">
        <w:rPr>
          <w:rFonts w:ascii="Calibri" w:eastAsia="Calibri" w:hAnsi="Calibri" w:cs="Times New Roman"/>
        </w:rPr>
        <w:t>* Please be aware of the new 30m changeover box for relay baton exchanges between athletes. There a no longer acceleration zones and athletes must start inside the box.</w:t>
      </w:r>
      <w:bookmarkEnd w:id="154"/>
    </w:p>
    <w:p w14:paraId="02F2D7A4" w14:textId="77777777" w:rsidR="0093439B" w:rsidRPr="00EF1479" w:rsidRDefault="0093439B" w:rsidP="0093439B">
      <w:pPr>
        <w:ind w:left="774"/>
        <w:jc w:val="both"/>
        <w:rPr>
          <w:rFonts w:ascii="Calibri" w:eastAsia="Calibri" w:hAnsi="Calibri" w:cs="Times New Roman"/>
        </w:rPr>
      </w:pPr>
    </w:p>
    <w:p w14:paraId="3947614E" w14:textId="77777777" w:rsidR="0093439B" w:rsidRPr="00EF1479"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55" w:name="_Toc156916933"/>
      <w:r w:rsidRPr="00EF1479">
        <w:rPr>
          <w:rFonts w:ascii="Calibri" w:eastAsia="Calibri" w:hAnsi="Calibri" w:cs="Times New Roman"/>
        </w:rPr>
        <w:t>Competitors for 800m and 1500m events will be required to wear an identification number on their right hip for photo finish purposes. These numbers and pins will be distributed by the marshals at the start of that event.</w:t>
      </w:r>
      <w:bookmarkEnd w:id="155"/>
    </w:p>
    <w:p w14:paraId="026CC60F" w14:textId="77777777" w:rsidR="0093439B" w:rsidRPr="00EF1479" w:rsidRDefault="0093439B" w:rsidP="0093439B">
      <w:pPr>
        <w:tabs>
          <w:tab w:val="left" w:pos="-720"/>
          <w:tab w:val="left" w:pos="0"/>
        </w:tabs>
        <w:suppressAutoHyphens/>
        <w:rPr>
          <w:rFonts w:ascii="Arial" w:eastAsia="Calibri" w:hAnsi="Arial" w:cs="Arial"/>
          <w:spacing w:val="-2"/>
          <w:sz w:val="20"/>
        </w:rPr>
      </w:pPr>
      <w:r w:rsidRPr="00EF1479">
        <w:rPr>
          <w:rFonts w:ascii="Arial" w:eastAsia="Calibri" w:hAnsi="Arial" w:cs="Arial"/>
          <w:spacing w:val="-2"/>
          <w:sz w:val="20"/>
        </w:rPr>
        <w:tab/>
        <w:t xml:space="preserve">     </w:t>
      </w:r>
    </w:p>
    <w:tbl>
      <w:tblPr>
        <w:tblW w:w="8405"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051"/>
        <w:gridCol w:w="1050"/>
        <w:gridCol w:w="1051"/>
        <w:gridCol w:w="1051"/>
        <w:gridCol w:w="1050"/>
        <w:gridCol w:w="1051"/>
        <w:gridCol w:w="1051"/>
      </w:tblGrid>
      <w:tr w:rsidR="0093439B" w:rsidRPr="00EF1479" w14:paraId="209655DF" w14:textId="77777777" w:rsidTr="0093439B">
        <w:tc>
          <w:tcPr>
            <w:tcW w:w="1050" w:type="dxa"/>
          </w:tcPr>
          <w:p w14:paraId="21F6D3F7"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BGS</w:t>
            </w:r>
          </w:p>
        </w:tc>
        <w:tc>
          <w:tcPr>
            <w:tcW w:w="1051" w:type="dxa"/>
            <w:vAlign w:val="bottom"/>
          </w:tcPr>
          <w:p w14:paraId="152E6C26"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BMG</w:t>
            </w:r>
          </w:p>
        </w:tc>
        <w:tc>
          <w:tcPr>
            <w:tcW w:w="1050" w:type="dxa"/>
            <w:vAlign w:val="bottom"/>
          </w:tcPr>
          <w:p w14:paraId="30F7A7E0"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BRA</w:t>
            </w:r>
          </w:p>
        </w:tc>
        <w:tc>
          <w:tcPr>
            <w:tcW w:w="1051" w:type="dxa"/>
            <w:vAlign w:val="bottom"/>
          </w:tcPr>
          <w:p w14:paraId="27F00D73"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GG</w:t>
            </w:r>
          </w:p>
        </w:tc>
        <w:tc>
          <w:tcPr>
            <w:tcW w:w="1051" w:type="dxa"/>
            <w:vAlign w:val="bottom"/>
          </w:tcPr>
          <w:p w14:paraId="3F40BCC9"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GIR</w:t>
            </w:r>
          </w:p>
        </w:tc>
        <w:tc>
          <w:tcPr>
            <w:tcW w:w="1050" w:type="dxa"/>
            <w:vAlign w:val="bottom"/>
          </w:tcPr>
          <w:p w14:paraId="319733DA"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GVGS</w:t>
            </w:r>
          </w:p>
        </w:tc>
        <w:tc>
          <w:tcPr>
            <w:tcW w:w="1051" w:type="dxa"/>
            <w:vAlign w:val="bottom"/>
          </w:tcPr>
          <w:p w14:paraId="10ACFAF4"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HAM</w:t>
            </w:r>
          </w:p>
        </w:tc>
        <w:tc>
          <w:tcPr>
            <w:tcW w:w="1051" w:type="dxa"/>
          </w:tcPr>
          <w:p w14:paraId="5724246D"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HIGH</w:t>
            </w:r>
          </w:p>
        </w:tc>
      </w:tr>
      <w:tr w:rsidR="006017A2" w:rsidRPr="00EF1479" w14:paraId="2E8E4AD1" w14:textId="77777777" w:rsidTr="00001F77">
        <w:tc>
          <w:tcPr>
            <w:tcW w:w="1050" w:type="dxa"/>
            <w:vAlign w:val="bottom"/>
          </w:tcPr>
          <w:p w14:paraId="4269118C" w14:textId="0247DE3B" w:rsidR="006017A2" w:rsidRPr="0093439B" w:rsidRDefault="006017A2" w:rsidP="006017A2">
            <w:pPr>
              <w:jc w:val="center"/>
              <w:rPr>
                <w:rFonts w:ascii="Arial" w:eastAsia="MS Mincho" w:hAnsi="Arial" w:cs="Arial"/>
                <w:sz w:val="20"/>
                <w:lang w:eastAsia="ja-JP"/>
              </w:rPr>
            </w:pPr>
            <w:r>
              <w:rPr>
                <w:rFonts w:ascii="Arial" w:eastAsia="MS Mincho" w:hAnsi="Arial" w:cs="Arial"/>
                <w:sz w:val="20"/>
                <w:lang w:eastAsia="ja-JP"/>
              </w:rPr>
              <w:t>11&amp;12</w:t>
            </w:r>
          </w:p>
        </w:tc>
        <w:tc>
          <w:tcPr>
            <w:tcW w:w="1051" w:type="dxa"/>
            <w:vAlign w:val="bottom"/>
          </w:tcPr>
          <w:p w14:paraId="53D2F0EA" w14:textId="5E0A085F" w:rsidR="006017A2" w:rsidRPr="0093439B" w:rsidRDefault="006017A2" w:rsidP="006017A2">
            <w:pPr>
              <w:jc w:val="center"/>
              <w:rPr>
                <w:rFonts w:ascii="Arial" w:eastAsia="MS Mincho" w:hAnsi="Arial" w:cs="Arial"/>
                <w:sz w:val="20"/>
                <w:lang w:eastAsia="ja-JP"/>
              </w:rPr>
            </w:pPr>
            <w:r>
              <w:rPr>
                <w:rFonts w:ascii="Arial" w:eastAsia="MS Mincho" w:hAnsi="Arial" w:cs="Arial"/>
                <w:sz w:val="20"/>
                <w:lang w:eastAsia="ja-JP"/>
              </w:rPr>
              <w:t>13&amp;14</w:t>
            </w:r>
          </w:p>
        </w:tc>
        <w:tc>
          <w:tcPr>
            <w:tcW w:w="1050" w:type="dxa"/>
            <w:vAlign w:val="bottom"/>
          </w:tcPr>
          <w:p w14:paraId="5E711EAB" w14:textId="31873724" w:rsidR="006017A2" w:rsidRPr="0093439B" w:rsidRDefault="006017A2" w:rsidP="006017A2">
            <w:pPr>
              <w:jc w:val="center"/>
              <w:rPr>
                <w:rFonts w:ascii="Arial" w:eastAsia="MS Mincho" w:hAnsi="Arial" w:cs="Arial"/>
                <w:sz w:val="20"/>
                <w:lang w:eastAsia="ja-JP"/>
              </w:rPr>
            </w:pPr>
            <w:r w:rsidRPr="0093439B">
              <w:rPr>
                <w:rFonts w:ascii="Arial" w:eastAsia="MS Mincho" w:hAnsi="Arial" w:cs="Arial"/>
                <w:sz w:val="20"/>
                <w:lang w:eastAsia="ja-JP"/>
              </w:rPr>
              <w:t>15&amp;16</w:t>
            </w:r>
          </w:p>
        </w:tc>
        <w:tc>
          <w:tcPr>
            <w:tcW w:w="1051" w:type="dxa"/>
          </w:tcPr>
          <w:p w14:paraId="34B261E9" w14:textId="6420512E" w:rsidR="006017A2" w:rsidRPr="0093439B" w:rsidRDefault="006017A2" w:rsidP="006017A2">
            <w:pPr>
              <w:jc w:val="center"/>
              <w:rPr>
                <w:rFonts w:ascii="Arial" w:eastAsia="MS Mincho" w:hAnsi="Arial" w:cs="Arial"/>
                <w:sz w:val="20"/>
                <w:lang w:eastAsia="ja-JP"/>
              </w:rPr>
            </w:pPr>
            <w:r w:rsidRPr="0093439B">
              <w:t>1&amp;2</w:t>
            </w:r>
          </w:p>
        </w:tc>
        <w:tc>
          <w:tcPr>
            <w:tcW w:w="1051" w:type="dxa"/>
          </w:tcPr>
          <w:p w14:paraId="3A62EEAD" w14:textId="4CC7972E" w:rsidR="006017A2" w:rsidRPr="0093439B" w:rsidRDefault="006017A2" w:rsidP="006017A2">
            <w:pPr>
              <w:jc w:val="center"/>
              <w:rPr>
                <w:rFonts w:ascii="Arial" w:eastAsia="MS Mincho" w:hAnsi="Arial" w:cs="Arial"/>
                <w:sz w:val="20"/>
                <w:lang w:eastAsia="ja-JP"/>
              </w:rPr>
            </w:pPr>
            <w:r w:rsidRPr="0093439B">
              <w:t>3&amp;4</w:t>
            </w:r>
          </w:p>
        </w:tc>
        <w:tc>
          <w:tcPr>
            <w:tcW w:w="1050" w:type="dxa"/>
          </w:tcPr>
          <w:p w14:paraId="006B442F" w14:textId="2CF47969" w:rsidR="006017A2" w:rsidRPr="0093439B" w:rsidRDefault="006017A2" w:rsidP="006017A2">
            <w:pPr>
              <w:jc w:val="center"/>
              <w:rPr>
                <w:rFonts w:ascii="Arial" w:eastAsia="MS Mincho" w:hAnsi="Arial" w:cs="Arial"/>
                <w:sz w:val="20"/>
                <w:lang w:eastAsia="ja-JP"/>
              </w:rPr>
            </w:pPr>
            <w:r w:rsidRPr="0093439B">
              <w:t>5&amp;6</w:t>
            </w:r>
          </w:p>
        </w:tc>
        <w:tc>
          <w:tcPr>
            <w:tcW w:w="1051" w:type="dxa"/>
          </w:tcPr>
          <w:p w14:paraId="2E2370AE" w14:textId="42BB7A10" w:rsidR="006017A2" w:rsidRPr="0093439B" w:rsidRDefault="006017A2" w:rsidP="006017A2">
            <w:pPr>
              <w:jc w:val="center"/>
              <w:rPr>
                <w:rFonts w:ascii="Arial" w:eastAsia="MS Mincho" w:hAnsi="Arial" w:cs="Arial"/>
                <w:sz w:val="20"/>
                <w:lang w:eastAsia="ja-JP"/>
              </w:rPr>
            </w:pPr>
            <w:r w:rsidRPr="0093439B">
              <w:t>7&amp;8</w:t>
            </w:r>
          </w:p>
        </w:tc>
        <w:tc>
          <w:tcPr>
            <w:tcW w:w="1051" w:type="dxa"/>
          </w:tcPr>
          <w:p w14:paraId="20A68022" w14:textId="0953EE11" w:rsidR="006017A2" w:rsidRPr="00EF1479" w:rsidRDefault="006017A2" w:rsidP="006017A2">
            <w:pPr>
              <w:jc w:val="center"/>
              <w:rPr>
                <w:rFonts w:ascii="Arial" w:eastAsia="MS Mincho" w:hAnsi="Arial" w:cs="Arial"/>
                <w:sz w:val="20"/>
                <w:lang w:eastAsia="ja-JP"/>
              </w:rPr>
            </w:pPr>
            <w:r w:rsidRPr="0093439B">
              <w:t>9&amp;10</w:t>
            </w:r>
          </w:p>
        </w:tc>
      </w:tr>
    </w:tbl>
    <w:p w14:paraId="23D9076F" w14:textId="77777777" w:rsidR="0093439B" w:rsidRPr="00EF1479" w:rsidRDefault="0093439B" w:rsidP="0093439B">
      <w:pPr>
        <w:ind w:left="774"/>
        <w:rPr>
          <w:rFonts w:ascii="Calibri" w:eastAsia="Calibri" w:hAnsi="Calibri" w:cs="Times New Roman"/>
        </w:rPr>
      </w:pPr>
    </w:p>
    <w:p w14:paraId="57FF04CD" w14:textId="77777777" w:rsidR="0093439B" w:rsidRPr="00EF1479" w:rsidRDefault="0093439B" w:rsidP="0093439B">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56" w:name="_Toc156916934"/>
      <w:r w:rsidRPr="00EF1479">
        <w:rPr>
          <w:rFonts w:ascii="Calibri" w:eastAsia="Calibri" w:hAnsi="Calibri" w:cs="Times New Roman"/>
        </w:rPr>
        <w:t>Boys have access to Dressing Rooms numbers 1 and 3.</w:t>
      </w:r>
      <w:bookmarkEnd w:id="156"/>
    </w:p>
    <w:p w14:paraId="6D681C00" w14:textId="77777777" w:rsidR="0093439B" w:rsidRPr="00EF1479" w:rsidRDefault="0093439B" w:rsidP="0093439B">
      <w:pPr>
        <w:keepNext/>
        <w:keepLines/>
        <w:widowControl w:val="0"/>
        <w:autoSpaceDE w:val="0"/>
        <w:autoSpaceDN w:val="0"/>
        <w:spacing w:after="0" w:line="240" w:lineRule="auto"/>
        <w:ind w:left="284" w:firstLine="425"/>
        <w:jc w:val="both"/>
        <w:outlineLvl w:val="1"/>
        <w:rPr>
          <w:rFonts w:ascii="Calibri" w:eastAsia="Calibri" w:hAnsi="Calibri" w:cs="Times New Roman"/>
        </w:rPr>
      </w:pPr>
      <w:bookmarkStart w:id="157" w:name="_Toc156916935"/>
      <w:r w:rsidRPr="00EF1479">
        <w:rPr>
          <w:rFonts w:ascii="Calibri" w:eastAsia="Calibri" w:hAnsi="Calibri" w:cs="Times New Roman"/>
        </w:rPr>
        <w:t>Girls will have access to Dressing Rooms numbers 2 and 5.</w:t>
      </w:r>
      <w:bookmarkEnd w:id="157"/>
    </w:p>
    <w:p w14:paraId="4E072755" w14:textId="77777777" w:rsidR="0093439B" w:rsidRPr="00EF1479" w:rsidRDefault="0093439B" w:rsidP="0093439B">
      <w:pPr>
        <w:ind w:left="1134" w:firstLine="306"/>
        <w:rPr>
          <w:rFonts w:ascii="Calibri" w:eastAsia="Calibri" w:hAnsi="Calibri" w:cs="Times New Roman"/>
        </w:rPr>
      </w:pPr>
    </w:p>
    <w:p w14:paraId="037CC11F" w14:textId="45A14984" w:rsidR="0093439B" w:rsidRPr="00EF1479" w:rsidRDefault="0093439B" w:rsidP="0093439B">
      <w:pPr>
        <w:keepNext/>
        <w:keepLines/>
        <w:spacing w:after="0"/>
        <w:outlineLvl w:val="1"/>
        <w:rPr>
          <w:rFonts w:ascii="Calibri Light" w:eastAsia="Times New Roman" w:hAnsi="Calibri Light" w:cs="Times New Roman"/>
          <w:color w:val="2E74B5"/>
          <w:sz w:val="26"/>
          <w:szCs w:val="26"/>
        </w:rPr>
      </w:pPr>
      <w:bookmarkStart w:id="158" w:name="_Toc156916936"/>
      <w:r w:rsidRPr="0093439B">
        <w:rPr>
          <w:rFonts w:ascii="Calibri Light" w:eastAsia="Times New Roman" w:hAnsi="Calibri Light" w:cs="Times New Roman"/>
          <w:color w:val="2E74B5"/>
          <w:sz w:val="26"/>
          <w:szCs w:val="26"/>
        </w:rPr>
        <w:t>4.4</w:t>
      </w:r>
      <w:r w:rsidRPr="0093439B">
        <w:rPr>
          <w:rFonts w:ascii="Calibri Light" w:eastAsia="Times New Roman" w:hAnsi="Calibri Light" w:cs="Times New Roman"/>
          <w:color w:val="2E74B5"/>
          <w:sz w:val="26"/>
          <w:szCs w:val="26"/>
        </w:rPr>
        <w:tab/>
        <w:t>LANE ALLOCATIONS 202</w:t>
      </w:r>
      <w:r w:rsidR="00435B69">
        <w:rPr>
          <w:rFonts w:ascii="Calibri Light" w:eastAsia="Times New Roman" w:hAnsi="Calibri Light" w:cs="Times New Roman"/>
          <w:color w:val="2E74B5"/>
          <w:sz w:val="26"/>
          <w:szCs w:val="26"/>
        </w:rPr>
        <w:t>4</w:t>
      </w:r>
      <w:bookmarkEnd w:id="158"/>
      <w:r w:rsidRPr="00EF1479">
        <w:rPr>
          <w:rFonts w:ascii="Calibri Light" w:eastAsia="Times New Roman" w:hAnsi="Calibri Light" w:cs="Times New Roman"/>
          <w:color w:val="2E74B5"/>
          <w:sz w:val="26"/>
          <w:szCs w:val="26"/>
        </w:rPr>
        <w:tab/>
      </w:r>
    </w:p>
    <w:p w14:paraId="6409828C" w14:textId="77777777" w:rsidR="0093439B" w:rsidRPr="00EF1479" w:rsidRDefault="0093439B" w:rsidP="0093439B">
      <w:pPr>
        <w:keepNext/>
        <w:keepLines/>
        <w:spacing w:before="40" w:after="0"/>
        <w:outlineLvl w:val="1"/>
        <w:rPr>
          <w:rFonts w:ascii="Arial" w:eastAsia="Calibri" w:hAnsi="Arial" w:cs="Arial"/>
          <w:sz w:val="20"/>
        </w:rPr>
      </w:pPr>
    </w:p>
    <w:tbl>
      <w:tblPr>
        <w:tblW w:w="835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916"/>
        <w:gridCol w:w="916"/>
        <w:gridCol w:w="916"/>
        <w:gridCol w:w="915"/>
        <w:gridCol w:w="916"/>
        <w:gridCol w:w="916"/>
        <w:gridCol w:w="916"/>
        <w:gridCol w:w="916"/>
      </w:tblGrid>
      <w:tr w:rsidR="0093439B" w:rsidRPr="00EF1479" w14:paraId="11CB707C" w14:textId="77777777" w:rsidTr="0093439B">
        <w:tc>
          <w:tcPr>
            <w:tcW w:w="1026" w:type="dxa"/>
          </w:tcPr>
          <w:p w14:paraId="5BE22F37" w14:textId="77777777" w:rsidR="0093439B" w:rsidRPr="00EF1479" w:rsidRDefault="0093439B" w:rsidP="0093439B">
            <w:pPr>
              <w:rPr>
                <w:rFonts w:ascii="Arial" w:eastAsia="Calibri" w:hAnsi="Arial" w:cs="Arial"/>
                <w:sz w:val="20"/>
              </w:rPr>
            </w:pPr>
          </w:p>
        </w:tc>
        <w:tc>
          <w:tcPr>
            <w:tcW w:w="916" w:type="dxa"/>
          </w:tcPr>
          <w:p w14:paraId="0F3A4293"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BGS</w:t>
            </w:r>
          </w:p>
        </w:tc>
        <w:tc>
          <w:tcPr>
            <w:tcW w:w="916" w:type="dxa"/>
            <w:vAlign w:val="bottom"/>
          </w:tcPr>
          <w:p w14:paraId="4918C2F7"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BMG</w:t>
            </w:r>
          </w:p>
        </w:tc>
        <w:tc>
          <w:tcPr>
            <w:tcW w:w="916" w:type="dxa"/>
            <w:vAlign w:val="bottom"/>
          </w:tcPr>
          <w:p w14:paraId="55FC5519"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BRA</w:t>
            </w:r>
          </w:p>
        </w:tc>
        <w:tc>
          <w:tcPr>
            <w:tcW w:w="915" w:type="dxa"/>
            <w:vAlign w:val="bottom"/>
          </w:tcPr>
          <w:p w14:paraId="4C5971FA"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GG</w:t>
            </w:r>
          </w:p>
        </w:tc>
        <w:tc>
          <w:tcPr>
            <w:tcW w:w="916" w:type="dxa"/>
            <w:vAlign w:val="bottom"/>
          </w:tcPr>
          <w:p w14:paraId="1E76721E"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GIR</w:t>
            </w:r>
          </w:p>
        </w:tc>
        <w:tc>
          <w:tcPr>
            <w:tcW w:w="916" w:type="dxa"/>
            <w:vAlign w:val="bottom"/>
          </w:tcPr>
          <w:p w14:paraId="4104AAC3"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GVGS</w:t>
            </w:r>
          </w:p>
        </w:tc>
        <w:tc>
          <w:tcPr>
            <w:tcW w:w="916" w:type="dxa"/>
          </w:tcPr>
          <w:p w14:paraId="6B17C7B7"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H</w:t>
            </w:r>
            <w:r>
              <w:rPr>
                <w:rFonts w:ascii="Arial" w:eastAsia="MS Mincho" w:hAnsi="Arial" w:cs="Arial"/>
                <w:b/>
                <w:bCs/>
                <w:sz w:val="20"/>
                <w:lang w:eastAsia="ja-JP"/>
              </w:rPr>
              <w:t>AM</w:t>
            </w:r>
          </w:p>
        </w:tc>
        <w:tc>
          <w:tcPr>
            <w:tcW w:w="916" w:type="dxa"/>
            <w:vAlign w:val="bottom"/>
          </w:tcPr>
          <w:p w14:paraId="0A559F42" w14:textId="77777777" w:rsidR="0093439B" w:rsidRPr="00EF1479" w:rsidRDefault="0093439B" w:rsidP="0093439B">
            <w:pPr>
              <w:jc w:val="center"/>
              <w:rPr>
                <w:rFonts w:ascii="Arial" w:eastAsia="MS Mincho" w:hAnsi="Arial" w:cs="Arial"/>
                <w:b/>
                <w:bCs/>
                <w:sz w:val="20"/>
                <w:lang w:eastAsia="ja-JP"/>
              </w:rPr>
            </w:pPr>
            <w:r w:rsidRPr="00EF1479">
              <w:rPr>
                <w:rFonts w:ascii="Arial" w:eastAsia="MS Mincho" w:hAnsi="Arial" w:cs="Arial"/>
                <w:b/>
                <w:bCs/>
                <w:sz w:val="20"/>
                <w:lang w:eastAsia="ja-JP"/>
              </w:rPr>
              <w:t>H</w:t>
            </w:r>
            <w:r>
              <w:rPr>
                <w:rFonts w:ascii="Arial" w:eastAsia="MS Mincho" w:hAnsi="Arial" w:cs="Arial"/>
                <w:b/>
                <w:bCs/>
                <w:sz w:val="20"/>
                <w:lang w:eastAsia="ja-JP"/>
              </w:rPr>
              <w:t>IGH</w:t>
            </w:r>
          </w:p>
        </w:tc>
      </w:tr>
      <w:tr w:rsidR="0093439B" w:rsidRPr="00EF1479" w14:paraId="55BFB838" w14:textId="77777777" w:rsidTr="0093439B">
        <w:tc>
          <w:tcPr>
            <w:tcW w:w="1026" w:type="dxa"/>
            <w:vAlign w:val="bottom"/>
          </w:tcPr>
          <w:p w14:paraId="44A6FFCA" w14:textId="77777777" w:rsidR="0093439B" w:rsidRPr="00EF1479" w:rsidRDefault="0093439B" w:rsidP="0093439B">
            <w:pPr>
              <w:rPr>
                <w:rFonts w:ascii="Arial" w:eastAsia="MS Mincho" w:hAnsi="Arial" w:cs="Arial"/>
                <w:b/>
                <w:bCs/>
                <w:sz w:val="20"/>
                <w:lang w:eastAsia="ja-JP"/>
              </w:rPr>
            </w:pPr>
            <w:r w:rsidRPr="00EF1479">
              <w:rPr>
                <w:rFonts w:ascii="Arial" w:eastAsia="MS Mincho" w:hAnsi="Arial" w:cs="Arial"/>
                <w:b/>
                <w:bCs/>
                <w:sz w:val="20"/>
                <w:lang w:eastAsia="ja-JP"/>
              </w:rPr>
              <w:t>100m</w:t>
            </w:r>
          </w:p>
        </w:tc>
        <w:tc>
          <w:tcPr>
            <w:tcW w:w="916" w:type="dxa"/>
            <w:vAlign w:val="bottom"/>
          </w:tcPr>
          <w:p w14:paraId="55AFD1CE" w14:textId="46FF1F66"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4</w:t>
            </w:r>
          </w:p>
        </w:tc>
        <w:tc>
          <w:tcPr>
            <w:tcW w:w="916" w:type="dxa"/>
            <w:vAlign w:val="bottom"/>
          </w:tcPr>
          <w:p w14:paraId="5510BB7A" w14:textId="318755E1"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6</w:t>
            </w:r>
          </w:p>
        </w:tc>
        <w:tc>
          <w:tcPr>
            <w:tcW w:w="916" w:type="dxa"/>
            <w:vAlign w:val="bottom"/>
          </w:tcPr>
          <w:p w14:paraId="7DF529E2" w14:textId="5578ECEB"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8</w:t>
            </w:r>
          </w:p>
        </w:tc>
        <w:tc>
          <w:tcPr>
            <w:tcW w:w="915" w:type="dxa"/>
            <w:vAlign w:val="bottom"/>
          </w:tcPr>
          <w:p w14:paraId="4154B8E4" w14:textId="4821430B"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2</w:t>
            </w:r>
          </w:p>
        </w:tc>
        <w:tc>
          <w:tcPr>
            <w:tcW w:w="916" w:type="dxa"/>
            <w:vAlign w:val="bottom"/>
          </w:tcPr>
          <w:p w14:paraId="6A45CAFB" w14:textId="697D6655" w:rsidR="0093439B" w:rsidRPr="00EF1479" w:rsidRDefault="006017A2" w:rsidP="0093439B">
            <w:pPr>
              <w:jc w:val="center"/>
              <w:rPr>
                <w:rFonts w:ascii="Arial" w:eastAsia="MS Mincho" w:hAnsi="Arial" w:cs="Arial"/>
                <w:sz w:val="20"/>
                <w:lang w:eastAsia="ja-JP"/>
              </w:rPr>
            </w:pPr>
            <w:r>
              <w:rPr>
                <w:rFonts w:ascii="Arial" w:eastAsia="MS Mincho" w:hAnsi="Arial" w:cs="Arial"/>
                <w:sz w:val="20"/>
                <w:lang w:eastAsia="ja-JP"/>
              </w:rPr>
              <w:t>1</w:t>
            </w:r>
          </w:p>
        </w:tc>
        <w:tc>
          <w:tcPr>
            <w:tcW w:w="916" w:type="dxa"/>
            <w:vAlign w:val="bottom"/>
          </w:tcPr>
          <w:p w14:paraId="1288FC51" w14:textId="3F7143F8" w:rsidR="0093439B" w:rsidRPr="00EF1479" w:rsidRDefault="006017A2" w:rsidP="0093439B">
            <w:pPr>
              <w:jc w:val="center"/>
              <w:rPr>
                <w:rFonts w:ascii="Arial" w:eastAsia="MS Mincho" w:hAnsi="Arial" w:cs="Arial"/>
                <w:sz w:val="20"/>
                <w:lang w:eastAsia="ja-JP"/>
              </w:rPr>
            </w:pPr>
            <w:r>
              <w:rPr>
                <w:rFonts w:ascii="Arial" w:eastAsia="MS Mincho" w:hAnsi="Arial" w:cs="Arial"/>
                <w:sz w:val="20"/>
                <w:lang w:eastAsia="ja-JP"/>
              </w:rPr>
              <w:t>5</w:t>
            </w:r>
          </w:p>
        </w:tc>
        <w:tc>
          <w:tcPr>
            <w:tcW w:w="916" w:type="dxa"/>
            <w:vAlign w:val="bottom"/>
          </w:tcPr>
          <w:p w14:paraId="2C446FF1" w14:textId="6C50F5C3" w:rsidR="0093439B" w:rsidRDefault="006017A2" w:rsidP="0093439B">
            <w:pPr>
              <w:jc w:val="center"/>
              <w:rPr>
                <w:rFonts w:ascii="Arial" w:eastAsia="MS Mincho" w:hAnsi="Arial" w:cs="Arial"/>
                <w:sz w:val="20"/>
                <w:lang w:eastAsia="ja-JP"/>
              </w:rPr>
            </w:pPr>
            <w:r>
              <w:rPr>
                <w:rFonts w:ascii="Arial" w:eastAsia="MS Mincho" w:hAnsi="Arial" w:cs="Arial"/>
                <w:sz w:val="20"/>
                <w:lang w:eastAsia="ja-JP"/>
              </w:rPr>
              <w:t>3</w:t>
            </w:r>
          </w:p>
        </w:tc>
        <w:tc>
          <w:tcPr>
            <w:tcW w:w="916" w:type="dxa"/>
            <w:vAlign w:val="bottom"/>
          </w:tcPr>
          <w:p w14:paraId="58873316" w14:textId="6B47C6E3" w:rsidR="0093439B" w:rsidRPr="00EF1479" w:rsidRDefault="006017A2" w:rsidP="0093439B">
            <w:pPr>
              <w:jc w:val="center"/>
              <w:rPr>
                <w:rFonts w:ascii="Arial" w:eastAsia="MS Mincho" w:hAnsi="Arial" w:cs="Arial"/>
                <w:sz w:val="20"/>
                <w:lang w:eastAsia="ja-JP"/>
              </w:rPr>
            </w:pPr>
            <w:r>
              <w:rPr>
                <w:rFonts w:ascii="Arial" w:eastAsia="MS Mincho" w:hAnsi="Arial" w:cs="Arial"/>
                <w:sz w:val="20"/>
                <w:lang w:eastAsia="ja-JP"/>
              </w:rPr>
              <w:t>7</w:t>
            </w:r>
          </w:p>
        </w:tc>
      </w:tr>
      <w:tr w:rsidR="0093439B" w:rsidRPr="00EF1479" w14:paraId="21443649" w14:textId="77777777" w:rsidTr="0093439B">
        <w:tc>
          <w:tcPr>
            <w:tcW w:w="1026" w:type="dxa"/>
            <w:vAlign w:val="bottom"/>
          </w:tcPr>
          <w:p w14:paraId="370B2565" w14:textId="77777777" w:rsidR="0093439B" w:rsidRPr="00EF1479" w:rsidRDefault="0093439B" w:rsidP="0093439B">
            <w:pPr>
              <w:rPr>
                <w:rFonts w:ascii="Arial" w:eastAsia="MS Mincho" w:hAnsi="Arial" w:cs="Arial"/>
                <w:b/>
                <w:bCs/>
                <w:sz w:val="20"/>
                <w:lang w:eastAsia="ja-JP"/>
              </w:rPr>
            </w:pPr>
            <w:r w:rsidRPr="00EF1479">
              <w:rPr>
                <w:rFonts w:ascii="Arial" w:eastAsia="MS Mincho" w:hAnsi="Arial" w:cs="Arial"/>
                <w:b/>
                <w:bCs/>
                <w:sz w:val="20"/>
                <w:lang w:eastAsia="ja-JP"/>
              </w:rPr>
              <w:t>200m</w:t>
            </w:r>
          </w:p>
        </w:tc>
        <w:tc>
          <w:tcPr>
            <w:tcW w:w="916" w:type="dxa"/>
            <w:vAlign w:val="bottom"/>
          </w:tcPr>
          <w:p w14:paraId="41A6607E" w14:textId="0C3B1556"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4</w:t>
            </w:r>
          </w:p>
        </w:tc>
        <w:tc>
          <w:tcPr>
            <w:tcW w:w="916" w:type="dxa"/>
            <w:vAlign w:val="bottom"/>
          </w:tcPr>
          <w:p w14:paraId="26D0A295" w14:textId="183CC37C"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6</w:t>
            </w:r>
          </w:p>
        </w:tc>
        <w:tc>
          <w:tcPr>
            <w:tcW w:w="916" w:type="dxa"/>
            <w:vAlign w:val="bottom"/>
          </w:tcPr>
          <w:p w14:paraId="2CF9FBAE" w14:textId="27AF49D6"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8</w:t>
            </w:r>
          </w:p>
        </w:tc>
        <w:tc>
          <w:tcPr>
            <w:tcW w:w="915" w:type="dxa"/>
            <w:vAlign w:val="bottom"/>
          </w:tcPr>
          <w:p w14:paraId="0D391BFA" w14:textId="24D6F685"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2</w:t>
            </w:r>
          </w:p>
        </w:tc>
        <w:tc>
          <w:tcPr>
            <w:tcW w:w="916" w:type="dxa"/>
            <w:vAlign w:val="bottom"/>
          </w:tcPr>
          <w:p w14:paraId="62F31086" w14:textId="2F7F0EBC" w:rsidR="0093439B" w:rsidRPr="00EF1479" w:rsidRDefault="006017A2" w:rsidP="0093439B">
            <w:pPr>
              <w:jc w:val="center"/>
              <w:rPr>
                <w:rFonts w:ascii="Arial" w:eastAsia="MS Mincho" w:hAnsi="Arial" w:cs="Arial"/>
                <w:sz w:val="20"/>
                <w:lang w:eastAsia="ja-JP"/>
              </w:rPr>
            </w:pPr>
            <w:r>
              <w:rPr>
                <w:rFonts w:ascii="Arial" w:eastAsia="MS Mincho" w:hAnsi="Arial" w:cs="Arial"/>
                <w:sz w:val="20"/>
                <w:lang w:eastAsia="ja-JP"/>
              </w:rPr>
              <w:t>1</w:t>
            </w:r>
          </w:p>
        </w:tc>
        <w:tc>
          <w:tcPr>
            <w:tcW w:w="916" w:type="dxa"/>
            <w:vAlign w:val="bottom"/>
          </w:tcPr>
          <w:p w14:paraId="21CDC231" w14:textId="02EB3FF8" w:rsidR="0093439B" w:rsidRPr="00EF1479" w:rsidRDefault="006017A2" w:rsidP="0093439B">
            <w:pPr>
              <w:jc w:val="center"/>
              <w:rPr>
                <w:rFonts w:ascii="Arial" w:eastAsia="MS Mincho" w:hAnsi="Arial" w:cs="Arial"/>
                <w:sz w:val="20"/>
                <w:lang w:eastAsia="ja-JP"/>
              </w:rPr>
            </w:pPr>
            <w:r>
              <w:rPr>
                <w:rFonts w:ascii="Arial" w:eastAsia="MS Mincho" w:hAnsi="Arial" w:cs="Arial"/>
                <w:sz w:val="20"/>
                <w:lang w:eastAsia="ja-JP"/>
              </w:rPr>
              <w:t>5</w:t>
            </w:r>
          </w:p>
        </w:tc>
        <w:tc>
          <w:tcPr>
            <w:tcW w:w="916" w:type="dxa"/>
            <w:vAlign w:val="bottom"/>
          </w:tcPr>
          <w:p w14:paraId="6D9F9FA6" w14:textId="5C013236" w:rsidR="0093439B" w:rsidRDefault="006017A2" w:rsidP="0093439B">
            <w:pPr>
              <w:jc w:val="center"/>
              <w:rPr>
                <w:rFonts w:ascii="Arial" w:eastAsia="MS Mincho" w:hAnsi="Arial" w:cs="Arial"/>
                <w:sz w:val="20"/>
                <w:lang w:eastAsia="ja-JP"/>
              </w:rPr>
            </w:pPr>
            <w:r>
              <w:rPr>
                <w:rFonts w:ascii="Arial" w:eastAsia="MS Mincho" w:hAnsi="Arial" w:cs="Arial"/>
                <w:sz w:val="20"/>
                <w:lang w:eastAsia="ja-JP"/>
              </w:rPr>
              <w:t>3</w:t>
            </w:r>
          </w:p>
        </w:tc>
        <w:tc>
          <w:tcPr>
            <w:tcW w:w="916" w:type="dxa"/>
            <w:vAlign w:val="bottom"/>
          </w:tcPr>
          <w:p w14:paraId="1FBC98F2" w14:textId="15AD48B8" w:rsidR="0093439B" w:rsidRPr="00EF1479" w:rsidRDefault="006017A2" w:rsidP="0093439B">
            <w:pPr>
              <w:jc w:val="center"/>
              <w:rPr>
                <w:rFonts w:ascii="Arial" w:eastAsia="MS Mincho" w:hAnsi="Arial" w:cs="Arial"/>
                <w:sz w:val="20"/>
                <w:lang w:eastAsia="ja-JP"/>
              </w:rPr>
            </w:pPr>
            <w:r>
              <w:rPr>
                <w:rFonts w:ascii="Arial" w:eastAsia="MS Mincho" w:hAnsi="Arial" w:cs="Arial"/>
                <w:sz w:val="20"/>
                <w:lang w:eastAsia="ja-JP"/>
              </w:rPr>
              <w:t>7</w:t>
            </w:r>
          </w:p>
        </w:tc>
      </w:tr>
      <w:tr w:rsidR="0093439B" w:rsidRPr="00EF1479" w14:paraId="706AA36A" w14:textId="77777777" w:rsidTr="0093439B">
        <w:tc>
          <w:tcPr>
            <w:tcW w:w="1026" w:type="dxa"/>
            <w:vAlign w:val="bottom"/>
          </w:tcPr>
          <w:p w14:paraId="50E3551A" w14:textId="77777777" w:rsidR="0093439B" w:rsidRPr="00EF1479" w:rsidRDefault="0093439B" w:rsidP="0093439B">
            <w:pPr>
              <w:rPr>
                <w:rFonts w:ascii="Arial" w:eastAsia="MS Mincho" w:hAnsi="Arial" w:cs="Arial"/>
                <w:b/>
                <w:bCs/>
                <w:sz w:val="20"/>
                <w:lang w:eastAsia="ja-JP"/>
              </w:rPr>
            </w:pPr>
            <w:r w:rsidRPr="00EF1479">
              <w:rPr>
                <w:rFonts w:ascii="Arial" w:eastAsia="MS Mincho" w:hAnsi="Arial" w:cs="Arial"/>
                <w:b/>
                <w:bCs/>
                <w:sz w:val="20"/>
                <w:lang w:eastAsia="ja-JP"/>
              </w:rPr>
              <w:t>400m</w:t>
            </w:r>
          </w:p>
        </w:tc>
        <w:tc>
          <w:tcPr>
            <w:tcW w:w="916" w:type="dxa"/>
            <w:vAlign w:val="bottom"/>
          </w:tcPr>
          <w:p w14:paraId="3C44A455" w14:textId="18B40B4F"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4</w:t>
            </w:r>
          </w:p>
        </w:tc>
        <w:tc>
          <w:tcPr>
            <w:tcW w:w="916" w:type="dxa"/>
            <w:vAlign w:val="bottom"/>
          </w:tcPr>
          <w:p w14:paraId="30611B36" w14:textId="092C8270"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6</w:t>
            </w:r>
          </w:p>
        </w:tc>
        <w:tc>
          <w:tcPr>
            <w:tcW w:w="916" w:type="dxa"/>
            <w:vAlign w:val="bottom"/>
          </w:tcPr>
          <w:p w14:paraId="185DA14A" w14:textId="7B1A9602"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8</w:t>
            </w:r>
          </w:p>
        </w:tc>
        <w:tc>
          <w:tcPr>
            <w:tcW w:w="915" w:type="dxa"/>
            <w:vAlign w:val="bottom"/>
          </w:tcPr>
          <w:p w14:paraId="5B014FF9" w14:textId="0D205BFE"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2</w:t>
            </w:r>
          </w:p>
        </w:tc>
        <w:tc>
          <w:tcPr>
            <w:tcW w:w="916" w:type="dxa"/>
            <w:vAlign w:val="bottom"/>
          </w:tcPr>
          <w:p w14:paraId="5C65F738" w14:textId="34DE8831" w:rsidR="0093439B" w:rsidRPr="00EF1479" w:rsidRDefault="006017A2" w:rsidP="0093439B">
            <w:pPr>
              <w:jc w:val="center"/>
              <w:rPr>
                <w:rFonts w:ascii="Arial" w:eastAsia="MS Mincho" w:hAnsi="Arial" w:cs="Arial"/>
                <w:sz w:val="20"/>
                <w:lang w:eastAsia="ja-JP"/>
              </w:rPr>
            </w:pPr>
            <w:r>
              <w:rPr>
                <w:rFonts w:ascii="Arial" w:eastAsia="MS Mincho" w:hAnsi="Arial" w:cs="Arial"/>
                <w:sz w:val="20"/>
                <w:lang w:eastAsia="ja-JP"/>
              </w:rPr>
              <w:t>1</w:t>
            </w:r>
          </w:p>
        </w:tc>
        <w:tc>
          <w:tcPr>
            <w:tcW w:w="916" w:type="dxa"/>
            <w:vAlign w:val="bottom"/>
          </w:tcPr>
          <w:p w14:paraId="4ECA1189" w14:textId="4B4EAC5A" w:rsidR="0093439B" w:rsidRPr="00EF1479" w:rsidRDefault="006017A2" w:rsidP="0093439B">
            <w:pPr>
              <w:jc w:val="center"/>
              <w:rPr>
                <w:rFonts w:ascii="Arial" w:eastAsia="MS Mincho" w:hAnsi="Arial" w:cs="Arial"/>
                <w:sz w:val="20"/>
                <w:lang w:eastAsia="ja-JP"/>
              </w:rPr>
            </w:pPr>
            <w:r>
              <w:rPr>
                <w:rFonts w:ascii="Arial" w:eastAsia="MS Mincho" w:hAnsi="Arial" w:cs="Arial"/>
                <w:sz w:val="20"/>
                <w:lang w:eastAsia="ja-JP"/>
              </w:rPr>
              <w:t>5</w:t>
            </w:r>
          </w:p>
        </w:tc>
        <w:tc>
          <w:tcPr>
            <w:tcW w:w="916" w:type="dxa"/>
            <w:vAlign w:val="bottom"/>
          </w:tcPr>
          <w:p w14:paraId="390F87B7" w14:textId="365E43FC" w:rsidR="0093439B" w:rsidRDefault="006017A2" w:rsidP="0093439B">
            <w:pPr>
              <w:jc w:val="center"/>
              <w:rPr>
                <w:rFonts w:ascii="Arial" w:eastAsia="MS Mincho" w:hAnsi="Arial" w:cs="Arial"/>
                <w:sz w:val="20"/>
                <w:lang w:eastAsia="ja-JP"/>
              </w:rPr>
            </w:pPr>
            <w:r>
              <w:rPr>
                <w:rFonts w:ascii="Arial" w:eastAsia="MS Mincho" w:hAnsi="Arial" w:cs="Arial"/>
                <w:sz w:val="20"/>
                <w:lang w:eastAsia="ja-JP"/>
              </w:rPr>
              <w:t>3</w:t>
            </w:r>
          </w:p>
        </w:tc>
        <w:tc>
          <w:tcPr>
            <w:tcW w:w="916" w:type="dxa"/>
            <w:vAlign w:val="bottom"/>
          </w:tcPr>
          <w:p w14:paraId="23D6543E" w14:textId="5DB723E8" w:rsidR="0093439B" w:rsidRPr="00EF1479" w:rsidRDefault="006017A2" w:rsidP="0093439B">
            <w:pPr>
              <w:jc w:val="center"/>
              <w:rPr>
                <w:rFonts w:ascii="Arial" w:eastAsia="MS Mincho" w:hAnsi="Arial" w:cs="Arial"/>
                <w:sz w:val="20"/>
                <w:lang w:eastAsia="ja-JP"/>
              </w:rPr>
            </w:pPr>
            <w:r>
              <w:rPr>
                <w:rFonts w:ascii="Arial" w:eastAsia="MS Mincho" w:hAnsi="Arial" w:cs="Arial"/>
                <w:sz w:val="20"/>
                <w:lang w:eastAsia="ja-JP"/>
              </w:rPr>
              <w:t>7</w:t>
            </w:r>
          </w:p>
        </w:tc>
      </w:tr>
      <w:tr w:rsidR="0093439B" w:rsidRPr="00EF1479" w14:paraId="0D2DAD94" w14:textId="77777777" w:rsidTr="0093439B">
        <w:tc>
          <w:tcPr>
            <w:tcW w:w="1026" w:type="dxa"/>
            <w:vAlign w:val="bottom"/>
          </w:tcPr>
          <w:p w14:paraId="460C11FE" w14:textId="77777777" w:rsidR="0093439B" w:rsidRPr="00EF1479" w:rsidRDefault="0093439B" w:rsidP="0093439B">
            <w:pPr>
              <w:rPr>
                <w:rFonts w:ascii="Arial" w:eastAsia="MS Mincho" w:hAnsi="Arial" w:cs="Arial"/>
                <w:b/>
                <w:bCs/>
                <w:sz w:val="20"/>
                <w:lang w:eastAsia="ja-JP"/>
              </w:rPr>
            </w:pPr>
            <w:r w:rsidRPr="00EF1479">
              <w:rPr>
                <w:rFonts w:ascii="Arial" w:eastAsia="MS Mincho" w:hAnsi="Arial" w:cs="Arial"/>
                <w:b/>
                <w:bCs/>
                <w:sz w:val="20"/>
                <w:lang w:eastAsia="ja-JP"/>
              </w:rPr>
              <w:t>Relays</w:t>
            </w:r>
          </w:p>
        </w:tc>
        <w:tc>
          <w:tcPr>
            <w:tcW w:w="916" w:type="dxa"/>
            <w:vAlign w:val="bottom"/>
          </w:tcPr>
          <w:p w14:paraId="581B1A1C" w14:textId="29DD3323"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4</w:t>
            </w:r>
          </w:p>
        </w:tc>
        <w:tc>
          <w:tcPr>
            <w:tcW w:w="916" w:type="dxa"/>
            <w:vAlign w:val="bottom"/>
          </w:tcPr>
          <w:p w14:paraId="22C58009" w14:textId="63680919"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6</w:t>
            </w:r>
          </w:p>
        </w:tc>
        <w:tc>
          <w:tcPr>
            <w:tcW w:w="916" w:type="dxa"/>
            <w:vAlign w:val="bottom"/>
          </w:tcPr>
          <w:p w14:paraId="0DCDA746" w14:textId="0A74DE5E"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8</w:t>
            </w:r>
          </w:p>
        </w:tc>
        <w:tc>
          <w:tcPr>
            <w:tcW w:w="915" w:type="dxa"/>
            <w:vAlign w:val="bottom"/>
          </w:tcPr>
          <w:p w14:paraId="2596DF47" w14:textId="435B8CC1" w:rsidR="0093439B" w:rsidRPr="00EF1479" w:rsidRDefault="006017A2" w:rsidP="006017A2">
            <w:pPr>
              <w:jc w:val="center"/>
              <w:rPr>
                <w:rFonts w:ascii="Arial" w:eastAsia="MS Mincho" w:hAnsi="Arial" w:cs="Arial"/>
                <w:sz w:val="20"/>
                <w:lang w:eastAsia="ja-JP"/>
              </w:rPr>
            </w:pPr>
            <w:r>
              <w:rPr>
                <w:rFonts w:ascii="Arial" w:eastAsia="MS Mincho" w:hAnsi="Arial" w:cs="Arial"/>
                <w:sz w:val="20"/>
                <w:lang w:eastAsia="ja-JP"/>
              </w:rPr>
              <w:t>2</w:t>
            </w:r>
          </w:p>
        </w:tc>
        <w:tc>
          <w:tcPr>
            <w:tcW w:w="916" w:type="dxa"/>
            <w:vAlign w:val="bottom"/>
          </w:tcPr>
          <w:p w14:paraId="28007F23" w14:textId="0A72DDB3" w:rsidR="0093439B" w:rsidRPr="00EF1479" w:rsidRDefault="006017A2" w:rsidP="0093439B">
            <w:pPr>
              <w:jc w:val="center"/>
              <w:rPr>
                <w:rFonts w:ascii="Arial" w:eastAsia="MS Mincho" w:hAnsi="Arial" w:cs="Arial"/>
                <w:sz w:val="20"/>
                <w:lang w:eastAsia="ja-JP"/>
              </w:rPr>
            </w:pPr>
            <w:r>
              <w:rPr>
                <w:rFonts w:ascii="Arial" w:eastAsia="MS Mincho" w:hAnsi="Arial" w:cs="Arial"/>
                <w:sz w:val="20"/>
                <w:lang w:eastAsia="ja-JP"/>
              </w:rPr>
              <w:t>1</w:t>
            </w:r>
          </w:p>
        </w:tc>
        <w:tc>
          <w:tcPr>
            <w:tcW w:w="916" w:type="dxa"/>
            <w:vAlign w:val="bottom"/>
          </w:tcPr>
          <w:p w14:paraId="361A1B1C" w14:textId="6331EB55" w:rsidR="0093439B" w:rsidRPr="00EF1479" w:rsidRDefault="006017A2" w:rsidP="0093439B">
            <w:pPr>
              <w:jc w:val="center"/>
              <w:rPr>
                <w:rFonts w:ascii="Arial" w:eastAsia="MS Mincho" w:hAnsi="Arial" w:cs="Arial"/>
                <w:sz w:val="20"/>
                <w:lang w:eastAsia="ja-JP"/>
              </w:rPr>
            </w:pPr>
            <w:r>
              <w:rPr>
                <w:rFonts w:ascii="Arial" w:eastAsia="MS Mincho" w:hAnsi="Arial" w:cs="Arial"/>
                <w:sz w:val="20"/>
                <w:lang w:eastAsia="ja-JP"/>
              </w:rPr>
              <w:t>5</w:t>
            </w:r>
          </w:p>
        </w:tc>
        <w:tc>
          <w:tcPr>
            <w:tcW w:w="916" w:type="dxa"/>
            <w:vAlign w:val="bottom"/>
          </w:tcPr>
          <w:p w14:paraId="228EE042" w14:textId="1CAF9725" w:rsidR="0093439B" w:rsidRDefault="006017A2" w:rsidP="0093439B">
            <w:pPr>
              <w:jc w:val="center"/>
              <w:rPr>
                <w:rFonts w:ascii="Arial" w:eastAsia="MS Mincho" w:hAnsi="Arial" w:cs="Arial"/>
                <w:sz w:val="20"/>
                <w:lang w:eastAsia="ja-JP"/>
              </w:rPr>
            </w:pPr>
            <w:r>
              <w:rPr>
                <w:rFonts w:ascii="Arial" w:eastAsia="MS Mincho" w:hAnsi="Arial" w:cs="Arial"/>
                <w:sz w:val="20"/>
                <w:lang w:eastAsia="ja-JP"/>
              </w:rPr>
              <w:t>3</w:t>
            </w:r>
          </w:p>
        </w:tc>
        <w:tc>
          <w:tcPr>
            <w:tcW w:w="916" w:type="dxa"/>
            <w:vAlign w:val="bottom"/>
          </w:tcPr>
          <w:p w14:paraId="5E3E0AB5" w14:textId="490E532F" w:rsidR="0093439B" w:rsidRPr="00EF1479" w:rsidRDefault="006017A2" w:rsidP="0093439B">
            <w:pPr>
              <w:jc w:val="center"/>
              <w:rPr>
                <w:rFonts w:ascii="Arial" w:eastAsia="MS Mincho" w:hAnsi="Arial" w:cs="Arial"/>
                <w:sz w:val="20"/>
                <w:lang w:eastAsia="ja-JP"/>
              </w:rPr>
            </w:pPr>
            <w:r>
              <w:rPr>
                <w:rFonts w:ascii="Arial" w:eastAsia="MS Mincho" w:hAnsi="Arial" w:cs="Arial"/>
                <w:sz w:val="20"/>
                <w:lang w:eastAsia="ja-JP"/>
              </w:rPr>
              <w:t>7</w:t>
            </w:r>
          </w:p>
        </w:tc>
      </w:tr>
    </w:tbl>
    <w:p w14:paraId="2C68C8DB" w14:textId="77777777" w:rsidR="0093439B" w:rsidRPr="00EF1479" w:rsidRDefault="0093439B" w:rsidP="0093439B">
      <w:pPr>
        <w:tabs>
          <w:tab w:val="left" w:pos="-720"/>
          <w:tab w:val="left" w:pos="0"/>
        </w:tabs>
        <w:suppressAutoHyphens/>
        <w:rPr>
          <w:rFonts w:ascii="Arial" w:eastAsia="Calibri" w:hAnsi="Arial" w:cs="Arial"/>
          <w:spacing w:val="-2"/>
          <w:sz w:val="20"/>
        </w:rPr>
      </w:pPr>
    </w:p>
    <w:p w14:paraId="4AEE34FA" w14:textId="360DD7F7" w:rsidR="0093439B" w:rsidRPr="00EF1479" w:rsidRDefault="0093439B" w:rsidP="0093439B">
      <w:pPr>
        <w:keepNext/>
        <w:keepLines/>
        <w:spacing w:after="0"/>
        <w:outlineLvl w:val="1"/>
        <w:rPr>
          <w:rFonts w:ascii="Calibri Light" w:eastAsia="Times New Roman" w:hAnsi="Calibri Light" w:cs="Times New Roman"/>
          <w:color w:val="2E74B5"/>
          <w:sz w:val="26"/>
          <w:szCs w:val="26"/>
        </w:rPr>
      </w:pPr>
      <w:bookmarkStart w:id="159" w:name="_Toc156916937"/>
      <w:r w:rsidRPr="00EF1479">
        <w:rPr>
          <w:rFonts w:ascii="Calibri Light" w:eastAsia="Times New Roman" w:hAnsi="Calibri Light" w:cs="Times New Roman"/>
          <w:color w:val="2E74B5"/>
          <w:sz w:val="26"/>
          <w:szCs w:val="26"/>
        </w:rPr>
        <w:lastRenderedPageBreak/>
        <w:t>4.5</w:t>
      </w:r>
      <w:r w:rsidRPr="00EF1479">
        <w:rPr>
          <w:rFonts w:ascii="Calibri Light" w:eastAsia="Times New Roman" w:hAnsi="Calibri Light" w:cs="Times New Roman"/>
          <w:color w:val="2E74B5"/>
          <w:sz w:val="26"/>
          <w:szCs w:val="26"/>
        </w:rPr>
        <w:tab/>
        <w:t>LONG JUMP/TRIPLE JUMP</w:t>
      </w:r>
      <w:bookmarkEnd w:id="159"/>
    </w:p>
    <w:p w14:paraId="2F73363C" w14:textId="77777777" w:rsidR="0093439B" w:rsidRPr="00EF1479" w:rsidRDefault="0093439B" w:rsidP="0093439B">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bookmarkStart w:id="160" w:name="_Toc156916938"/>
      <w:r w:rsidRPr="00EF1479">
        <w:rPr>
          <w:rFonts w:ascii="Calibri" w:eastAsia="Calibri" w:hAnsi="Calibri" w:cs="Times New Roman"/>
        </w:rPr>
        <w:t>Each competitor has three jumps.</w:t>
      </w:r>
      <w:bookmarkEnd w:id="160"/>
    </w:p>
    <w:p w14:paraId="71F46659"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48075A45" w14:textId="77777777" w:rsidR="0093439B" w:rsidRPr="00EF1479" w:rsidRDefault="0093439B" w:rsidP="0093439B">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bookmarkStart w:id="161" w:name="_Toc156916939"/>
      <w:r w:rsidRPr="00EF1479">
        <w:rPr>
          <w:rFonts w:ascii="Calibri" w:eastAsia="Calibri" w:hAnsi="Calibri" w:cs="Times New Roman"/>
        </w:rPr>
        <w:t>A competitor may put a marker on the track.</w:t>
      </w:r>
      <w:bookmarkEnd w:id="161"/>
    </w:p>
    <w:p w14:paraId="5D1EDF4F" w14:textId="77777777" w:rsidR="0093439B" w:rsidRPr="00EF1479" w:rsidRDefault="0093439B" w:rsidP="0093439B">
      <w:pPr>
        <w:keepNext/>
        <w:keepLines/>
        <w:widowControl w:val="0"/>
        <w:autoSpaceDE w:val="0"/>
        <w:autoSpaceDN w:val="0"/>
        <w:spacing w:after="0" w:line="240" w:lineRule="auto"/>
        <w:jc w:val="both"/>
        <w:outlineLvl w:val="1"/>
        <w:rPr>
          <w:rFonts w:ascii="Calibri" w:eastAsia="Calibri" w:hAnsi="Calibri" w:cs="Times New Roman"/>
        </w:rPr>
      </w:pPr>
    </w:p>
    <w:p w14:paraId="0469B62A" w14:textId="77777777" w:rsidR="0093439B" w:rsidRDefault="0093439B" w:rsidP="0093439B">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bookmarkStart w:id="162" w:name="_Toc156916940"/>
      <w:r w:rsidRPr="00EF1479">
        <w:rPr>
          <w:rFonts w:ascii="Calibri" w:eastAsia="Calibri" w:hAnsi="Calibri" w:cs="Times New Roman"/>
        </w:rPr>
        <w:t>Run up is unlimited.</w:t>
      </w:r>
      <w:bookmarkEnd w:id="162"/>
    </w:p>
    <w:p w14:paraId="667E2247"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0FF5E067" w14:textId="77777777" w:rsidR="0093439B" w:rsidRPr="00EF1479" w:rsidRDefault="0093439B" w:rsidP="0093439B">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bookmarkStart w:id="163" w:name="_Toc156916941"/>
      <w:r w:rsidRPr="00EF1479">
        <w:rPr>
          <w:rFonts w:ascii="Calibri" w:eastAsia="Calibri" w:hAnsi="Calibri" w:cs="Times New Roman"/>
        </w:rPr>
        <w:t>If a competitor touches the ground on the other side of the take-off board or its extensions whilst running up or jumping it shall count as a jump.</w:t>
      </w:r>
      <w:bookmarkEnd w:id="163"/>
    </w:p>
    <w:p w14:paraId="66AE8464"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5019DA47" w14:textId="77777777" w:rsidR="0093439B" w:rsidRPr="00EF1479" w:rsidRDefault="0093439B" w:rsidP="0093439B">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bookmarkStart w:id="164" w:name="_Toc156916942"/>
      <w:r w:rsidRPr="00EF1479">
        <w:rPr>
          <w:rFonts w:ascii="Calibri" w:eastAsia="Calibri" w:hAnsi="Calibri" w:cs="Times New Roman"/>
        </w:rPr>
        <w:t>Read out order of jumping and allow each competitor two practices.</w:t>
      </w:r>
      <w:bookmarkEnd w:id="164"/>
      <w:r w:rsidRPr="00EF1479">
        <w:rPr>
          <w:rFonts w:ascii="Calibri" w:eastAsia="Calibri" w:hAnsi="Calibri" w:cs="Times New Roman"/>
        </w:rPr>
        <w:t xml:space="preserve"> </w:t>
      </w:r>
    </w:p>
    <w:p w14:paraId="0AD7A97E"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0E8DF622" w14:textId="77777777" w:rsidR="0093439B" w:rsidRPr="00EF1479" w:rsidRDefault="0093439B" w:rsidP="0093439B">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bookmarkStart w:id="165" w:name="_Toc156916943"/>
      <w:r w:rsidRPr="00EF1479">
        <w:rPr>
          <w:rFonts w:ascii="Calibri" w:eastAsia="Calibri" w:hAnsi="Calibri" w:cs="Times New Roman"/>
        </w:rPr>
        <w:t>Check the sand on edge of board after each jump stating for competitor to hear whether a foul or not. Measure at right angles from the line of the board nearest break in the sand made by any part of the competitor's body.</w:t>
      </w:r>
      <w:bookmarkEnd w:id="165"/>
    </w:p>
    <w:p w14:paraId="77282208"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59AE8923" w14:textId="77777777" w:rsidR="0093439B" w:rsidRPr="00EF1479" w:rsidRDefault="0093439B" w:rsidP="0093439B">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bookmarkStart w:id="166" w:name="_Toc156916944"/>
      <w:r w:rsidRPr="00EF1479">
        <w:rPr>
          <w:rFonts w:ascii="Calibri" w:eastAsia="Calibri" w:hAnsi="Calibri" w:cs="Times New Roman"/>
        </w:rPr>
        <w:t>If a competitor, during a jump, touches the ground outside the pit nearer the take-off board than the break in the sand, it shall count as a jump but not be measured.</w:t>
      </w:r>
      <w:bookmarkEnd w:id="166"/>
    </w:p>
    <w:p w14:paraId="17CFE3DA" w14:textId="77777777" w:rsidR="0093439B" w:rsidRPr="00EF1479" w:rsidRDefault="0093439B" w:rsidP="0093439B">
      <w:pPr>
        <w:keepNext/>
        <w:keepLines/>
        <w:widowControl w:val="0"/>
        <w:autoSpaceDE w:val="0"/>
        <w:autoSpaceDN w:val="0"/>
        <w:spacing w:after="0" w:line="240" w:lineRule="auto"/>
        <w:jc w:val="both"/>
        <w:outlineLvl w:val="1"/>
        <w:rPr>
          <w:rFonts w:ascii="Calibri" w:eastAsia="Calibri" w:hAnsi="Calibri" w:cs="Times New Roman"/>
        </w:rPr>
      </w:pPr>
    </w:p>
    <w:p w14:paraId="1D64D766" w14:textId="77777777" w:rsidR="0093439B" w:rsidRPr="00EF1479" w:rsidRDefault="0093439B" w:rsidP="0093439B">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bookmarkStart w:id="167" w:name="_Toc156916945"/>
      <w:r w:rsidRPr="00EF1479">
        <w:rPr>
          <w:rFonts w:ascii="Calibri" w:eastAsia="Calibri" w:hAnsi="Calibri" w:cs="Times New Roman"/>
        </w:rPr>
        <w:t>If a tie occurs the second-best jump wins. If this is the same the tie remains.</w:t>
      </w:r>
      <w:bookmarkEnd w:id="167"/>
    </w:p>
    <w:p w14:paraId="40A8162F" w14:textId="77777777" w:rsidR="0093439B" w:rsidRDefault="0093439B" w:rsidP="0093439B">
      <w:pPr>
        <w:spacing w:line="256" w:lineRule="auto"/>
        <w:rPr>
          <w:rFonts w:ascii="Arial" w:hAnsi="Arial" w:cs="Arial"/>
          <w:spacing w:val="-2"/>
          <w:sz w:val="20"/>
        </w:rPr>
      </w:pPr>
    </w:p>
    <w:tbl>
      <w:tblPr>
        <w:tblW w:w="11084" w:type="dxa"/>
        <w:tblInd w:w="-1003" w:type="dxa"/>
        <w:tblLook w:val="04A0" w:firstRow="1" w:lastRow="0" w:firstColumn="1" w:lastColumn="0" w:noHBand="0" w:noVBand="1"/>
      </w:tblPr>
      <w:tblGrid>
        <w:gridCol w:w="639"/>
        <w:gridCol w:w="370"/>
        <w:gridCol w:w="549"/>
        <w:gridCol w:w="860"/>
        <w:gridCol w:w="760"/>
        <w:gridCol w:w="411"/>
        <w:gridCol w:w="722"/>
        <w:gridCol w:w="370"/>
        <w:gridCol w:w="549"/>
        <w:gridCol w:w="940"/>
        <w:gridCol w:w="760"/>
        <w:gridCol w:w="411"/>
        <w:gridCol w:w="722"/>
        <w:gridCol w:w="370"/>
        <w:gridCol w:w="549"/>
        <w:gridCol w:w="940"/>
        <w:gridCol w:w="760"/>
        <w:gridCol w:w="411"/>
      </w:tblGrid>
      <w:tr w:rsidR="0093439B" w14:paraId="72A827D3" w14:textId="77777777" w:rsidTr="0093439B">
        <w:trPr>
          <w:trHeight w:val="288"/>
        </w:trPr>
        <w:tc>
          <w:tcPr>
            <w:tcW w:w="63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0B67D069"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Event</w:t>
            </w:r>
          </w:p>
        </w:tc>
        <w:tc>
          <w:tcPr>
            <w:tcW w:w="37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28B2FCA0"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549"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75924D9B"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86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08B81817"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76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1980E9AC"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411"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14:paraId="0191319F"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722" w:type="dxa"/>
            <w:tcBorders>
              <w:top w:val="single" w:sz="8" w:space="0" w:color="auto"/>
              <w:left w:val="nil"/>
              <w:bottom w:val="single" w:sz="4" w:space="0" w:color="auto"/>
              <w:right w:val="single" w:sz="4" w:space="0" w:color="auto"/>
            </w:tcBorders>
            <w:noWrap/>
            <w:vAlign w:val="bottom"/>
            <w:hideMark/>
          </w:tcPr>
          <w:p w14:paraId="3A2954D6"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Event</w:t>
            </w:r>
          </w:p>
        </w:tc>
        <w:tc>
          <w:tcPr>
            <w:tcW w:w="370" w:type="dxa"/>
            <w:tcBorders>
              <w:top w:val="single" w:sz="8" w:space="0" w:color="auto"/>
              <w:left w:val="nil"/>
              <w:bottom w:val="single" w:sz="4" w:space="0" w:color="auto"/>
              <w:right w:val="single" w:sz="4" w:space="0" w:color="auto"/>
            </w:tcBorders>
            <w:noWrap/>
            <w:vAlign w:val="bottom"/>
            <w:hideMark/>
          </w:tcPr>
          <w:p w14:paraId="5EA878CC"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549" w:type="dxa"/>
            <w:tcBorders>
              <w:top w:val="single" w:sz="8" w:space="0" w:color="auto"/>
              <w:left w:val="nil"/>
              <w:bottom w:val="single" w:sz="4" w:space="0" w:color="auto"/>
              <w:right w:val="single" w:sz="4" w:space="0" w:color="auto"/>
            </w:tcBorders>
            <w:noWrap/>
            <w:vAlign w:val="bottom"/>
            <w:hideMark/>
          </w:tcPr>
          <w:p w14:paraId="002F145D"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940" w:type="dxa"/>
            <w:tcBorders>
              <w:top w:val="single" w:sz="8" w:space="0" w:color="auto"/>
              <w:left w:val="nil"/>
              <w:bottom w:val="single" w:sz="4" w:space="0" w:color="auto"/>
              <w:right w:val="single" w:sz="4" w:space="0" w:color="auto"/>
            </w:tcBorders>
            <w:noWrap/>
            <w:vAlign w:val="bottom"/>
            <w:hideMark/>
          </w:tcPr>
          <w:p w14:paraId="292CD6A1"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760" w:type="dxa"/>
            <w:tcBorders>
              <w:top w:val="single" w:sz="8" w:space="0" w:color="auto"/>
              <w:left w:val="nil"/>
              <w:bottom w:val="single" w:sz="4" w:space="0" w:color="auto"/>
              <w:right w:val="single" w:sz="4" w:space="0" w:color="auto"/>
            </w:tcBorders>
            <w:noWrap/>
            <w:vAlign w:val="bottom"/>
            <w:hideMark/>
          </w:tcPr>
          <w:p w14:paraId="3832A3B9"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411" w:type="dxa"/>
            <w:tcBorders>
              <w:top w:val="single" w:sz="8" w:space="0" w:color="auto"/>
              <w:left w:val="nil"/>
              <w:bottom w:val="single" w:sz="4" w:space="0" w:color="auto"/>
              <w:right w:val="single" w:sz="8" w:space="0" w:color="auto"/>
            </w:tcBorders>
            <w:noWrap/>
            <w:vAlign w:val="bottom"/>
            <w:hideMark/>
          </w:tcPr>
          <w:p w14:paraId="09BFD224"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722"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1EED7211"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Event</w:t>
            </w:r>
          </w:p>
        </w:tc>
        <w:tc>
          <w:tcPr>
            <w:tcW w:w="37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163DB87D"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549"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58DB63BB"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94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738DF258"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76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27970C03"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c>
          <w:tcPr>
            <w:tcW w:w="411"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14:paraId="68B4943F" w14:textId="77777777" w:rsidR="0093439B" w:rsidRDefault="0093439B" w:rsidP="0093439B">
            <w:pPr>
              <w:spacing w:line="256" w:lineRule="auto"/>
              <w:jc w:val="center"/>
              <w:rPr>
                <w:rFonts w:cstheme="minorHAnsi"/>
                <w:b/>
                <w:bCs/>
                <w:color w:val="000000"/>
                <w:sz w:val="18"/>
                <w:szCs w:val="18"/>
                <w:lang w:eastAsia="en-AU"/>
              </w:rPr>
            </w:pPr>
            <w:r>
              <w:rPr>
                <w:rFonts w:cstheme="minorHAnsi"/>
                <w:b/>
                <w:bCs/>
                <w:color w:val="000000"/>
                <w:sz w:val="18"/>
                <w:szCs w:val="18"/>
                <w:lang w:eastAsia="en-AU"/>
              </w:rPr>
              <w:t> </w:t>
            </w:r>
          </w:p>
        </w:tc>
      </w:tr>
      <w:tr w:rsidR="0093439B" w14:paraId="45FC3431" w14:textId="77777777" w:rsidTr="0093439B">
        <w:trPr>
          <w:trHeight w:val="288"/>
        </w:trPr>
        <w:tc>
          <w:tcPr>
            <w:tcW w:w="63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380CBBEB"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8</w:t>
            </w:r>
          </w:p>
        </w:tc>
        <w:tc>
          <w:tcPr>
            <w:tcW w:w="370" w:type="dxa"/>
            <w:tcBorders>
              <w:top w:val="nil"/>
              <w:left w:val="nil"/>
              <w:bottom w:val="single" w:sz="4" w:space="0" w:color="auto"/>
              <w:right w:val="single" w:sz="4" w:space="0" w:color="auto"/>
            </w:tcBorders>
            <w:shd w:val="clear" w:color="auto" w:fill="D9D9D9" w:themeFill="background1" w:themeFillShade="D9"/>
            <w:noWrap/>
            <w:vAlign w:val="bottom"/>
            <w:hideMark/>
          </w:tcPr>
          <w:p w14:paraId="5B92005C"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themeFill="background1" w:themeFillShade="D9"/>
            <w:noWrap/>
            <w:vAlign w:val="bottom"/>
            <w:hideMark/>
          </w:tcPr>
          <w:p w14:paraId="0B24A909"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Yr12</w:t>
            </w:r>
          </w:p>
        </w:tc>
        <w:tc>
          <w:tcPr>
            <w:tcW w:w="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875690E"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Long Jump</w:t>
            </w:r>
          </w:p>
        </w:tc>
        <w:tc>
          <w:tcPr>
            <w:tcW w:w="7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B4C0D0F"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11:30 AM</w:t>
            </w:r>
          </w:p>
        </w:tc>
        <w:tc>
          <w:tcPr>
            <w:tcW w:w="411" w:type="dxa"/>
            <w:tcBorders>
              <w:top w:val="nil"/>
              <w:left w:val="nil"/>
              <w:bottom w:val="single" w:sz="4" w:space="0" w:color="auto"/>
              <w:right w:val="single" w:sz="8" w:space="0" w:color="auto"/>
            </w:tcBorders>
            <w:shd w:val="clear" w:color="auto" w:fill="D9D9D9" w:themeFill="background1" w:themeFillShade="D9"/>
            <w:noWrap/>
            <w:vAlign w:val="bottom"/>
            <w:hideMark/>
          </w:tcPr>
          <w:p w14:paraId="5F9DE385"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1</w:t>
            </w:r>
          </w:p>
        </w:tc>
        <w:tc>
          <w:tcPr>
            <w:tcW w:w="722" w:type="dxa"/>
            <w:tcBorders>
              <w:top w:val="nil"/>
              <w:left w:val="nil"/>
              <w:bottom w:val="single" w:sz="4" w:space="0" w:color="auto"/>
              <w:right w:val="single" w:sz="4" w:space="0" w:color="auto"/>
            </w:tcBorders>
            <w:noWrap/>
            <w:vAlign w:val="bottom"/>
            <w:hideMark/>
          </w:tcPr>
          <w:p w14:paraId="472E54E2"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9</w:t>
            </w:r>
          </w:p>
        </w:tc>
        <w:tc>
          <w:tcPr>
            <w:tcW w:w="370" w:type="dxa"/>
            <w:tcBorders>
              <w:top w:val="nil"/>
              <w:left w:val="nil"/>
              <w:bottom w:val="single" w:sz="4" w:space="0" w:color="auto"/>
              <w:right w:val="single" w:sz="4" w:space="0" w:color="auto"/>
            </w:tcBorders>
            <w:noWrap/>
            <w:vAlign w:val="bottom"/>
            <w:hideMark/>
          </w:tcPr>
          <w:p w14:paraId="577B4DB3"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M</w:t>
            </w:r>
          </w:p>
        </w:tc>
        <w:tc>
          <w:tcPr>
            <w:tcW w:w="549" w:type="dxa"/>
            <w:tcBorders>
              <w:top w:val="nil"/>
              <w:left w:val="nil"/>
              <w:bottom w:val="single" w:sz="4" w:space="0" w:color="auto"/>
              <w:right w:val="single" w:sz="4" w:space="0" w:color="auto"/>
            </w:tcBorders>
            <w:noWrap/>
            <w:vAlign w:val="bottom"/>
            <w:hideMark/>
          </w:tcPr>
          <w:p w14:paraId="30609F93"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Yr07</w:t>
            </w:r>
          </w:p>
        </w:tc>
        <w:tc>
          <w:tcPr>
            <w:tcW w:w="940" w:type="dxa"/>
            <w:tcBorders>
              <w:top w:val="nil"/>
              <w:left w:val="nil"/>
              <w:bottom w:val="single" w:sz="4" w:space="0" w:color="auto"/>
              <w:right w:val="single" w:sz="4" w:space="0" w:color="auto"/>
            </w:tcBorders>
            <w:noWrap/>
            <w:vAlign w:val="bottom"/>
            <w:hideMark/>
          </w:tcPr>
          <w:p w14:paraId="05D69230"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Long Jump</w:t>
            </w:r>
          </w:p>
        </w:tc>
        <w:tc>
          <w:tcPr>
            <w:tcW w:w="760" w:type="dxa"/>
            <w:tcBorders>
              <w:top w:val="nil"/>
              <w:left w:val="nil"/>
              <w:bottom w:val="single" w:sz="4" w:space="0" w:color="auto"/>
              <w:right w:val="single" w:sz="4" w:space="0" w:color="auto"/>
            </w:tcBorders>
            <w:noWrap/>
            <w:vAlign w:val="bottom"/>
            <w:hideMark/>
          </w:tcPr>
          <w:p w14:paraId="13B2EF5E"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11:30 AM</w:t>
            </w:r>
          </w:p>
        </w:tc>
        <w:tc>
          <w:tcPr>
            <w:tcW w:w="411" w:type="dxa"/>
            <w:tcBorders>
              <w:top w:val="nil"/>
              <w:left w:val="nil"/>
              <w:bottom w:val="single" w:sz="4" w:space="0" w:color="auto"/>
              <w:right w:val="single" w:sz="8" w:space="0" w:color="auto"/>
            </w:tcBorders>
            <w:noWrap/>
            <w:vAlign w:val="bottom"/>
            <w:hideMark/>
          </w:tcPr>
          <w:p w14:paraId="529597E7"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2</w:t>
            </w:r>
          </w:p>
        </w:tc>
        <w:tc>
          <w:tcPr>
            <w:tcW w:w="722" w:type="dxa"/>
            <w:tcBorders>
              <w:top w:val="nil"/>
              <w:left w:val="nil"/>
              <w:bottom w:val="single" w:sz="4" w:space="0" w:color="auto"/>
              <w:right w:val="single" w:sz="4" w:space="0" w:color="auto"/>
            </w:tcBorders>
            <w:shd w:val="clear" w:color="auto" w:fill="D9D9D9" w:themeFill="background1" w:themeFillShade="D9"/>
            <w:noWrap/>
            <w:vAlign w:val="bottom"/>
            <w:hideMark/>
          </w:tcPr>
          <w:p w14:paraId="4FF15FF2"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10</w:t>
            </w:r>
          </w:p>
        </w:tc>
        <w:tc>
          <w:tcPr>
            <w:tcW w:w="370" w:type="dxa"/>
            <w:tcBorders>
              <w:top w:val="nil"/>
              <w:left w:val="nil"/>
              <w:bottom w:val="single" w:sz="4" w:space="0" w:color="auto"/>
              <w:right w:val="single" w:sz="4" w:space="0" w:color="auto"/>
            </w:tcBorders>
            <w:shd w:val="clear" w:color="auto" w:fill="D9D9D9" w:themeFill="background1" w:themeFillShade="D9"/>
            <w:noWrap/>
            <w:vAlign w:val="bottom"/>
            <w:hideMark/>
          </w:tcPr>
          <w:p w14:paraId="79FA9762"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themeFill="background1" w:themeFillShade="D9"/>
            <w:noWrap/>
            <w:vAlign w:val="bottom"/>
            <w:hideMark/>
          </w:tcPr>
          <w:p w14:paraId="1D8E8DF4"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Yr10</w:t>
            </w:r>
          </w:p>
        </w:tc>
        <w:tc>
          <w:tcPr>
            <w:tcW w:w="940" w:type="dxa"/>
            <w:tcBorders>
              <w:top w:val="nil"/>
              <w:left w:val="nil"/>
              <w:bottom w:val="single" w:sz="4" w:space="0" w:color="auto"/>
              <w:right w:val="single" w:sz="4" w:space="0" w:color="auto"/>
            </w:tcBorders>
            <w:shd w:val="clear" w:color="auto" w:fill="D9D9D9" w:themeFill="background1" w:themeFillShade="D9"/>
            <w:noWrap/>
            <w:vAlign w:val="bottom"/>
            <w:hideMark/>
          </w:tcPr>
          <w:p w14:paraId="00E88D28"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Triple Jump</w:t>
            </w:r>
          </w:p>
        </w:tc>
        <w:tc>
          <w:tcPr>
            <w:tcW w:w="7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47BDDE4"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11:30 AM</w:t>
            </w:r>
          </w:p>
        </w:tc>
        <w:tc>
          <w:tcPr>
            <w:tcW w:w="411" w:type="dxa"/>
            <w:tcBorders>
              <w:top w:val="nil"/>
              <w:left w:val="nil"/>
              <w:bottom w:val="single" w:sz="4" w:space="0" w:color="auto"/>
              <w:right w:val="single" w:sz="8" w:space="0" w:color="auto"/>
            </w:tcBorders>
            <w:shd w:val="clear" w:color="auto" w:fill="D9D9D9" w:themeFill="background1" w:themeFillShade="D9"/>
            <w:noWrap/>
            <w:vAlign w:val="bottom"/>
            <w:hideMark/>
          </w:tcPr>
          <w:p w14:paraId="4EFC7408"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3</w:t>
            </w:r>
          </w:p>
        </w:tc>
      </w:tr>
      <w:tr w:rsidR="0093439B" w14:paraId="766C4DC7" w14:textId="77777777" w:rsidTr="0093439B">
        <w:trPr>
          <w:trHeight w:val="288"/>
        </w:trPr>
        <w:tc>
          <w:tcPr>
            <w:tcW w:w="63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776B1B1B"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15</w:t>
            </w:r>
          </w:p>
        </w:tc>
        <w:tc>
          <w:tcPr>
            <w:tcW w:w="370" w:type="dxa"/>
            <w:tcBorders>
              <w:top w:val="nil"/>
              <w:left w:val="nil"/>
              <w:bottom w:val="single" w:sz="4" w:space="0" w:color="auto"/>
              <w:right w:val="single" w:sz="4" w:space="0" w:color="auto"/>
            </w:tcBorders>
            <w:shd w:val="clear" w:color="auto" w:fill="D9D9D9" w:themeFill="background1" w:themeFillShade="D9"/>
            <w:noWrap/>
            <w:vAlign w:val="bottom"/>
            <w:hideMark/>
          </w:tcPr>
          <w:p w14:paraId="62FBDCCF"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F</w:t>
            </w:r>
          </w:p>
        </w:tc>
        <w:tc>
          <w:tcPr>
            <w:tcW w:w="549" w:type="dxa"/>
            <w:tcBorders>
              <w:top w:val="nil"/>
              <w:left w:val="nil"/>
              <w:bottom w:val="single" w:sz="4" w:space="0" w:color="auto"/>
              <w:right w:val="single" w:sz="4" w:space="0" w:color="auto"/>
            </w:tcBorders>
            <w:shd w:val="clear" w:color="auto" w:fill="D9D9D9" w:themeFill="background1" w:themeFillShade="D9"/>
            <w:noWrap/>
            <w:vAlign w:val="bottom"/>
            <w:hideMark/>
          </w:tcPr>
          <w:p w14:paraId="7352D0BB"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Yr12</w:t>
            </w:r>
          </w:p>
        </w:tc>
        <w:tc>
          <w:tcPr>
            <w:tcW w:w="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B1E867A"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Long Jump</w:t>
            </w:r>
          </w:p>
        </w:tc>
        <w:tc>
          <w:tcPr>
            <w:tcW w:w="7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D19C990"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11:50 AM</w:t>
            </w:r>
          </w:p>
        </w:tc>
        <w:tc>
          <w:tcPr>
            <w:tcW w:w="411" w:type="dxa"/>
            <w:tcBorders>
              <w:top w:val="nil"/>
              <w:left w:val="nil"/>
              <w:bottom w:val="single" w:sz="4" w:space="0" w:color="auto"/>
              <w:right w:val="single" w:sz="8" w:space="0" w:color="auto"/>
            </w:tcBorders>
            <w:shd w:val="clear" w:color="auto" w:fill="D9D9D9" w:themeFill="background1" w:themeFillShade="D9"/>
            <w:noWrap/>
            <w:vAlign w:val="bottom"/>
            <w:hideMark/>
          </w:tcPr>
          <w:p w14:paraId="115691F3"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1</w:t>
            </w:r>
          </w:p>
        </w:tc>
        <w:tc>
          <w:tcPr>
            <w:tcW w:w="722" w:type="dxa"/>
            <w:tcBorders>
              <w:top w:val="nil"/>
              <w:left w:val="nil"/>
              <w:bottom w:val="single" w:sz="4" w:space="0" w:color="auto"/>
              <w:right w:val="single" w:sz="4" w:space="0" w:color="auto"/>
            </w:tcBorders>
            <w:noWrap/>
            <w:vAlign w:val="bottom"/>
            <w:hideMark/>
          </w:tcPr>
          <w:p w14:paraId="4129DBD6"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17</w:t>
            </w:r>
          </w:p>
        </w:tc>
        <w:tc>
          <w:tcPr>
            <w:tcW w:w="370" w:type="dxa"/>
            <w:tcBorders>
              <w:top w:val="nil"/>
              <w:left w:val="nil"/>
              <w:bottom w:val="single" w:sz="4" w:space="0" w:color="auto"/>
              <w:right w:val="single" w:sz="4" w:space="0" w:color="auto"/>
            </w:tcBorders>
            <w:noWrap/>
            <w:vAlign w:val="bottom"/>
            <w:hideMark/>
          </w:tcPr>
          <w:p w14:paraId="7DE3824C"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F</w:t>
            </w:r>
          </w:p>
        </w:tc>
        <w:tc>
          <w:tcPr>
            <w:tcW w:w="549" w:type="dxa"/>
            <w:tcBorders>
              <w:top w:val="nil"/>
              <w:left w:val="nil"/>
              <w:bottom w:val="single" w:sz="4" w:space="0" w:color="auto"/>
              <w:right w:val="single" w:sz="4" w:space="0" w:color="auto"/>
            </w:tcBorders>
            <w:noWrap/>
            <w:vAlign w:val="bottom"/>
            <w:hideMark/>
          </w:tcPr>
          <w:p w14:paraId="1C0A8A7C"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Yr07</w:t>
            </w:r>
          </w:p>
        </w:tc>
        <w:tc>
          <w:tcPr>
            <w:tcW w:w="940" w:type="dxa"/>
            <w:tcBorders>
              <w:top w:val="nil"/>
              <w:left w:val="nil"/>
              <w:bottom w:val="single" w:sz="4" w:space="0" w:color="auto"/>
              <w:right w:val="single" w:sz="4" w:space="0" w:color="auto"/>
            </w:tcBorders>
            <w:noWrap/>
            <w:vAlign w:val="bottom"/>
            <w:hideMark/>
          </w:tcPr>
          <w:p w14:paraId="5B6F67AD"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Long Jump</w:t>
            </w:r>
          </w:p>
        </w:tc>
        <w:tc>
          <w:tcPr>
            <w:tcW w:w="760" w:type="dxa"/>
            <w:tcBorders>
              <w:top w:val="nil"/>
              <w:left w:val="nil"/>
              <w:bottom w:val="single" w:sz="4" w:space="0" w:color="auto"/>
              <w:right w:val="single" w:sz="4" w:space="0" w:color="auto"/>
            </w:tcBorders>
            <w:noWrap/>
            <w:vAlign w:val="bottom"/>
            <w:hideMark/>
          </w:tcPr>
          <w:p w14:paraId="5BE92D44"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11:50 AM</w:t>
            </w:r>
          </w:p>
        </w:tc>
        <w:tc>
          <w:tcPr>
            <w:tcW w:w="411" w:type="dxa"/>
            <w:tcBorders>
              <w:top w:val="nil"/>
              <w:left w:val="nil"/>
              <w:bottom w:val="single" w:sz="4" w:space="0" w:color="auto"/>
              <w:right w:val="single" w:sz="8" w:space="0" w:color="auto"/>
            </w:tcBorders>
            <w:noWrap/>
            <w:vAlign w:val="bottom"/>
            <w:hideMark/>
          </w:tcPr>
          <w:p w14:paraId="1B7A663E"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2</w:t>
            </w:r>
          </w:p>
        </w:tc>
        <w:tc>
          <w:tcPr>
            <w:tcW w:w="722" w:type="dxa"/>
            <w:tcBorders>
              <w:top w:val="nil"/>
              <w:left w:val="nil"/>
              <w:bottom w:val="single" w:sz="4" w:space="0" w:color="auto"/>
              <w:right w:val="single" w:sz="4" w:space="0" w:color="auto"/>
            </w:tcBorders>
            <w:shd w:val="clear" w:color="auto" w:fill="D9D9D9" w:themeFill="background1" w:themeFillShade="D9"/>
            <w:noWrap/>
            <w:vAlign w:val="bottom"/>
            <w:hideMark/>
          </w:tcPr>
          <w:p w14:paraId="41B11883"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16</w:t>
            </w:r>
          </w:p>
        </w:tc>
        <w:tc>
          <w:tcPr>
            <w:tcW w:w="370" w:type="dxa"/>
            <w:tcBorders>
              <w:top w:val="nil"/>
              <w:left w:val="nil"/>
              <w:bottom w:val="single" w:sz="4" w:space="0" w:color="auto"/>
              <w:right w:val="single" w:sz="4" w:space="0" w:color="auto"/>
            </w:tcBorders>
            <w:shd w:val="clear" w:color="auto" w:fill="D9D9D9" w:themeFill="background1" w:themeFillShade="D9"/>
            <w:noWrap/>
            <w:vAlign w:val="bottom"/>
            <w:hideMark/>
          </w:tcPr>
          <w:p w14:paraId="42063813"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themeFill="background1" w:themeFillShade="D9"/>
            <w:noWrap/>
            <w:vAlign w:val="bottom"/>
            <w:hideMark/>
          </w:tcPr>
          <w:p w14:paraId="03A20C9E"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Yr09</w:t>
            </w:r>
          </w:p>
        </w:tc>
        <w:tc>
          <w:tcPr>
            <w:tcW w:w="940" w:type="dxa"/>
            <w:tcBorders>
              <w:top w:val="nil"/>
              <w:left w:val="nil"/>
              <w:bottom w:val="single" w:sz="4" w:space="0" w:color="auto"/>
              <w:right w:val="single" w:sz="4" w:space="0" w:color="auto"/>
            </w:tcBorders>
            <w:shd w:val="clear" w:color="auto" w:fill="D9D9D9" w:themeFill="background1" w:themeFillShade="D9"/>
            <w:noWrap/>
            <w:vAlign w:val="bottom"/>
            <w:hideMark/>
          </w:tcPr>
          <w:p w14:paraId="7ACAC975"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Triple Jump</w:t>
            </w:r>
          </w:p>
        </w:tc>
        <w:tc>
          <w:tcPr>
            <w:tcW w:w="7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09F9952"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11:50 AM</w:t>
            </w:r>
          </w:p>
        </w:tc>
        <w:tc>
          <w:tcPr>
            <w:tcW w:w="411" w:type="dxa"/>
            <w:tcBorders>
              <w:top w:val="nil"/>
              <w:left w:val="nil"/>
              <w:bottom w:val="single" w:sz="4" w:space="0" w:color="auto"/>
              <w:right w:val="single" w:sz="8" w:space="0" w:color="auto"/>
            </w:tcBorders>
            <w:shd w:val="clear" w:color="auto" w:fill="D9D9D9" w:themeFill="background1" w:themeFillShade="D9"/>
            <w:noWrap/>
            <w:vAlign w:val="bottom"/>
            <w:hideMark/>
          </w:tcPr>
          <w:p w14:paraId="15C9B688"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3</w:t>
            </w:r>
          </w:p>
        </w:tc>
      </w:tr>
      <w:tr w:rsidR="0093439B" w14:paraId="3D0065BA" w14:textId="77777777" w:rsidTr="0093439B">
        <w:trPr>
          <w:trHeight w:val="288"/>
        </w:trPr>
        <w:tc>
          <w:tcPr>
            <w:tcW w:w="63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33F0CB59"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44</w:t>
            </w:r>
          </w:p>
        </w:tc>
        <w:tc>
          <w:tcPr>
            <w:tcW w:w="370" w:type="dxa"/>
            <w:tcBorders>
              <w:top w:val="nil"/>
              <w:left w:val="nil"/>
              <w:bottom w:val="single" w:sz="4" w:space="0" w:color="auto"/>
              <w:right w:val="single" w:sz="4" w:space="0" w:color="auto"/>
            </w:tcBorders>
            <w:shd w:val="clear" w:color="auto" w:fill="D9D9D9" w:themeFill="background1" w:themeFillShade="D9"/>
            <w:noWrap/>
            <w:vAlign w:val="bottom"/>
            <w:hideMark/>
          </w:tcPr>
          <w:p w14:paraId="37B5D925"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themeFill="background1" w:themeFillShade="D9"/>
            <w:noWrap/>
            <w:vAlign w:val="bottom"/>
            <w:hideMark/>
          </w:tcPr>
          <w:p w14:paraId="565822AD"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Yr08</w:t>
            </w:r>
          </w:p>
        </w:tc>
        <w:tc>
          <w:tcPr>
            <w:tcW w:w="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E373692"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Long Jump</w:t>
            </w:r>
          </w:p>
        </w:tc>
        <w:tc>
          <w:tcPr>
            <w:tcW w:w="7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7352BD8"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12:20 PM</w:t>
            </w:r>
          </w:p>
        </w:tc>
        <w:tc>
          <w:tcPr>
            <w:tcW w:w="411" w:type="dxa"/>
            <w:tcBorders>
              <w:top w:val="nil"/>
              <w:left w:val="nil"/>
              <w:bottom w:val="single" w:sz="4" w:space="0" w:color="auto"/>
              <w:right w:val="single" w:sz="8" w:space="0" w:color="auto"/>
            </w:tcBorders>
            <w:shd w:val="clear" w:color="auto" w:fill="D9D9D9" w:themeFill="background1" w:themeFillShade="D9"/>
            <w:noWrap/>
            <w:vAlign w:val="bottom"/>
            <w:hideMark/>
          </w:tcPr>
          <w:p w14:paraId="4DDFEF22"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1</w:t>
            </w:r>
          </w:p>
        </w:tc>
        <w:tc>
          <w:tcPr>
            <w:tcW w:w="722" w:type="dxa"/>
            <w:tcBorders>
              <w:top w:val="nil"/>
              <w:left w:val="nil"/>
              <w:bottom w:val="single" w:sz="4" w:space="0" w:color="auto"/>
              <w:right w:val="single" w:sz="4" w:space="0" w:color="auto"/>
            </w:tcBorders>
            <w:noWrap/>
            <w:vAlign w:val="bottom"/>
            <w:hideMark/>
          </w:tcPr>
          <w:p w14:paraId="22E5DA53"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45</w:t>
            </w:r>
          </w:p>
        </w:tc>
        <w:tc>
          <w:tcPr>
            <w:tcW w:w="370" w:type="dxa"/>
            <w:tcBorders>
              <w:top w:val="nil"/>
              <w:left w:val="nil"/>
              <w:bottom w:val="single" w:sz="4" w:space="0" w:color="auto"/>
              <w:right w:val="single" w:sz="4" w:space="0" w:color="auto"/>
            </w:tcBorders>
            <w:noWrap/>
            <w:vAlign w:val="bottom"/>
            <w:hideMark/>
          </w:tcPr>
          <w:p w14:paraId="66F55600"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F</w:t>
            </w:r>
          </w:p>
        </w:tc>
        <w:tc>
          <w:tcPr>
            <w:tcW w:w="549" w:type="dxa"/>
            <w:tcBorders>
              <w:top w:val="nil"/>
              <w:left w:val="nil"/>
              <w:bottom w:val="single" w:sz="4" w:space="0" w:color="auto"/>
              <w:right w:val="single" w:sz="4" w:space="0" w:color="auto"/>
            </w:tcBorders>
            <w:noWrap/>
            <w:vAlign w:val="bottom"/>
            <w:hideMark/>
          </w:tcPr>
          <w:p w14:paraId="6CF13283"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Yr10</w:t>
            </w:r>
          </w:p>
        </w:tc>
        <w:tc>
          <w:tcPr>
            <w:tcW w:w="940" w:type="dxa"/>
            <w:tcBorders>
              <w:top w:val="nil"/>
              <w:left w:val="nil"/>
              <w:bottom w:val="single" w:sz="4" w:space="0" w:color="auto"/>
              <w:right w:val="single" w:sz="4" w:space="0" w:color="auto"/>
            </w:tcBorders>
            <w:noWrap/>
            <w:vAlign w:val="bottom"/>
            <w:hideMark/>
          </w:tcPr>
          <w:p w14:paraId="7C2BB6BC"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Triple Jump</w:t>
            </w:r>
          </w:p>
        </w:tc>
        <w:tc>
          <w:tcPr>
            <w:tcW w:w="760" w:type="dxa"/>
            <w:tcBorders>
              <w:top w:val="nil"/>
              <w:left w:val="nil"/>
              <w:bottom w:val="single" w:sz="4" w:space="0" w:color="auto"/>
              <w:right w:val="single" w:sz="4" w:space="0" w:color="auto"/>
            </w:tcBorders>
            <w:noWrap/>
            <w:vAlign w:val="bottom"/>
            <w:hideMark/>
          </w:tcPr>
          <w:p w14:paraId="340E40E9"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12:20 PM</w:t>
            </w:r>
          </w:p>
        </w:tc>
        <w:tc>
          <w:tcPr>
            <w:tcW w:w="411" w:type="dxa"/>
            <w:tcBorders>
              <w:top w:val="nil"/>
              <w:left w:val="nil"/>
              <w:bottom w:val="single" w:sz="4" w:space="0" w:color="auto"/>
              <w:right w:val="single" w:sz="8" w:space="0" w:color="auto"/>
            </w:tcBorders>
            <w:noWrap/>
            <w:vAlign w:val="bottom"/>
            <w:hideMark/>
          </w:tcPr>
          <w:p w14:paraId="21DCF2CD"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2</w:t>
            </w:r>
          </w:p>
        </w:tc>
        <w:tc>
          <w:tcPr>
            <w:tcW w:w="722" w:type="dxa"/>
            <w:tcBorders>
              <w:top w:val="nil"/>
              <w:left w:val="nil"/>
              <w:bottom w:val="single" w:sz="4" w:space="0" w:color="auto"/>
              <w:right w:val="single" w:sz="4" w:space="0" w:color="auto"/>
            </w:tcBorders>
            <w:shd w:val="clear" w:color="auto" w:fill="D9D9D9" w:themeFill="background1" w:themeFillShade="D9"/>
            <w:noWrap/>
            <w:vAlign w:val="bottom"/>
            <w:hideMark/>
          </w:tcPr>
          <w:p w14:paraId="345B793E"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46</w:t>
            </w:r>
          </w:p>
        </w:tc>
        <w:tc>
          <w:tcPr>
            <w:tcW w:w="370" w:type="dxa"/>
            <w:tcBorders>
              <w:top w:val="nil"/>
              <w:left w:val="nil"/>
              <w:bottom w:val="single" w:sz="4" w:space="0" w:color="auto"/>
              <w:right w:val="single" w:sz="4" w:space="0" w:color="auto"/>
            </w:tcBorders>
            <w:shd w:val="clear" w:color="auto" w:fill="D9D9D9" w:themeFill="background1" w:themeFillShade="D9"/>
            <w:noWrap/>
            <w:vAlign w:val="bottom"/>
            <w:hideMark/>
          </w:tcPr>
          <w:p w14:paraId="3447000A"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F</w:t>
            </w:r>
          </w:p>
        </w:tc>
        <w:tc>
          <w:tcPr>
            <w:tcW w:w="549" w:type="dxa"/>
            <w:tcBorders>
              <w:top w:val="nil"/>
              <w:left w:val="nil"/>
              <w:bottom w:val="single" w:sz="4" w:space="0" w:color="auto"/>
              <w:right w:val="single" w:sz="4" w:space="0" w:color="auto"/>
            </w:tcBorders>
            <w:shd w:val="clear" w:color="auto" w:fill="D9D9D9" w:themeFill="background1" w:themeFillShade="D9"/>
            <w:noWrap/>
            <w:vAlign w:val="bottom"/>
            <w:hideMark/>
          </w:tcPr>
          <w:p w14:paraId="22D9422C"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Yr07</w:t>
            </w:r>
          </w:p>
        </w:tc>
        <w:tc>
          <w:tcPr>
            <w:tcW w:w="940" w:type="dxa"/>
            <w:tcBorders>
              <w:top w:val="nil"/>
              <w:left w:val="nil"/>
              <w:bottom w:val="single" w:sz="4" w:space="0" w:color="auto"/>
              <w:right w:val="single" w:sz="4" w:space="0" w:color="auto"/>
            </w:tcBorders>
            <w:shd w:val="clear" w:color="auto" w:fill="D9D9D9" w:themeFill="background1" w:themeFillShade="D9"/>
            <w:noWrap/>
            <w:vAlign w:val="bottom"/>
            <w:hideMark/>
          </w:tcPr>
          <w:p w14:paraId="03CC50DA"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Triple Jump</w:t>
            </w:r>
          </w:p>
        </w:tc>
        <w:tc>
          <w:tcPr>
            <w:tcW w:w="7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0467DE1"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12:20 PM</w:t>
            </w:r>
          </w:p>
        </w:tc>
        <w:tc>
          <w:tcPr>
            <w:tcW w:w="411" w:type="dxa"/>
            <w:tcBorders>
              <w:top w:val="nil"/>
              <w:left w:val="nil"/>
              <w:bottom w:val="single" w:sz="4" w:space="0" w:color="auto"/>
              <w:right w:val="single" w:sz="8" w:space="0" w:color="auto"/>
            </w:tcBorders>
            <w:shd w:val="clear" w:color="auto" w:fill="D9D9D9" w:themeFill="background1" w:themeFillShade="D9"/>
            <w:noWrap/>
            <w:vAlign w:val="bottom"/>
            <w:hideMark/>
          </w:tcPr>
          <w:p w14:paraId="3B5813E7"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3</w:t>
            </w:r>
          </w:p>
        </w:tc>
      </w:tr>
      <w:tr w:rsidR="0093439B" w14:paraId="52743681" w14:textId="77777777" w:rsidTr="0093439B">
        <w:trPr>
          <w:trHeight w:val="288"/>
        </w:trPr>
        <w:tc>
          <w:tcPr>
            <w:tcW w:w="63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534B5E1F"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48</w:t>
            </w:r>
          </w:p>
        </w:tc>
        <w:tc>
          <w:tcPr>
            <w:tcW w:w="370" w:type="dxa"/>
            <w:tcBorders>
              <w:top w:val="nil"/>
              <w:left w:val="nil"/>
              <w:bottom w:val="single" w:sz="4" w:space="0" w:color="auto"/>
              <w:right w:val="single" w:sz="4" w:space="0" w:color="auto"/>
            </w:tcBorders>
            <w:shd w:val="clear" w:color="auto" w:fill="D9D9D9" w:themeFill="background1" w:themeFillShade="D9"/>
            <w:noWrap/>
            <w:vAlign w:val="bottom"/>
            <w:hideMark/>
          </w:tcPr>
          <w:p w14:paraId="0D66A507"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F</w:t>
            </w:r>
          </w:p>
        </w:tc>
        <w:tc>
          <w:tcPr>
            <w:tcW w:w="549" w:type="dxa"/>
            <w:tcBorders>
              <w:top w:val="nil"/>
              <w:left w:val="nil"/>
              <w:bottom w:val="single" w:sz="4" w:space="0" w:color="auto"/>
              <w:right w:val="single" w:sz="4" w:space="0" w:color="auto"/>
            </w:tcBorders>
            <w:shd w:val="clear" w:color="auto" w:fill="D9D9D9" w:themeFill="background1" w:themeFillShade="D9"/>
            <w:noWrap/>
            <w:vAlign w:val="bottom"/>
            <w:hideMark/>
          </w:tcPr>
          <w:p w14:paraId="35D5C83F"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Yr08</w:t>
            </w:r>
          </w:p>
        </w:tc>
        <w:tc>
          <w:tcPr>
            <w:tcW w:w="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56FF665"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Long Jump</w:t>
            </w:r>
          </w:p>
        </w:tc>
        <w:tc>
          <w:tcPr>
            <w:tcW w:w="7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4C74E9"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12:45 PM</w:t>
            </w:r>
          </w:p>
        </w:tc>
        <w:tc>
          <w:tcPr>
            <w:tcW w:w="411" w:type="dxa"/>
            <w:tcBorders>
              <w:top w:val="nil"/>
              <w:left w:val="nil"/>
              <w:bottom w:val="single" w:sz="4" w:space="0" w:color="auto"/>
              <w:right w:val="single" w:sz="8" w:space="0" w:color="auto"/>
            </w:tcBorders>
            <w:shd w:val="clear" w:color="auto" w:fill="D9D9D9" w:themeFill="background1" w:themeFillShade="D9"/>
            <w:noWrap/>
            <w:vAlign w:val="bottom"/>
            <w:hideMark/>
          </w:tcPr>
          <w:p w14:paraId="772DB78D"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1</w:t>
            </w:r>
          </w:p>
        </w:tc>
        <w:tc>
          <w:tcPr>
            <w:tcW w:w="722" w:type="dxa"/>
            <w:tcBorders>
              <w:top w:val="nil"/>
              <w:left w:val="nil"/>
              <w:bottom w:val="single" w:sz="4" w:space="0" w:color="auto"/>
              <w:right w:val="single" w:sz="4" w:space="0" w:color="auto"/>
            </w:tcBorders>
            <w:noWrap/>
            <w:vAlign w:val="bottom"/>
            <w:hideMark/>
          </w:tcPr>
          <w:p w14:paraId="2FE7A32B"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49</w:t>
            </w:r>
          </w:p>
        </w:tc>
        <w:tc>
          <w:tcPr>
            <w:tcW w:w="370" w:type="dxa"/>
            <w:tcBorders>
              <w:top w:val="nil"/>
              <w:left w:val="nil"/>
              <w:bottom w:val="single" w:sz="4" w:space="0" w:color="auto"/>
              <w:right w:val="single" w:sz="4" w:space="0" w:color="auto"/>
            </w:tcBorders>
            <w:noWrap/>
            <w:vAlign w:val="bottom"/>
            <w:hideMark/>
          </w:tcPr>
          <w:p w14:paraId="646B87B4"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F</w:t>
            </w:r>
          </w:p>
        </w:tc>
        <w:tc>
          <w:tcPr>
            <w:tcW w:w="549" w:type="dxa"/>
            <w:tcBorders>
              <w:top w:val="nil"/>
              <w:left w:val="nil"/>
              <w:bottom w:val="single" w:sz="4" w:space="0" w:color="auto"/>
              <w:right w:val="single" w:sz="4" w:space="0" w:color="auto"/>
            </w:tcBorders>
            <w:noWrap/>
            <w:vAlign w:val="bottom"/>
            <w:hideMark/>
          </w:tcPr>
          <w:p w14:paraId="0C41F17D"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Yr09</w:t>
            </w:r>
          </w:p>
        </w:tc>
        <w:tc>
          <w:tcPr>
            <w:tcW w:w="940" w:type="dxa"/>
            <w:tcBorders>
              <w:top w:val="nil"/>
              <w:left w:val="nil"/>
              <w:bottom w:val="single" w:sz="4" w:space="0" w:color="auto"/>
              <w:right w:val="single" w:sz="4" w:space="0" w:color="auto"/>
            </w:tcBorders>
            <w:noWrap/>
            <w:vAlign w:val="bottom"/>
            <w:hideMark/>
          </w:tcPr>
          <w:p w14:paraId="58DA0DDE"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Triple Jump</w:t>
            </w:r>
          </w:p>
        </w:tc>
        <w:tc>
          <w:tcPr>
            <w:tcW w:w="760" w:type="dxa"/>
            <w:tcBorders>
              <w:top w:val="nil"/>
              <w:left w:val="nil"/>
              <w:bottom w:val="single" w:sz="4" w:space="0" w:color="auto"/>
              <w:right w:val="single" w:sz="4" w:space="0" w:color="auto"/>
            </w:tcBorders>
            <w:noWrap/>
            <w:vAlign w:val="bottom"/>
            <w:hideMark/>
          </w:tcPr>
          <w:p w14:paraId="4052E619"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12:45 PM</w:t>
            </w:r>
          </w:p>
        </w:tc>
        <w:tc>
          <w:tcPr>
            <w:tcW w:w="411" w:type="dxa"/>
            <w:tcBorders>
              <w:top w:val="nil"/>
              <w:left w:val="nil"/>
              <w:bottom w:val="single" w:sz="4" w:space="0" w:color="auto"/>
              <w:right w:val="single" w:sz="8" w:space="0" w:color="auto"/>
            </w:tcBorders>
            <w:noWrap/>
            <w:vAlign w:val="bottom"/>
            <w:hideMark/>
          </w:tcPr>
          <w:p w14:paraId="47522EDD"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2</w:t>
            </w:r>
          </w:p>
        </w:tc>
        <w:tc>
          <w:tcPr>
            <w:tcW w:w="722" w:type="dxa"/>
            <w:tcBorders>
              <w:top w:val="nil"/>
              <w:left w:val="nil"/>
              <w:bottom w:val="single" w:sz="4" w:space="0" w:color="auto"/>
              <w:right w:val="single" w:sz="4" w:space="0" w:color="auto"/>
            </w:tcBorders>
            <w:shd w:val="clear" w:color="auto" w:fill="D9D9D9" w:themeFill="background1" w:themeFillShade="D9"/>
            <w:noWrap/>
            <w:vAlign w:val="bottom"/>
            <w:hideMark/>
          </w:tcPr>
          <w:p w14:paraId="36DCAFB3"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76</w:t>
            </w:r>
          </w:p>
        </w:tc>
        <w:tc>
          <w:tcPr>
            <w:tcW w:w="370" w:type="dxa"/>
            <w:tcBorders>
              <w:top w:val="nil"/>
              <w:left w:val="nil"/>
              <w:bottom w:val="single" w:sz="4" w:space="0" w:color="auto"/>
              <w:right w:val="single" w:sz="4" w:space="0" w:color="auto"/>
            </w:tcBorders>
            <w:shd w:val="clear" w:color="auto" w:fill="D9D9D9" w:themeFill="background1" w:themeFillShade="D9"/>
            <w:noWrap/>
            <w:vAlign w:val="bottom"/>
            <w:hideMark/>
          </w:tcPr>
          <w:p w14:paraId="4B4D3095"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themeFill="background1" w:themeFillShade="D9"/>
            <w:noWrap/>
            <w:vAlign w:val="bottom"/>
            <w:hideMark/>
          </w:tcPr>
          <w:p w14:paraId="6B4D93B3"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Yr08</w:t>
            </w:r>
          </w:p>
        </w:tc>
        <w:tc>
          <w:tcPr>
            <w:tcW w:w="940" w:type="dxa"/>
            <w:tcBorders>
              <w:top w:val="nil"/>
              <w:left w:val="nil"/>
              <w:bottom w:val="single" w:sz="4" w:space="0" w:color="auto"/>
              <w:right w:val="single" w:sz="4" w:space="0" w:color="auto"/>
            </w:tcBorders>
            <w:shd w:val="clear" w:color="auto" w:fill="D9D9D9" w:themeFill="background1" w:themeFillShade="D9"/>
            <w:noWrap/>
            <w:vAlign w:val="bottom"/>
            <w:hideMark/>
          </w:tcPr>
          <w:p w14:paraId="1A28367C"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Triple Jump</w:t>
            </w:r>
          </w:p>
        </w:tc>
        <w:tc>
          <w:tcPr>
            <w:tcW w:w="7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F01A6"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1:10 PM</w:t>
            </w:r>
          </w:p>
        </w:tc>
        <w:tc>
          <w:tcPr>
            <w:tcW w:w="411" w:type="dxa"/>
            <w:tcBorders>
              <w:top w:val="nil"/>
              <w:left w:val="nil"/>
              <w:bottom w:val="single" w:sz="4" w:space="0" w:color="auto"/>
              <w:right w:val="single" w:sz="8" w:space="0" w:color="auto"/>
            </w:tcBorders>
            <w:shd w:val="clear" w:color="auto" w:fill="D9D9D9" w:themeFill="background1" w:themeFillShade="D9"/>
            <w:noWrap/>
            <w:vAlign w:val="bottom"/>
            <w:hideMark/>
          </w:tcPr>
          <w:p w14:paraId="21AF058A"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3</w:t>
            </w:r>
          </w:p>
        </w:tc>
      </w:tr>
      <w:tr w:rsidR="0093439B" w14:paraId="1F9CB98F" w14:textId="77777777" w:rsidTr="0093439B">
        <w:trPr>
          <w:trHeight w:val="288"/>
        </w:trPr>
        <w:tc>
          <w:tcPr>
            <w:tcW w:w="63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4F5BD59E"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75</w:t>
            </w:r>
          </w:p>
        </w:tc>
        <w:tc>
          <w:tcPr>
            <w:tcW w:w="370" w:type="dxa"/>
            <w:tcBorders>
              <w:top w:val="nil"/>
              <w:left w:val="nil"/>
              <w:bottom w:val="single" w:sz="4" w:space="0" w:color="auto"/>
              <w:right w:val="single" w:sz="4" w:space="0" w:color="auto"/>
            </w:tcBorders>
            <w:shd w:val="clear" w:color="auto" w:fill="D9D9D9" w:themeFill="background1" w:themeFillShade="D9"/>
            <w:noWrap/>
            <w:vAlign w:val="bottom"/>
            <w:hideMark/>
          </w:tcPr>
          <w:p w14:paraId="111EF7AD"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themeFill="background1" w:themeFillShade="D9"/>
            <w:noWrap/>
            <w:vAlign w:val="bottom"/>
            <w:hideMark/>
          </w:tcPr>
          <w:p w14:paraId="6C106330"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Yr09</w:t>
            </w:r>
          </w:p>
        </w:tc>
        <w:tc>
          <w:tcPr>
            <w:tcW w:w="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BBA233F"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Long Jump</w:t>
            </w:r>
          </w:p>
        </w:tc>
        <w:tc>
          <w:tcPr>
            <w:tcW w:w="7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EE6F6A3"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1:10 PM</w:t>
            </w:r>
          </w:p>
        </w:tc>
        <w:tc>
          <w:tcPr>
            <w:tcW w:w="411" w:type="dxa"/>
            <w:tcBorders>
              <w:top w:val="nil"/>
              <w:left w:val="nil"/>
              <w:bottom w:val="single" w:sz="4" w:space="0" w:color="auto"/>
              <w:right w:val="single" w:sz="8" w:space="0" w:color="auto"/>
            </w:tcBorders>
            <w:shd w:val="clear" w:color="auto" w:fill="D9D9D9" w:themeFill="background1" w:themeFillShade="D9"/>
            <w:noWrap/>
            <w:vAlign w:val="bottom"/>
            <w:hideMark/>
          </w:tcPr>
          <w:p w14:paraId="3D90A162"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1</w:t>
            </w:r>
          </w:p>
        </w:tc>
        <w:tc>
          <w:tcPr>
            <w:tcW w:w="722" w:type="dxa"/>
            <w:tcBorders>
              <w:top w:val="nil"/>
              <w:left w:val="nil"/>
              <w:bottom w:val="single" w:sz="4" w:space="0" w:color="auto"/>
              <w:right w:val="single" w:sz="4" w:space="0" w:color="auto"/>
            </w:tcBorders>
            <w:noWrap/>
            <w:vAlign w:val="bottom"/>
            <w:hideMark/>
          </w:tcPr>
          <w:p w14:paraId="708C0218"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87</w:t>
            </w:r>
          </w:p>
        </w:tc>
        <w:tc>
          <w:tcPr>
            <w:tcW w:w="370" w:type="dxa"/>
            <w:tcBorders>
              <w:top w:val="nil"/>
              <w:left w:val="nil"/>
              <w:bottom w:val="single" w:sz="4" w:space="0" w:color="auto"/>
              <w:right w:val="single" w:sz="4" w:space="0" w:color="auto"/>
            </w:tcBorders>
            <w:noWrap/>
            <w:vAlign w:val="bottom"/>
            <w:hideMark/>
          </w:tcPr>
          <w:p w14:paraId="46393639"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F</w:t>
            </w:r>
          </w:p>
        </w:tc>
        <w:tc>
          <w:tcPr>
            <w:tcW w:w="549" w:type="dxa"/>
            <w:tcBorders>
              <w:top w:val="nil"/>
              <w:left w:val="nil"/>
              <w:bottom w:val="single" w:sz="4" w:space="0" w:color="auto"/>
              <w:right w:val="single" w:sz="4" w:space="0" w:color="auto"/>
            </w:tcBorders>
            <w:noWrap/>
            <w:vAlign w:val="bottom"/>
            <w:hideMark/>
          </w:tcPr>
          <w:p w14:paraId="1BE20AF1"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Yr10</w:t>
            </w:r>
          </w:p>
        </w:tc>
        <w:tc>
          <w:tcPr>
            <w:tcW w:w="940" w:type="dxa"/>
            <w:tcBorders>
              <w:top w:val="nil"/>
              <w:left w:val="nil"/>
              <w:bottom w:val="single" w:sz="4" w:space="0" w:color="auto"/>
              <w:right w:val="single" w:sz="4" w:space="0" w:color="auto"/>
            </w:tcBorders>
            <w:noWrap/>
            <w:vAlign w:val="bottom"/>
            <w:hideMark/>
          </w:tcPr>
          <w:p w14:paraId="49CA780C"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Long Jump</w:t>
            </w:r>
          </w:p>
        </w:tc>
        <w:tc>
          <w:tcPr>
            <w:tcW w:w="760" w:type="dxa"/>
            <w:tcBorders>
              <w:top w:val="nil"/>
              <w:left w:val="nil"/>
              <w:bottom w:val="single" w:sz="4" w:space="0" w:color="auto"/>
              <w:right w:val="single" w:sz="4" w:space="0" w:color="auto"/>
            </w:tcBorders>
            <w:noWrap/>
            <w:vAlign w:val="bottom"/>
            <w:hideMark/>
          </w:tcPr>
          <w:p w14:paraId="776C3C8C"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1:35 PM</w:t>
            </w:r>
          </w:p>
        </w:tc>
        <w:tc>
          <w:tcPr>
            <w:tcW w:w="411" w:type="dxa"/>
            <w:tcBorders>
              <w:top w:val="nil"/>
              <w:left w:val="nil"/>
              <w:bottom w:val="single" w:sz="4" w:space="0" w:color="auto"/>
              <w:right w:val="single" w:sz="8" w:space="0" w:color="auto"/>
            </w:tcBorders>
            <w:noWrap/>
            <w:vAlign w:val="bottom"/>
            <w:hideMark/>
          </w:tcPr>
          <w:p w14:paraId="0E5BBF0C"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2</w:t>
            </w:r>
          </w:p>
        </w:tc>
        <w:tc>
          <w:tcPr>
            <w:tcW w:w="722" w:type="dxa"/>
            <w:tcBorders>
              <w:top w:val="nil"/>
              <w:left w:val="nil"/>
              <w:bottom w:val="single" w:sz="4" w:space="0" w:color="auto"/>
              <w:right w:val="single" w:sz="4" w:space="0" w:color="auto"/>
            </w:tcBorders>
            <w:shd w:val="clear" w:color="auto" w:fill="D9D9D9" w:themeFill="background1" w:themeFillShade="D9"/>
            <w:noWrap/>
            <w:vAlign w:val="bottom"/>
            <w:hideMark/>
          </w:tcPr>
          <w:p w14:paraId="70BCF052"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85</w:t>
            </w:r>
          </w:p>
        </w:tc>
        <w:tc>
          <w:tcPr>
            <w:tcW w:w="370" w:type="dxa"/>
            <w:tcBorders>
              <w:top w:val="nil"/>
              <w:left w:val="nil"/>
              <w:bottom w:val="single" w:sz="4" w:space="0" w:color="auto"/>
              <w:right w:val="single" w:sz="4" w:space="0" w:color="auto"/>
            </w:tcBorders>
            <w:shd w:val="clear" w:color="auto" w:fill="D9D9D9" w:themeFill="background1" w:themeFillShade="D9"/>
            <w:noWrap/>
            <w:vAlign w:val="bottom"/>
            <w:hideMark/>
          </w:tcPr>
          <w:p w14:paraId="1B5C6623"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F</w:t>
            </w:r>
          </w:p>
        </w:tc>
        <w:tc>
          <w:tcPr>
            <w:tcW w:w="549" w:type="dxa"/>
            <w:tcBorders>
              <w:top w:val="nil"/>
              <w:left w:val="nil"/>
              <w:bottom w:val="single" w:sz="4" w:space="0" w:color="auto"/>
              <w:right w:val="single" w:sz="4" w:space="0" w:color="auto"/>
            </w:tcBorders>
            <w:shd w:val="clear" w:color="auto" w:fill="D9D9D9" w:themeFill="background1" w:themeFillShade="D9"/>
            <w:noWrap/>
            <w:vAlign w:val="bottom"/>
            <w:hideMark/>
          </w:tcPr>
          <w:p w14:paraId="42C7195E"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Yr08</w:t>
            </w:r>
          </w:p>
        </w:tc>
        <w:tc>
          <w:tcPr>
            <w:tcW w:w="940" w:type="dxa"/>
            <w:tcBorders>
              <w:top w:val="nil"/>
              <w:left w:val="nil"/>
              <w:bottom w:val="single" w:sz="4" w:space="0" w:color="auto"/>
              <w:right w:val="single" w:sz="4" w:space="0" w:color="auto"/>
            </w:tcBorders>
            <w:shd w:val="clear" w:color="auto" w:fill="D9D9D9" w:themeFill="background1" w:themeFillShade="D9"/>
            <w:noWrap/>
            <w:vAlign w:val="bottom"/>
            <w:hideMark/>
          </w:tcPr>
          <w:p w14:paraId="6B24FE04"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Triple Jump</w:t>
            </w:r>
          </w:p>
        </w:tc>
        <w:tc>
          <w:tcPr>
            <w:tcW w:w="7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531DB9D"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1:35 PM</w:t>
            </w:r>
          </w:p>
        </w:tc>
        <w:tc>
          <w:tcPr>
            <w:tcW w:w="411" w:type="dxa"/>
            <w:tcBorders>
              <w:top w:val="nil"/>
              <w:left w:val="nil"/>
              <w:bottom w:val="single" w:sz="4" w:space="0" w:color="auto"/>
              <w:right w:val="single" w:sz="8" w:space="0" w:color="auto"/>
            </w:tcBorders>
            <w:shd w:val="clear" w:color="auto" w:fill="D9D9D9" w:themeFill="background1" w:themeFillShade="D9"/>
            <w:noWrap/>
            <w:vAlign w:val="bottom"/>
            <w:hideMark/>
          </w:tcPr>
          <w:p w14:paraId="64C2C8C2"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3</w:t>
            </w:r>
          </w:p>
        </w:tc>
      </w:tr>
      <w:tr w:rsidR="0093439B" w14:paraId="5C391E8D" w14:textId="77777777" w:rsidTr="0093439B">
        <w:trPr>
          <w:trHeight w:val="288"/>
        </w:trPr>
        <w:tc>
          <w:tcPr>
            <w:tcW w:w="63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5A8758D2"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84</w:t>
            </w:r>
          </w:p>
        </w:tc>
        <w:tc>
          <w:tcPr>
            <w:tcW w:w="370" w:type="dxa"/>
            <w:tcBorders>
              <w:top w:val="nil"/>
              <w:left w:val="nil"/>
              <w:bottom w:val="single" w:sz="4" w:space="0" w:color="auto"/>
              <w:right w:val="single" w:sz="4" w:space="0" w:color="auto"/>
            </w:tcBorders>
            <w:shd w:val="clear" w:color="auto" w:fill="D9D9D9" w:themeFill="background1" w:themeFillShade="D9"/>
            <w:noWrap/>
            <w:vAlign w:val="bottom"/>
            <w:hideMark/>
          </w:tcPr>
          <w:p w14:paraId="15676122"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F</w:t>
            </w:r>
          </w:p>
        </w:tc>
        <w:tc>
          <w:tcPr>
            <w:tcW w:w="549" w:type="dxa"/>
            <w:tcBorders>
              <w:top w:val="nil"/>
              <w:left w:val="nil"/>
              <w:bottom w:val="single" w:sz="4" w:space="0" w:color="auto"/>
              <w:right w:val="single" w:sz="4" w:space="0" w:color="auto"/>
            </w:tcBorders>
            <w:shd w:val="clear" w:color="auto" w:fill="D9D9D9" w:themeFill="background1" w:themeFillShade="D9"/>
            <w:noWrap/>
            <w:vAlign w:val="bottom"/>
            <w:hideMark/>
          </w:tcPr>
          <w:p w14:paraId="3A061DF5"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Yr09</w:t>
            </w:r>
          </w:p>
        </w:tc>
        <w:tc>
          <w:tcPr>
            <w:tcW w:w="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7B81A38"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Long Jump</w:t>
            </w:r>
          </w:p>
        </w:tc>
        <w:tc>
          <w:tcPr>
            <w:tcW w:w="7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CD2A47F"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1:35 PM</w:t>
            </w:r>
          </w:p>
        </w:tc>
        <w:tc>
          <w:tcPr>
            <w:tcW w:w="411" w:type="dxa"/>
            <w:tcBorders>
              <w:top w:val="nil"/>
              <w:left w:val="nil"/>
              <w:bottom w:val="single" w:sz="4" w:space="0" w:color="auto"/>
              <w:right w:val="single" w:sz="8" w:space="0" w:color="auto"/>
            </w:tcBorders>
            <w:shd w:val="clear" w:color="auto" w:fill="D9D9D9" w:themeFill="background1" w:themeFillShade="D9"/>
            <w:noWrap/>
            <w:vAlign w:val="bottom"/>
            <w:hideMark/>
          </w:tcPr>
          <w:p w14:paraId="07FD60ED"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1</w:t>
            </w:r>
          </w:p>
        </w:tc>
        <w:tc>
          <w:tcPr>
            <w:tcW w:w="722" w:type="dxa"/>
            <w:tcBorders>
              <w:top w:val="nil"/>
              <w:left w:val="nil"/>
              <w:bottom w:val="single" w:sz="4" w:space="0" w:color="auto"/>
              <w:right w:val="single" w:sz="4" w:space="0" w:color="auto"/>
            </w:tcBorders>
            <w:noWrap/>
            <w:vAlign w:val="bottom"/>
            <w:hideMark/>
          </w:tcPr>
          <w:p w14:paraId="1E7C0DD6"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110</w:t>
            </w:r>
          </w:p>
        </w:tc>
        <w:tc>
          <w:tcPr>
            <w:tcW w:w="370" w:type="dxa"/>
            <w:tcBorders>
              <w:top w:val="nil"/>
              <w:left w:val="nil"/>
              <w:bottom w:val="single" w:sz="4" w:space="0" w:color="auto"/>
              <w:right w:val="single" w:sz="4" w:space="0" w:color="auto"/>
            </w:tcBorders>
            <w:noWrap/>
            <w:vAlign w:val="bottom"/>
            <w:hideMark/>
          </w:tcPr>
          <w:p w14:paraId="182B84E4"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M</w:t>
            </w:r>
          </w:p>
        </w:tc>
        <w:tc>
          <w:tcPr>
            <w:tcW w:w="549" w:type="dxa"/>
            <w:tcBorders>
              <w:top w:val="nil"/>
              <w:left w:val="nil"/>
              <w:bottom w:val="single" w:sz="4" w:space="0" w:color="auto"/>
              <w:right w:val="single" w:sz="4" w:space="0" w:color="auto"/>
            </w:tcBorders>
            <w:noWrap/>
            <w:vAlign w:val="bottom"/>
            <w:hideMark/>
          </w:tcPr>
          <w:p w14:paraId="5895D081"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Yr07</w:t>
            </w:r>
          </w:p>
        </w:tc>
        <w:tc>
          <w:tcPr>
            <w:tcW w:w="940" w:type="dxa"/>
            <w:tcBorders>
              <w:top w:val="nil"/>
              <w:left w:val="nil"/>
              <w:bottom w:val="single" w:sz="4" w:space="0" w:color="auto"/>
              <w:right w:val="single" w:sz="4" w:space="0" w:color="auto"/>
            </w:tcBorders>
            <w:noWrap/>
            <w:vAlign w:val="bottom"/>
            <w:hideMark/>
          </w:tcPr>
          <w:p w14:paraId="066CCF1E"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Triple Jump</w:t>
            </w:r>
          </w:p>
        </w:tc>
        <w:tc>
          <w:tcPr>
            <w:tcW w:w="760" w:type="dxa"/>
            <w:tcBorders>
              <w:top w:val="nil"/>
              <w:left w:val="nil"/>
              <w:bottom w:val="single" w:sz="4" w:space="0" w:color="auto"/>
              <w:right w:val="single" w:sz="4" w:space="0" w:color="auto"/>
            </w:tcBorders>
            <w:noWrap/>
            <w:vAlign w:val="bottom"/>
            <w:hideMark/>
          </w:tcPr>
          <w:p w14:paraId="175254BE"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2:00 PM</w:t>
            </w:r>
          </w:p>
        </w:tc>
        <w:tc>
          <w:tcPr>
            <w:tcW w:w="411" w:type="dxa"/>
            <w:tcBorders>
              <w:top w:val="nil"/>
              <w:left w:val="nil"/>
              <w:bottom w:val="single" w:sz="4" w:space="0" w:color="auto"/>
              <w:right w:val="single" w:sz="8" w:space="0" w:color="auto"/>
            </w:tcBorders>
            <w:noWrap/>
            <w:vAlign w:val="bottom"/>
            <w:hideMark/>
          </w:tcPr>
          <w:p w14:paraId="4C89C242"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2</w:t>
            </w:r>
          </w:p>
        </w:tc>
        <w:tc>
          <w:tcPr>
            <w:tcW w:w="722" w:type="dxa"/>
            <w:tcBorders>
              <w:top w:val="nil"/>
              <w:left w:val="nil"/>
              <w:bottom w:val="single" w:sz="4" w:space="0" w:color="auto"/>
              <w:right w:val="single" w:sz="4" w:space="0" w:color="auto"/>
            </w:tcBorders>
            <w:shd w:val="clear" w:color="auto" w:fill="D9D9D9" w:themeFill="background1" w:themeFillShade="D9"/>
            <w:noWrap/>
            <w:vAlign w:val="bottom"/>
            <w:hideMark/>
          </w:tcPr>
          <w:p w14:paraId="5BEE3185"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113</w:t>
            </w:r>
          </w:p>
        </w:tc>
        <w:tc>
          <w:tcPr>
            <w:tcW w:w="370" w:type="dxa"/>
            <w:tcBorders>
              <w:top w:val="nil"/>
              <w:left w:val="nil"/>
              <w:bottom w:val="single" w:sz="4" w:space="0" w:color="auto"/>
              <w:right w:val="single" w:sz="4" w:space="0" w:color="auto"/>
            </w:tcBorders>
            <w:shd w:val="clear" w:color="auto" w:fill="D9D9D9" w:themeFill="background1" w:themeFillShade="D9"/>
            <w:noWrap/>
            <w:vAlign w:val="bottom"/>
            <w:hideMark/>
          </w:tcPr>
          <w:p w14:paraId="5BEEA976"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themeFill="background1" w:themeFillShade="D9"/>
            <w:noWrap/>
            <w:vAlign w:val="bottom"/>
            <w:hideMark/>
          </w:tcPr>
          <w:p w14:paraId="6DE7EE27"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Yr12</w:t>
            </w:r>
          </w:p>
        </w:tc>
        <w:tc>
          <w:tcPr>
            <w:tcW w:w="940" w:type="dxa"/>
            <w:tcBorders>
              <w:top w:val="nil"/>
              <w:left w:val="nil"/>
              <w:bottom w:val="single" w:sz="4" w:space="0" w:color="auto"/>
              <w:right w:val="single" w:sz="4" w:space="0" w:color="auto"/>
            </w:tcBorders>
            <w:shd w:val="clear" w:color="auto" w:fill="D9D9D9" w:themeFill="background1" w:themeFillShade="D9"/>
            <w:noWrap/>
            <w:vAlign w:val="bottom"/>
            <w:hideMark/>
          </w:tcPr>
          <w:p w14:paraId="75A849A6"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Triple Jump</w:t>
            </w:r>
          </w:p>
        </w:tc>
        <w:tc>
          <w:tcPr>
            <w:tcW w:w="7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41E4C55"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2:00 PM</w:t>
            </w:r>
          </w:p>
        </w:tc>
        <w:tc>
          <w:tcPr>
            <w:tcW w:w="411" w:type="dxa"/>
            <w:tcBorders>
              <w:top w:val="nil"/>
              <w:left w:val="nil"/>
              <w:bottom w:val="single" w:sz="4" w:space="0" w:color="auto"/>
              <w:right w:val="single" w:sz="8" w:space="0" w:color="auto"/>
            </w:tcBorders>
            <w:shd w:val="clear" w:color="auto" w:fill="D9D9D9" w:themeFill="background1" w:themeFillShade="D9"/>
            <w:noWrap/>
            <w:vAlign w:val="bottom"/>
            <w:hideMark/>
          </w:tcPr>
          <w:p w14:paraId="2963296E"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3</w:t>
            </w:r>
          </w:p>
        </w:tc>
      </w:tr>
      <w:tr w:rsidR="0093439B" w14:paraId="7954F0A9" w14:textId="77777777" w:rsidTr="0093439B">
        <w:trPr>
          <w:trHeight w:val="300"/>
        </w:trPr>
        <w:tc>
          <w:tcPr>
            <w:tcW w:w="63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14:paraId="1655ECE7"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109</w:t>
            </w:r>
          </w:p>
        </w:tc>
        <w:tc>
          <w:tcPr>
            <w:tcW w:w="370" w:type="dxa"/>
            <w:tcBorders>
              <w:top w:val="nil"/>
              <w:left w:val="nil"/>
              <w:bottom w:val="single" w:sz="8" w:space="0" w:color="auto"/>
              <w:right w:val="single" w:sz="4" w:space="0" w:color="auto"/>
            </w:tcBorders>
            <w:shd w:val="clear" w:color="auto" w:fill="D9D9D9" w:themeFill="background1" w:themeFillShade="D9"/>
            <w:noWrap/>
            <w:vAlign w:val="bottom"/>
            <w:hideMark/>
          </w:tcPr>
          <w:p w14:paraId="796E200C"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M</w:t>
            </w:r>
          </w:p>
        </w:tc>
        <w:tc>
          <w:tcPr>
            <w:tcW w:w="549" w:type="dxa"/>
            <w:tcBorders>
              <w:top w:val="nil"/>
              <w:left w:val="nil"/>
              <w:bottom w:val="single" w:sz="8" w:space="0" w:color="auto"/>
              <w:right w:val="single" w:sz="4" w:space="0" w:color="auto"/>
            </w:tcBorders>
            <w:shd w:val="clear" w:color="auto" w:fill="D9D9D9" w:themeFill="background1" w:themeFillShade="D9"/>
            <w:noWrap/>
            <w:vAlign w:val="bottom"/>
            <w:hideMark/>
          </w:tcPr>
          <w:p w14:paraId="10D06D2A"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Yr10</w:t>
            </w:r>
          </w:p>
        </w:tc>
        <w:tc>
          <w:tcPr>
            <w:tcW w:w="860" w:type="dxa"/>
            <w:tcBorders>
              <w:top w:val="nil"/>
              <w:left w:val="nil"/>
              <w:bottom w:val="single" w:sz="8" w:space="0" w:color="auto"/>
              <w:right w:val="single" w:sz="4" w:space="0" w:color="auto"/>
            </w:tcBorders>
            <w:shd w:val="clear" w:color="auto" w:fill="D9D9D9" w:themeFill="background1" w:themeFillShade="D9"/>
            <w:noWrap/>
            <w:vAlign w:val="bottom"/>
            <w:hideMark/>
          </w:tcPr>
          <w:p w14:paraId="26F8A107"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Long Jump</w:t>
            </w:r>
          </w:p>
        </w:tc>
        <w:tc>
          <w:tcPr>
            <w:tcW w:w="760" w:type="dxa"/>
            <w:tcBorders>
              <w:top w:val="nil"/>
              <w:left w:val="nil"/>
              <w:bottom w:val="single" w:sz="8" w:space="0" w:color="auto"/>
              <w:right w:val="single" w:sz="4" w:space="0" w:color="auto"/>
            </w:tcBorders>
            <w:shd w:val="clear" w:color="auto" w:fill="D9D9D9" w:themeFill="background1" w:themeFillShade="D9"/>
            <w:noWrap/>
            <w:vAlign w:val="bottom"/>
            <w:hideMark/>
          </w:tcPr>
          <w:p w14:paraId="2B4648EF"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2:00 PM</w:t>
            </w:r>
          </w:p>
        </w:tc>
        <w:tc>
          <w:tcPr>
            <w:tcW w:w="411" w:type="dxa"/>
            <w:tcBorders>
              <w:top w:val="nil"/>
              <w:left w:val="nil"/>
              <w:bottom w:val="single" w:sz="8" w:space="0" w:color="auto"/>
              <w:right w:val="single" w:sz="8" w:space="0" w:color="auto"/>
            </w:tcBorders>
            <w:shd w:val="clear" w:color="auto" w:fill="D9D9D9" w:themeFill="background1" w:themeFillShade="D9"/>
            <w:noWrap/>
            <w:vAlign w:val="bottom"/>
            <w:hideMark/>
          </w:tcPr>
          <w:p w14:paraId="4268C5ED"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1</w:t>
            </w:r>
          </w:p>
        </w:tc>
        <w:tc>
          <w:tcPr>
            <w:tcW w:w="722" w:type="dxa"/>
            <w:tcBorders>
              <w:top w:val="nil"/>
              <w:left w:val="nil"/>
              <w:bottom w:val="single" w:sz="8" w:space="0" w:color="auto"/>
              <w:right w:val="single" w:sz="4" w:space="0" w:color="auto"/>
            </w:tcBorders>
            <w:noWrap/>
            <w:vAlign w:val="bottom"/>
            <w:hideMark/>
          </w:tcPr>
          <w:p w14:paraId="487DEB6A"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119</w:t>
            </w:r>
          </w:p>
        </w:tc>
        <w:tc>
          <w:tcPr>
            <w:tcW w:w="370" w:type="dxa"/>
            <w:tcBorders>
              <w:top w:val="nil"/>
              <w:left w:val="nil"/>
              <w:bottom w:val="single" w:sz="8" w:space="0" w:color="auto"/>
              <w:right w:val="single" w:sz="4" w:space="0" w:color="auto"/>
            </w:tcBorders>
            <w:noWrap/>
            <w:vAlign w:val="bottom"/>
            <w:hideMark/>
          </w:tcPr>
          <w:p w14:paraId="21BD24F1"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F</w:t>
            </w:r>
          </w:p>
        </w:tc>
        <w:tc>
          <w:tcPr>
            <w:tcW w:w="549" w:type="dxa"/>
            <w:tcBorders>
              <w:top w:val="nil"/>
              <w:left w:val="nil"/>
              <w:bottom w:val="single" w:sz="8" w:space="0" w:color="auto"/>
              <w:right w:val="single" w:sz="4" w:space="0" w:color="auto"/>
            </w:tcBorders>
            <w:noWrap/>
            <w:vAlign w:val="bottom"/>
            <w:hideMark/>
          </w:tcPr>
          <w:p w14:paraId="703EE673"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Yr12</w:t>
            </w:r>
          </w:p>
        </w:tc>
        <w:tc>
          <w:tcPr>
            <w:tcW w:w="940" w:type="dxa"/>
            <w:tcBorders>
              <w:top w:val="nil"/>
              <w:left w:val="nil"/>
              <w:bottom w:val="single" w:sz="8" w:space="0" w:color="auto"/>
              <w:right w:val="single" w:sz="4" w:space="0" w:color="auto"/>
            </w:tcBorders>
            <w:noWrap/>
            <w:vAlign w:val="bottom"/>
            <w:hideMark/>
          </w:tcPr>
          <w:p w14:paraId="381BACC2"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Triple Jump</w:t>
            </w:r>
          </w:p>
        </w:tc>
        <w:tc>
          <w:tcPr>
            <w:tcW w:w="760" w:type="dxa"/>
            <w:tcBorders>
              <w:top w:val="nil"/>
              <w:left w:val="nil"/>
              <w:bottom w:val="single" w:sz="8" w:space="0" w:color="auto"/>
              <w:right w:val="single" w:sz="4" w:space="0" w:color="auto"/>
            </w:tcBorders>
            <w:noWrap/>
            <w:vAlign w:val="bottom"/>
            <w:hideMark/>
          </w:tcPr>
          <w:p w14:paraId="18BF665F"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2:25 PM</w:t>
            </w:r>
          </w:p>
        </w:tc>
        <w:tc>
          <w:tcPr>
            <w:tcW w:w="411" w:type="dxa"/>
            <w:tcBorders>
              <w:top w:val="nil"/>
              <w:left w:val="nil"/>
              <w:bottom w:val="single" w:sz="8" w:space="0" w:color="auto"/>
              <w:right w:val="single" w:sz="8" w:space="0" w:color="auto"/>
            </w:tcBorders>
            <w:noWrap/>
            <w:vAlign w:val="bottom"/>
            <w:hideMark/>
          </w:tcPr>
          <w:p w14:paraId="01C70077" w14:textId="77777777" w:rsidR="0093439B" w:rsidRDefault="0093439B" w:rsidP="0093439B">
            <w:pPr>
              <w:spacing w:line="256" w:lineRule="auto"/>
              <w:jc w:val="center"/>
              <w:rPr>
                <w:rFonts w:cstheme="minorHAnsi"/>
                <w:color w:val="000000"/>
                <w:sz w:val="18"/>
                <w:szCs w:val="18"/>
                <w:lang w:eastAsia="en-AU"/>
              </w:rPr>
            </w:pPr>
            <w:r>
              <w:rPr>
                <w:rFonts w:cstheme="minorHAnsi"/>
                <w:color w:val="000000"/>
                <w:sz w:val="18"/>
                <w:szCs w:val="18"/>
                <w:lang w:eastAsia="en-AU"/>
              </w:rPr>
              <w:t>Pit 2</w:t>
            </w:r>
          </w:p>
        </w:tc>
        <w:tc>
          <w:tcPr>
            <w:tcW w:w="722" w:type="dxa"/>
            <w:tcBorders>
              <w:top w:val="nil"/>
              <w:left w:val="nil"/>
              <w:bottom w:val="single" w:sz="8" w:space="0" w:color="auto"/>
              <w:right w:val="single" w:sz="4" w:space="0" w:color="auto"/>
            </w:tcBorders>
            <w:shd w:val="clear" w:color="auto" w:fill="D9D9D9" w:themeFill="background1" w:themeFillShade="D9"/>
            <w:noWrap/>
            <w:vAlign w:val="bottom"/>
            <w:hideMark/>
          </w:tcPr>
          <w:p w14:paraId="4A698050" w14:textId="77777777" w:rsidR="0093439B" w:rsidRDefault="0093439B" w:rsidP="0093439B">
            <w:pPr>
              <w:spacing w:line="256" w:lineRule="auto"/>
              <w:jc w:val="center"/>
              <w:rPr>
                <w:rFonts w:cstheme="minorHAnsi"/>
                <w:color w:val="000000"/>
                <w:lang w:eastAsia="en-AU"/>
              </w:rPr>
            </w:pPr>
            <w:r>
              <w:rPr>
                <w:rFonts w:cstheme="minorHAnsi"/>
                <w:color w:val="000000"/>
                <w:lang w:eastAsia="en-AU"/>
              </w:rPr>
              <w:t> </w:t>
            </w:r>
          </w:p>
        </w:tc>
        <w:tc>
          <w:tcPr>
            <w:tcW w:w="370" w:type="dxa"/>
            <w:tcBorders>
              <w:top w:val="nil"/>
              <w:left w:val="nil"/>
              <w:bottom w:val="single" w:sz="8" w:space="0" w:color="auto"/>
              <w:right w:val="single" w:sz="4" w:space="0" w:color="auto"/>
            </w:tcBorders>
            <w:shd w:val="clear" w:color="auto" w:fill="D9D9D9" w:themeFill="background1" w:themeFillShade="D9"/>
            <w:noWrap/>
            <w:vAlign w:val="bottom"/>
            <w:hideMark/>
          </w:tcPr>
          <w:p w14:paraId="4C6C67EA" w14:textId="77777777" w:rsidR="0093439B" w:rsidRDefault="0093439B" w:rsidP="0093439B">
            <w:pPr>
              <w:spacing w:line="256" w:lineRule="auto"/>
              <w:jc w:val="center"/>
              <w:rPr>
                <w:rFonts w:cstheme="minorHAnsi"/>
                <w:color w:val="000000"/>
                <w:lang w:eastAsia="en-AU"/>
              </w:rPr>
            </w:pPr>
            <w:r>
              <w:rPr>
                <w:rFonts w:cstheme="minorHAnsi"/>
                <w:color w:val="000000"/>
                <w:lang w:eastAsia="en-AU"/>
              </w:rPr>
              <w:t> </w:t>
            </w:r>
          </w:p>
        </w:tc>
        <w:tc>
          <w:tcPr>
            <w:tcW w:w="549" w:type="dxa"/>
            <w:tcBorders>
              <w:top w:val="nil"/>
              <w:left w:val="nil"/>
              <w:bottom w:val="single" w:sz="8" w:space="0" w:color="auto"/>
              <w:right w:val="single" w:sz="4" w:space="0" w:color="auto"/>
            </w:tcBorders>
            <w:shd w:val="clear" w:color="auto" w:fill="D9D9D9" w:themeFill="background1" w:themeFillShade="D9"/>
            <w:noWrap/>
            <w:vAlign w:val="bottom"/>
            <w:hideMark/>
          </w:tcPr>
          <w:p w14:paraId="75DB473C" w14:textId="77777777" w:rsidR="0093439B" w:rsidRDefault="0093439B" w:rsidP="0093439B">
            <w:pPr>
              <w:spacing w:line="256" w:lineRule="auto"/>
              <w:jc w:val="center"/>
              <w:rPr>
                <w:rFonts w:cstheme="minorHAnsi"/>
                <w:color w:val="000000"/>
                <w:lang w:eastAsia="en-AU"/>
              </w:rPr>
            </w:pPr>
            <w:r>
              <w:rPr>
                <w:rFonts w:cstheme="minorHAnsi"/>
                <w:color w:val="000000"/>
                <w:lang w:eastAsia="en-AU"/>
              </w:rPr>
              <w:t> </w:t>
            </w:r>
          </w:p>
        </w:tc>
        <w:tc>
          <w:tcPr>
            <w:tcW w:w="940" w:type="dxa"/>
            <w:tcBorders>
              <w:top w:val="nil"/>
              <w:left w:val="nil"/>
              <w:bottom w:val="single" w:sz="8" w:space="0" w:color="auto"/>
              <w:right w:val="single" w:sz="4" w:space="0" w:color="auto"/>
            </w:tcBorders>
            <w:shd w:val="clear" w:color="auto" w:fill="D9D9D9" w:themeFill="background1" w:themeFillShade="D9"/>
            <w:noWrap/>
            <w:vAlign w:val="bottom"/>
            <w:hideMark/>
          </w:tcPr>
          <w:p w14:paraId="7848B0B8" w14:textId="77777777" w:rsidR="0093439B" w:rsidRDefault="0093439B" w:rsidP="0093439B">
            <w:pPr>
              <w:spacing w:line="256" w:lineRule="auto"/>
              <w:jc w:val="center"/>
              <w:rPr>
                <w:rFonts w:cstheme="minorHAnsi"/>
                <w:color w:val="000000"/>
                <w:lang w:eastAsia="en-AU"/>
              </w:rPr>
            </w:pPr>
            <w:r>
              <w:rPr>
                <w:rFonts w:cstheme="minorHAnsi"/>
                <w:color w:val="000000"/>
                <w:lang w:eastAsia="en-AU"/>
              </w:rPr>
              <w:t> </w:t>
            </w:r>
          </w:p>
        </w:tc>
        <w:tc>
          <w:tcPr>
            <w:tcW w:w="760" w:type="dxa"/>
            <w:tcBorders>
              <w:top w:val="nil"/>
              <w:left w:val="nil"/>
              <w:bottom w:val="single" w:sz="8" w:space="0" w:color="auto"/>
              <w:right w:val="single" w:sz="4" w:space="0" w:color="auto"/>
            </w:tcBorders>
            <w:shd w:val="clear" w:color="auto" w:fill="D9D9D9" w:themeFill="background1" w:themeFillShade="D9"/>
            <w:noWrap/>
            <w:vAlign w:val="bottom"/>
            <w:hideMark/>
          </w:tcPr>
          <w:p w14:paraId="17B080A7" w14:textId="77777777" w:rsidR="0093439B" w:rsidRDefault="0093439B" w:rsidP="0093439B">
            <w:pPr>
              <w:spacing w:line="256" w:lineRule="auto"/>
              <w:jc w:val="center"/>
              <w:rPr>
                <w:rFonts w:cstheme="minorHAnsi"/>
                <w:color w:val="000000"/>
                <w:lang w:eastAsia="en-AU"/>
              </w:rPr>
            </w:pPr>
            <w:r>
              <w:rPr>
                <w:rFonts w:cstheme="minorHAnsi"/>
                <w:color w:val="000000"/>
                <w:lang w:eastAsia="en-AU"/>
              </w:rPr>
              <w:t> </w:t>
            </w:r>
          </w:p>
        </w:tc>
        <w:tc>
          <w:tcPr>
            <w:tcW w:w="411" w:type="dxa"/>
            <w:tcBorders>
              <w:top w:val="nil"/>
              <w:left w:val="nil"/>
              <w:bottom w:val="single" w:sz="8" w:space="0" w:color="auto"/>
              <w:right w:val="single" w:sz="8" w:space="0" w:color="auto"/>
            </w:tcBorders>
            <w:shd w:val="clear" w:color="auto" w:fill="D9D9D9" w:themeFill="background1" w:themeFillShade="D9"/>
            <w:noWrap/>
            <w:vAlign w:val="bottom"/>
            <w:hideMark/>
          </w:tcPr>
          <w:p w14:paraId="6944393E" w14:textId="77777777" w:rsidR="0093439B" w:rsidRDefault="0093439B" w:rsidP="0093439B">
            <w:pPr>
              <w:spacing w:line="256" w:lineRule="auto"/>
              <w:jc w:val="center"/>
              <w:rPr>
                <w:rFonts w:cstheme="minorHAnsi"/>
                <w:color w:val="000000"/>
                <w:lang w:eastAsia="en-AU"/>
              </w:rPr>
            </w:pPr>
            <w:r>
              <w:rPr>
                <w:rFonts w:cstheme="minorHAnsi"/>
                <w:color w:val="000000"/>
                <w:lang w:eastAsia="en-AU"/>
              </w:rPr>
              <w:t> </w:t>
            </w:r>
          </w:p>
        </w:tc>
      </w:tr>
    </w:tbl>
    <w:p w14:paraId="4AA18E3D" w14:textId="77777777" w:rsidR="0093439B" w:rsidRPr="00EF1479" w:rsidRDefault="0093439B" w:rsidP="0093439B">
      <w:pPr>
        <w:spacing w:line="256" w:lineRule="auto"/>
        <w:ind w:left="-993"/>
        <w:rPr>
          <w:rFonts w:ascii="Calibri" w:eastAsia="Calibri" w:hAnsi="Calibri" w:cs="Times New Roman"/>
        </w:rPr>
      </w:pPr>
      <w:r>
        <w:rPr>
          <w:rFonts w:ascii="Arial" w:hAnsi="Arial" w:cs="Arial"/>
          <w:spacing w:val="-2"/>
          <w:sz w:val="20"/>
        </w:rPr>
        <w:br w:type="page"/>
      </w:r>
    </w:p>
    <w:p w14:paraId="32DA83F7" w14:textId="7AE19EF2" w:rsidR="0093439B" w:rsidRPr="00EF1479" w:rsidRDefault="0093439B" w:rsidP="0093439B">
      <w:pPr>
        <w:keepNext/>
        <w:keepLines/>
        <w:spacing w:after="0"/>
        <w:outlineLvl w:val="1"/>
        <w:rPr>
          <w:rFonts w:ascii="Calibri Light" w:eastAsia="Times New Roman" w:hAnsi="Calibri Light" w:cs="Times New Roman"/>
          <w:color w:val="2E74B5"/>
          <w:sz w:val="26"/>
          <w:szCs w:val="26"/>
        </w:rPr>
      </w:pPr>
      <w:bookmarkStart w:id="168" w:name="_Toc156916946"/>
      <w:r w:rsidRPr="00EF1479">
        <w:rPr>
          <w:rFonts w:ascii="Calibri Light" w:eastAsia="Times New Roman" w:hAnsi="Calibri Light" w:cs="Times New Roman"/>
          <w:color w:val="2E74B5"/>
          <w:sz w:val="26"/>
          <w:szCs w:val="26"/>
        </w:rPr>
        <w:lastRenderedPageBreak/>
        <w:t>4.6</w:t>
      </w:r>
      <w:r w:rsidRPr="00EF1479">
        <w:rPr>
          <w:rFonts w:ascii="Calibri Light" w:eastAsia="Times New Roman" w:hAnsi="Calibri Light" w:cs="Times New Roman"/>
          <w:color w:val="2E74B5"/>
          <w:sz w:val="26"/>
          <w:szCs w:val="26"/>
        </w:rPr>
        <w:tab/>
        <w:t>HIGH JUMP</w:t>
      </w:r>
      <w:bookmarkEnd w:id="168"/>
    </w:p>
    <w:p w14:paraId="0405715A" w14:textId="77777777" w:rsidR="0093439B" w:rsidRPr="00EF1479" w:rsidRDefault="0093439B" w:rsidP="0093439B">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bookmarkStart w:id="169" w:name="_Toc156916947"/>
      <w:r w:rsidRPr="00EF1479">
        <w:rPr>
          <w:rFonts w:ascii="Calibri" w:eastAsia="Calibri" w:hAnsi="Calibri" w:cs="Times New Roman"/>
        </w:rPr>
        <w:t>A fiberglass high jump bar shall be used.</w:t>
      </w:r>
      <w:bookmarkEnd w:id="169"/>
    </w:p>
    <w:p w14:paraId="5FDA3C45"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52471435" w14:textId="77777777" w:rsidR="0093439B" w:rsidRPr="00EF1479" w:rsidRDefault="0093439B" w:rsidP="0093439B">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bookmarkStart w:id="170" w:name="_Toc156916948"/>
      <w:r w:rsidRPr="00EF1479">
        <w:rPr>
          <w:rFonts w:ascii="Calibri" w:eastAsia="Calibri" w:hAnsi="Calibri" w:cs="Times New Roman"/>
        </w:rPr>
        <w:t>It is strongly advised that competitors wear spikes for high jump. In the event of inclement weather, competitors may be unable to compete unless spikes are worn.</w:t>
      </w:r>
      <w:bookmarkEnd w:id="170"/>
    </w:p>
    <w:p w14:paraId="0BDF19BC" w14:textId="77777777" w:rsidR="0093439B" w:rsidRPr="00EF1479" w:rsidRDefault="0093439B" w:rsidP="0093439B">
      <w:pPr>
        <w:keepNext/>
        <w:keepLines/>
        <w:widowControl w:val="0"/>
        <w:autoSpaceDE w:val="0"/>
        <w:autoSpaceDN w:val="0"/>
        <w:spacing w:after="0" w:line="240" w:lineRule="auto"/>
        <w:jc w:val="both"/>
        <w:outlineLvl w:val="1"/>
        <w:rPr>
          <w:rFonts w:ascii="Calibri" w:eastAsia="Calibri" w:hAnsi="Calibri" w:cs="Times New Roman"/>
        </w:rPr>
      </w:pPr>
    </w:p>
    <w:p w14:paraId="08EB0B08" w14:textId="77777777" w:rsidR="0093439B" w:rsidRPr="00EF1479" w:rsidRDefault="0093439B" w:rsidP="0093439B">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bookmarkStart w:id="171" w:name="_Toc156916949"/>
      <w:r w:rsidRPr="00EF1479">
        <w:rPr>
          <w:rFonts w:ascii="Calibri" w:eastAsia="Calibri" w:hAnsi="Calibri" w:cs="Times New Roman"/>
        </w:rPr>
        <w:t>A competitor can elect to commence jumping at any height above the minimum which is:</w:t>
      </w:r>
      <w:bookmarkEnd w:id="171"/>
    </w:p>
    <w:p w14:paraId="3C12DB31"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bookmarkStart w:id="172" w:name="_Toc156916950"/>
      <w:r w:rsidRPr="00EF1479">
        <w:rPr>
          <w:rFonts w:ascii="Calibri" w:eastAsia="Calibri" w:hAnsi="Calibri" w:cs="Times New Roman"/>
        </w:rPr>
        <w:t>Girls Year 7 &amp; 8</w:t>
      </w:r>
      <w:r w:rsidRPr="00EF1479">
        <w:rPr>
          <w:rFonts w:ascii="Calibri" w:eastAsia="Calibri" w:hAnsi="Calibri" w:cs="Times New Roman"/>
        </w:rPr>
        <w:tab/>
      </w:r>
      <w:r w:rsidRPr="00EF1479">
        <w:rPr>
          <w:rFonts w:ascii="Calibri" w:eastAsia="Calibri" w:hAnsi="Calibri" w:cs="Times New Roman"/>
        </w:rPr>
        <w:tab/>
        <w:t>1.05m</w:t>
      </w:r>
      <w:r w:rsidRPr="00EF1479">
        <w:rPr>
          <w:rFonts w:ascii="Calibri" w:eastAsia="Calibri" w:hAnsi="Calibri" w:cs="Times New Roman"/>
        </w:rPr>
        <w:tab/>
      </w:r>
      <w:r w:rsidRPr="00EF1479">
        <w:rPr>
          <w:rFonts w:ascii="Calibri" w:eastAsia="Calibri" w:hAnsi="Calibri" w:cs="Times New Roman"/>
        </w:rPr>
        <w:tab/>
        <w:t>+5cm</w:t>
      </w:r>
      <w:r w:rsidRPr="00EF1479">
        <w:rPr>
          <w:rFonts w:ascii="Calibri" w:eastAsia="Calibri" w:hAnsi="Calibri" w:cs="Times New Roman"/>
        </w:rPr>
        <w:br/>
        <w:t>Girls Year 9 &amp; 10</w:t>
      </w:r>
      <w:r w:rsidRPr="00EF1479">
        <w:rPr>
          <w:rFonts w:ascii="Calibri" w:eastAsia="Calibri" w:hAnsi="Calibri" w:cs="Times New Roman"/>
        </w:rPr>
        <w:tab/>
        <w:t>1.05m</w:t>
      </w:r>
      <w:r w:rsidRPr="00EF1479">
        <w:rPr>
          <w:rFonts w:ascii="Calibri" w:eastAsia="Calibri" w:hAnsi="Calibri" w:cs="Times New Roman"/>
        </w:rPr>
        <w:tab/>
      </w:r>
      <w:r w:rsidRPr="00EF1479">
        <w:rPr>
          <w:rFonts w:ascii="Calibri" w:eastAsia="Calibri" w:hAnsi="Calibri" w:cs="Times New Roman"/>
        </w:rPr>
        <w:tab/>
        <w:t>+5cm</w:t>
      </w:r>
      <w:r w:rsidRPr="00EF1479">
        <w:rPr>
          <w:rFonts w:ascii="Calibri" w:eastAsia="Calibri" w:hAnsi="Calibri" w:cs="Times New Roman"/>
        </w:rPr>
        <w:br/>
        <w:t>Girls Year 11 &amp; 12</w:t>
      </w:r>
      <w:r w:rsidRPr="00EF1479">
        <w:rPr>
          <w:rFonts w:ascii="Calibri" w:eastAsia="Calibri" w:hAnsi="Calibri" w:cs="Times New Roman"/>
        </w:rPr>
        <w:tab/>
        <w:t>1.10m</w:t>
      </w:r>
      <w:r w:rsidRPr="00EF1479">
        <w:rPr>
          <w:rFonts w:ascii="Calibri" w:eastAsia="Calibri" w:hAnsi="Calibri" w:cs="Times New Roman"/>
        </w:rPr>
        <w:tab/>
      </w:r>
      <w:r w:rsidRPr="00EF1479">
        <w:rPr>
          <w:rFonts w:ascii="Calibri" w:eastAsia="Calibri" w:hAnsi="Calibri" w:cs="Times New Roman"/>
        </w:rPr>
        <w:tab/>
        <w:t>+5cm</w:t>
      </w:r>
      <w:r w:rsidRPr="00EF1479">
        <w:rPr>
          <w:rFonts w:ascii="Calibri" w:eastAsia="Calibri" w:hAnsi="Calibri" w:cs="Times New Roman"/>
        </w:rPr>
        <w:br/>
      </w:r>
      <w:r w:rsidRPr="00EF1479">
        <w:rPr>
          <w:rFonts w:ascii="Calibri" w:eastAsia="Calibri" w:hAnsi="Calibri" w:cs="Times New Roman"/>
        </w:rPr>
        <w:br/>
        <w:t>Boys Year 7 &amp; 8</w:t>
      </w:r>
      <w:r w:rsidRPr="00EF1479">
        <w:rPr>
          <w:rFonts w:ascii="Calibri" w:eastAsia="Calibri" w:hAnsi="Calibri" w:cs="Times New Roman"/>
        </w:rPr>
        <w:tab/>
      </w:r>
      <w:r w:rsidRPr="00EF1479">
        <w:rPr>
          <w:rFonts w:ascii="Calibri" w:eastAsia="Calibri" w:hAnsi="Calibri" w:cs="Times New Roman"/>
        </w:rPr>
        <w:tab/>
        <w:t>1.20m</w:t>
      </w:r>
      <w:r w:rsidRPr="00EF1479">
        <w:rPr>
          <w:rFonts w:ascii="Calibri" w:eastAsia="Calibri" w:hAnsi="Calibri" w:cs="Times New Roman"/>
        </w:rPr>
        <w:tab/>
      </w:r>
      <w:r w:rsidRPr="00EF1479">
        <w:rPr>
          <w:rFonts w:ascii="Calibri" w:eastAsia="Calibri" w:hAnsi="Calibri" w:cs="Times New Roman"/>
        </w:rPr>
        <w:tab/>
        <w:t>+5cm</w:t>
      </w:r>
      <w:r w:rsidRPr="00EF1479">
        <w:rPr>
          <w:rFonts w:ascii="Calibri" w:eastAsia="Calibri" w:hAnsi="Calibri" w:cs="Times New Roman"/>
        </w:rPr>
        <w:br/>
        <w:t>Boys Year 9 &amp; 10</w:t>
      </w:r>
      <w:r w:rsidRPr="00EF1479">
        <w:rPr>
          <w:rFonts w:ascii="Calibri" w:eastAsia="Calibri" w:hAnsi="Calibri" w:cs="Times New Roman"/>
        </w:rPr>
        <w:tab/>
        <w:t>1.30m</w:t>
      </w:r>
      <w:r w:rsidRPr="00EF1479">
        <w:rPr>
          <w:rFonts w:ascii="Calibri" w:eastAsia="Calibri" w:hAnsi="Calibri" w:cs="Times New Roman"/>
        </w:rPr>
        <w:tab/>
      </w:r>
      <w:r w:rsidRPr="00EF1479">
        <w:rPr>
          <w:rFonts w:ascii="Calibri" w:eastAsia="Calibri" w:hAnsi="Calibri" w:cs="Times New Roman"/>
        </w:rPr>
        <w:tab/>
        <w:t>+5cm</w:t>
      </w:r>
      <w:r w:rsidRPr="00EF1479">
        <w:rPr>
          <w:rFonts w:ascii="Calibri" w:eastAsia="Calibri" w:hAnsi="Calibri" w:cs="Times New Roman"/>
        </w:rPr>
        <w:br/>
        <w:t>Boys Year 11 &amp; 12</w:t>
      </w:r>
      <w:r w:rsidRPr="00EF1479">
        <w:rPr>
          <w:rFonts w:ascii="Calibri" w:eastAsia="Calibri" w:hAnsi="Calibri" w:cs="Times New Roman"/>
        </w:rPr>
        <w:tab/>
        <w:t>1.40m</w:t>
      </w:r>
      <w:r w:rsidRPr="00EF1479">
        <w:rPr>
          <w:rFonts w:ascii="Calibri" w:eastAsia="Calibri" w:hAnsi="Calibri" w:cs="Times New Roman"/>
        </w:rPr>
        <w:tab/>
      </w:r>
      <w:r w:rsidRPr="00EF1479">
        <w:rPr>
          <w:rFonts w:ascii="Calibri" w:eastAsia="Calibri" w:hAnsi="Calibri" w:cs="Times New Roman"/>
        </w:rPr>
        <w:tab/>
        <w:t>+5cm</w:t>
      </w:r>
      <w:bookmarkEnd w:id="172"/>
    </w:p>
    <w:p w14:paraId="3A6FC3DD"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6CB9BFB0" w14:textId="77777777" w:rsidR="0093439B" w:rsidRPr="00EF1479" w:rsidRDefault="0093439B" w:rsidP="0093439B">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bookmarkStart w:id="173" w:name="_Toc156916951"/>
      <w:r w:rsidRPr="00EF1479">
        <w:rPr>
          <w:rFonts w:ascii="Calibri" w:eastAsia="Calibri" w:hAnsi="Calibri" w:cs="Times New Roman"/>
        </w:rPr>
        <w:t xml:space="preserve">Increments can be adjusted to 3cm when only two competitors remain in the event. </w:t>
      </w:r>
      <w:r w:rsidRPr="00EF1479">
        <w:rPr>
          <w:rFonts w:ascii="Calibri" w:eastAsia="Calibri" w:hAnsi="Calibri" w:cs="Times New Roman"/>
        </w:rPr>
        <w:br/>
        <w:t>The competitor can miss any subsequent jumps if they wish.</w:t>
      </w:r>
      <w:bookmarkEnd w:id="173"/>
    </w:p>
    <w:p w14:paraId="2CFBAAF1"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4DD99786" w14:textId="77777777" w:rsidR="0093439B" w:rsidRPr="00EF1479" w:rsidRDefault="0093439B" w:rsidP="0093439B">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r w:rsidRPr="00EF1479">
        <w:rPr>
          <w:rFonts w:ascii="Calibri" w:eastAsia="Calibri" w:hAnsi="Calibri" w:cs="Times New Roman"/>
        </w:rPr>
        <w:tab/>
      </w:r>
      <w:bookmarkStart w:id="174" w:name="_Toc156916952"/>
      <w:r w:rsidRPr="00EF1479">
        <w:rPr>
          <w:rFonts w:ascii="Calibri" w:eastAsia="Calibri" w:hAnsi="Calibri" w:cs="Times New Roman"/>
        </w:rPr>
        <w:t>A failure occurs if:</w:t>
      </w:r>
      <w:bookmarkEnd w:id="174"/>
    </w:p>
    <w:p w14:paraId="2F96BD75" w14:textId="77777777" w:rsidR="0093439B" w:rsidRDefault="0093439B" w:rsidP="0093439B">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bookmarkStart w:id="175" w:name="_Toc156916953"/>
      <w:r w:rsidRPr="00EF1479">
        <w:rPr>
          <w:rFonts w:ascii="Calibri" w:eastAsia="Calibri" w:hAnsi="Calibri" w:cs="Times New Roman"/>
        </w:rPr>
        <w:t>the bar is dislodged</w:t>
      </w:r>
      <w:bookmarkEnd w:id="175"/>
    </w:p>
    <w:p w14:paraId="44EEF9CF" w14:textId="77777777" w:rsidR="0093439B" w:rsidRPr="00EF1479" w:rsidRDefault="0093439B" w:rsidP="0093439B">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bookmarkStart w:id="176" w:name="_Toc156916954"/>
      <w:r w:rsidRPr="00EF1479">
        <w:rPr>
          <w:rFonts w:ascii="Calibri" w:eastAsia="Calibri" w:hAnsi="Calibri" w:cs="Times New Roman"/>
        </w:rPr>
        <w:t>the bar rocks, and eventually falls</w:t>
      </w:r>
      <w:bookmarkEnd w:id="176"/>
    </w:p>
    <w:p w14:paraId="1EF25EE8" w14:textId="77777777" w:rsidR="0093439B" w:rsidRPr="00EF1479" w:rsidRDefault="0093439B" w:rsidP="0093439B">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bookmarkStart w:id="177" w:name="_Toc156916955"/>
      <w:r w:rsidRPr="00EF1479">
        <w:rPr>
          <w:rFonts w:ascii="Calibri" w:eastAsia="Calibri" w:hAnsi="Calibri" w:cs="Times New Roman"/>
        </w:rPr>
        <w:t>the bar is dislodged by the knocking an upright</w:t>
      </w:r>
      <w:bookmarkEnd w:id="177"/>
    </w:p>
    <w:p w14:paraId="532FA28D" w14:textId="77777777" w:rsidR="0093439B" w:rsidRPr="00EF1479" w:rsidRDefault="0093439B" w:rsidP="0093439B">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bookmarkStart w:id="178" w:name="_Toc156916956"/>
      <w:r w:rsidRPr="00EF1479">
        <w:rPr>
          <w:rFonts w:ascii="Calibri" w:eastAsia="Calibri" w:hAnsi="Calibri" w:cs="Times New Roman"/>
        </w:rPr>
        <w:t>a competitor takes off with both feet at once, in a diving motion</w:t>
      </w:r>
      <w:bookmarkEnd w:id="178"/>
    </w:p>
    <w:p w14:paraId="657BE4DF" w14:textId="77777777" w:rsidR="0093439B" w:rsidRPr="00EF1479" w:rsidRDefault="0093439B" w:rsidP="0093439B">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bookmarkStart w:id="179" w:name="_Toc156916957"/>
      <w:r w:rsidRPr="00EF1479">
        <w:rPr>
          <w:rFonts w:ascii="Calibri" w:eastAsia="Calibri" w:hAnsi="Calibri" w:cs="Times New Roman"/>
        </w:rPr>
        <w:t>a competitor runs to the other side of the plane of the uprights.</w:t>
      </w:r>
      <w:bookmarkEnd w:id="179"/>
    </w:p>
    <w:p w14:paraId="5D081D32" w14:textId="77777777" w:rsidR="0093439B" w:rsidRPr="00EF1479" w:rsidRDefault="0093439B" w:rsidP="0093439B">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bookmarkStart w:id="180" w:name="_Toc156916958"/>
      <w:r w:rsidRPr="00EF1479">
        <w:rPr>
          <w:rFonts w:ascii="Calibri" w:eastAsia="Calibri" w:hAnsi="Calibri" w:cs="Times New Roman"/>
        </w:rPr>
        <w:t>Three consecutive failures, regardless of height, means elimination, this includes in the case of a jumper who fails at 1.75m twice then elects to pass and attempt 1.80m. If they fail their first jump at 1.80m they have had three consecutive failures and are eliminated.</w:t>
      </w:r>
      <w:bookmarkEnd w:id="180"/>
    </w:p>
    <w:p w14:paraId="1B54ED5E" w14:textId="77777777" w:rsidR="0093439B" w:rsidRPr="00EF1479" w:rsidRDefault="0093439B" w:rsidP="0093439B">
      <w:pPr>
        <w:keepNext/>
        <w:keepLines/>
        <w:widowControl w:val="0"/>
        <w:autoSpaceDE w:val="0"/>
        <w:autoSpaceDN w:val="0"/>
        <w:spacing w:after="0" w:line="240" w:lineRule="auto"/>
        <w:jc w:val="both"/>
        <w:outlineLvl w:val="1"/>
        <w:rPr>
          <w:rFonts w:ascii="Calibri" w:eastAsia="Calibri" w:hAnsi="Calibri" w:cs="Times New Roman"/>
        </w:rPr>
      </w:pPr>
    </w:p>
    <w:p w14:paraId="2422FFB3" w14:textId="77777777" w:rsidR="0093439B" w:rsidRPr="00EF1479" w:rsidRDefault="0093439B" w:rsidP="0093439B">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bookmarkStart w:id="181" w:name="_Toc156916959"/>
      <w:r w:rsidRPr="00EF1479">
        <w:rPr>
          <w:rFonts w:ascii="Calibri" w:eastAsia="Calibri" w:hAnsi="Calibri" w:cs="Times New Roman"/>
        </w:rPr>
        <w:t>Record all jumps by success/failure X.</w:t>
      </w:r>
      <w:bookmarkEnd w:id="181"/>
    </w:p>
    <w:p w14:paraId="6DB8339E"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4EA11A13" w14:textId="77777777" w:rsidR="0093439B" w:rsidRPr="00EF1479" w:rsidRDefault="0093439B" w:rsidP="0093439B">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bookmarkStart w:id="182" w:name="_Toc156916960"/>
      <w:r w:rsidRPr="00EF1479">
        <w:rPr>
          <w:rFonts w:ascii="Calibri" w:eastAsia="Calibri" w:hAnsi="Calibri" w:cs="Times New Roman"/>
        </w:rPr>
        <w:t>Mark the top of the bar clearly so that it is always replaced the same way.</w:t>
      </w:r>
      <w:bookmarkEnd w:id="182"/>
    </w:p>
    <w:p w14:paraId="1572377A" w14:textId="77777777" w:rsidR="0093439B" w:rsidRPr="00EF1479" w:rsidRDefault="0093439B" w:rsidP="0093439B">
      <w:pPr>
        <w:keepNext/>
        <w:keepLines/>
        <w:widowControl w:val="0"/>
        <w:autoSpaceDE w:val="0"/>
        <w:autoSpaceDN w:val="0"/>
        <w:spacing w:after="0" w:line="240" w:lineRule="auto"/>
        <w:jc w:val="both"/>
        <w:outlineLvl w:val="1"/>
        <w:rPr>
          <w:rFonts w:ascii="Calibri" w:eastAsia="Calibri" w:hAnsi="Calibri" w:cs="Times New Roman"/>
        </w:rPr>
      </w:pPr>
    </w:p>
    <w:p w14:paraId="59C6FE5D" w14:textId="77777777" w:rsidR="0093439B" w:rsidRPr="006D7138" w:rsidRDefault="0093439B" w:rsidP="0093439B">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bookmarkStart w:id="183" w:name="_Toc156916961"/>
      <w:r w:rsidRPr="006D7138">
        <w:rPr>
          <w:rFonts w:ascii="Calibri" w:eastAsia="Calibri" w:hAnsi="Calibri" w:cs="Times New Roman"/>
        </w:rPr>
        <w:t>Where a clash occurs between a track event and a high jump event the competitor must report to the high jump event prior to marshalling for his/her track event. The competitor must return to the high jump as quickly as possible after the track event. The high jump event will continue in their absence. The competitor must continue at the new height when he/she returns. The bar will not be lowered.</w:t>
      </w:r>
      <w:bookmarkEnd w:id="183"/>
      <w:r w:rsidRPr="006D7138">
        <w:rPr>
          <w:rFonts w:ascii="Calibri" w:eastAsia="Calibri" w:hAnsi="Calibri" w:cs="Times New Roman"/>
        </w:rPr>
        <w:t xml:space="preserve"> </w:t>
      </w:r>
    </w:p>
    <w:p w14:paraId="421914B8" w14:textId="77777777" w:rsidR="0093439B"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573CB600" w14:textId="77777777" w:rsidR="0093439B" w:rsidRPr="00EF1479" w:rsidRDefault="0093439B" w:rsidP="0093439B">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bookmarkStart w:id="184" w:name="_Toc156916962"/>
      <w:r w:rsidRPr="00EF1479">
        <w:rPr>
          <w:rFonts w:ascii="Calibri" w:eastAsia="Calibri" w:hAnsi="Calibri" w:cs="Times New Roman"/>
        </w:rPr>
        <w:t>If a tie occurs:</w:t>
      </w:r>
      <w:bookmarkEnd w:id="184"/>
    </w:p>
    <w:p w14:paraId="4F1F1210" w14:textId="77777777" w:rsidR="0093439B" w:rsidRPr="00EF1479" w:rsidRDefault="0093439B" w:rsidP="0093439B">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bookmarkStart w:id="185" w:name="_Toc156916963"/>
      <w:r w:rsidRPr="00EF1479">
        <w:rPr>
          <w:rFonts w:ascii="Calibri" w:eastAsia="Calibri" w:hAnsi="Calibri" w:cs="Times New Roman"/>
        </w:rPr>
        <w:t>The one with the least attempts at the winning height wins.</w:t>
      </w:r>
      <w:bookmarkEnd w:id="185"/>
    </w:p>
    <w:p w14:paraId="7604D783" w14:textId="77777777" w:rsidR="0093439B" w:rsidRPr="00EF1479" w:rsidRDefault="0093439B" w:rsidP="0093439B">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bookmarkStart w:id="186" w:name="_Toc156916964"/>
      <w:r w:rsidRPr="00EF1479">
        <w:rPr>
          <w:rFonts w:ascii="Calibri" w:eastAsia="Calibri" w:hAnsi="Calibri" w:cs="Times New Roman"/>
        </w:rPr>
        <w:t>If this should be the same, the one with the least total failures wins.</w:t>
      </w:r>
      <w:bookmarkEnd w:id="186"/>
      <w:r w:rsidRPr="00EF1479">
        <w:rPr>
          <w:rFonts w:ascii="Calibri" w:eastAsia="Calibri" w:hAnsi="Calibri" w:cs="Times New Roman"/>
        </w:rPr>
        <w:t xml:space="preserve"> </w:t>
      </w:r>
    </w:p>
    <w:p w14:paraId="32CCA56A" w14:textId="77777777" w:rsidR="0093439B" w:rsidRPr="00EF1479" w:rsidRDefault="0093439B" w:rsidP="0093439B">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bookmarkStart w:id="187" w:name="_Toc156916965"/>
      <w:r w:rsidRPr="00EF1479">
        <w:rPr>
          <w:rFonts w:ascii="Calibri" w:eastAsia="Calibri" w:hAnsi="Calibri" w:cs="Times New Roman"/>
        </w:rPr>
        <w:t>If both these are the same, the one with the least total jumps wins.</w:t>
      </w:r>
      <w:bookmarkEnd w:id="187"/>
      <w:r w:rsidRPr="00EF1479">
        <w:rPr>
          <w:rFonts w:ascii="Calibri" w:eastAsia="Calibri" w:hAnsi="Calibri" w:cs="Times New Roman"/>
        </w:rPr>
        <w:t xml:space="preserve"> </w:t>
      </w:r>
    </w:p>
    <w:p w14:paraId="6FF2B1D7"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bookmarkStart w:id="188" w:name="_Toc156916966"/>
      <w:r w:rsidRPr="00EF1479">
        <w:rPr>
          <w:rFonts w:ascii="Calibri" w:eastAsia="Calibri" w:hAnsi="Calibri" w:cs="Times New Roman"/>
        </w:rPr>
        <w:t>If a tie still exists, record it as such.</w:t>
      </w:r>
      <w:bookmarkEnd w:id="188"/>
    </w:p>
    <w:p w14:paraId="4C9D793E" w14:textId="77777777" w:rsidR="0093439B" w:rsidRPr="00EF1479" w:rsidRDefault="0093439B" w:rsidP="0093439B">
      <w:pPr>
        <w:rPr>
          <w:rFonts w:ascii="Calibri" w:eastAsia="Calibri" w:hAnsi="Calibri" w:cs="Times New Roman"/>
          <w:lang w:val="en-US"/>
        </w:rPr>
      </w:pPr>
    </w:p>
    <w:p w14:paraId="50412E57" w14:textId="77777777" w:rsidR="0093439B" w:rsidRPr="00EF1479" w:rsidRDefault="0093439B" w:rsidP="0093439B">
      <w:pPr>
        <w:rPr>
          <w:rFonts w:ascii="Calibri" w:eastAsia="Calibri" w:hAnsi="Calibri" w:cs="Times New Roman"/>
          <w:lang w:val="en-US"/>
        </w:rPr>
      </w:pPr>
    </w:p>
    <w:p w14:paraId="6F9BB23E" w14:textId="77777777" w:rsidR="0093439B" w:rsidRPr="00EF1479" w:rsidRDefault="0093439B" w:rsidP="0093439B">
      <w:pPr>
        <w:rPr>
          <w:rFonts w:ascii="Calibri" w:eastAsia="Calibri" w:hAnsi="Calibri" w:cs="Times New Roman"/>
          <w:lang w:val="en-US"/>
        </w:rPr>
      </w:pPr>
    </w:p>
    <w:p w14:paraId="4311F147" w14:textId="77777777" w:rsidR="0093439B" w:rsidRPr="00EF1479" w:rsidRDefault="0093439B" w:rsidP="0093439B">
      <w:pPr>
        <w:rPr>
          <w:rFonts w:ascii="Calibri" w:eastAsia="Calibri" w:hAnsi="Calibri" w:cs="Times New Roman"/>
          <w:lang w:val="en-US"/>
        </w:rPr>
      </w:pPr>
    </w:p>
    <w:p w14:paraId="22621B45" w14:textId="3C55139C" w:rsidR="0093439B" w:rsidRPr="00EF1479" w:rsidRDefault="0093439B" w:rsidP="0093439B">
      <w:pPr>
        <w:keepNext/>
        <w:keepLines/>
        <w:spacing w:after="0"/>
        <w:outlineLvl w:val="1"/>
        <w:rPr>
          <w:rFonts w:ascii="Calibri Light" w:eastAsia="Times New Roman" w:hAnsi="Calibri Light" w:cs="Times New Roman"/>
          <w:color w:val="2E74B5"/>
          <w:sz w:val="26"/>
          <w:szCs w:val="26"/>
        </w:rPr>
      </w:pPr>
      <w:bookmarkStart w:id="189" w:name="_Toc156916967"/>
      <w:r w:rsidRPr="00EF1479">
        <w:rPr>
          <w:rFonts w:ascii="Calibri Light" w:eastAsia="Times New Roman" w:hAnsi="Calibri Light" w:cs="Times New Roman"/>
          <w:color w:val="2E74B5"/>
          <w:sz w:val="26"/>
          <w:szCs w:val="26"/>
        </w:rPr>
        <w:lastRenderedPageBreak/>
        <w:t>4.7</w:t>
      </w:r>
      <w:r w:rsidRPr="00EF1479">
        <w:rPr>
          <w:rFonts w:ascii="Calibri Light" w:eastAsia="Times New Roman" w:hAnsi="Calibri Light" w:cs="Times New Roman"/>
          <w:color w:val="2E74B5"/>
          <w:sz w:val="26"/>
          <w:szCs w:val="26"/>
        </w:rPr>
        <w:tab/>
        <w:t>SHOT PUT</w:t>
      </w:r>
      <w:bookmarkEnd w:id="189"/>
    </w:p>
    <w:p w14:paraId="28BCDDD1" w14:textId="77777777" w:rsidR="0093439B" w:rsidRPr="00EF1479" w:rsidRDefault="0093439B" w:rsidP="0093439B">
      <w:pPr>
        <w:keepNext/>
        <w:keepLines/>
        <w:widowControl w:val="0"/>
        <w:numPr>
          <w:ilvl w:val="1"/>
          <w:numId w:val="24"/>
        </w:numPr>
        <w:autoSpaceDE w:val="0"/>
        <w:autoSpaceDN w:val="0"/>
        <w:spacing w:after="0" w:line="240" w:lineRule="auto"/>
        <w:ind w:left="709" w:hanging="425"/>
        <w:jc w:val="both"/>
        <w:outlineLvl w:val="1"/>
        <w:rPr>
          <w:rFonts w:ascii="Calibri" w:eastAsia="Calibri" w:hAnsi="Calibri" w:cs="Times New Roman"/>
        </w:rPr>
      </w:pPr>
      <w:bookmarkStart w:id="190" w:name="_Toc156916968"/>
      <w:bookmarkStart w:id="191" w:name="_Hlk51849131"/>
      <w:r w:rsidRPr="00EF1479">
        <w:rPr>
          <w:rFonts w:ascii="Calibri" w:eastAsia="Calibri" w:hAnsi="Calibri" w:cs="Times New Roman"/>
        </w:rPr>
        <w:t>The weights of the shot put shall be as follows:</w:t>
      </w:r>
      <w:bookmarkEnd w:id="190"/>
    </w:p>
    <w:p w14:paraId="709653CB"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bookmarkStart w:id="192" w:name="_Toc156916969"/>
      <w:bookmarkEnd w:id="191"/>
      <w:r w:rsidRPr="00EF1479">
        <w:rPr>
          <w:rFonts w:ascii="Calibri" w:eastAsia="Calibri" w:hAnsi="Calibri" w:cs="Times New Roman"/>
        </w:rPr>
        <w:t>YEAR 7 Boys 3kg</w:t>
      </w:r>
      <w:r w:rsidRPr="00EF1479">
        <w:rPr>
          <w:rFonts w:ascii="Calibri" w:eastAsia="Calibri" w:hAnsi="Calibri" w:cs="Times New Roman"/>
        </w:rPr>
        <w:tab/>
      </w:r>
      <w:r w:rsidRPr="00EF1479">
        <w:rPr>
          <w:rFonts w:ascii="Calibri" w:eastAsia="Calibri" w:hAnsi="Calibri" w:cs="Times New Roman"/>
        </w:rPr>
        <w:tab/>
        <w:t>YEAR 7 Girls 3kg</w:t>
      </w:r>
      <w:bookmarkEnd w:id="192"/>
    </w:p>
    <w:p w14:paraId="52198DC7"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bookmarkStart w:id="193" w:name="_Toc156916970"/>
      <w:r w:rsidRPr="00EF1479">
        <w:rPr>
          <w:rFonts w:ascii="Calibri" w:eastAsia="Calibri" w:hAnsi="Calibri" w:cs="Times New Roman"/>
        </w:rPr>
        <w:t xml:space="preserve">YEAR 8 Boys 3kg </w:t>
      </w:r>
      <w:r w:rsidRPr="00EF1479">
        <w:rPr>
          <w:rFonts w:ascii="Calibri" w:eastAsia="Calibri" w:hAnsi="Calibri" w:cs="Times New Roman"/>
        </w:rPr>
        <w:tab/>
      </w:r>
      <w:r w:rsidRPr="00EF1479">
        <w:rPr>
          <w:rFonts w:ascii="Calibri" w:eastAsia="Calibri" w:hAnsi="Calibri" w:cs="Times New Roman"/>
        </w:rPr>
        <w:tab/>
        <w:t>YEAR 8 Girls 3kg</w:t>
      </w:r>
      <w:bookmarkEnd w:id="193"/>
    </w:p>
    <w:p w14:paraId="3960EF06"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bookmarkStart w:id="194" w:name="_Toc156916971"/>
      <w:r w:rsidRPr="00EF1479">
        <w:rPr>
          <w:rFonts w:ascii="Calibri" w:eastAsia="Calibri" w:hAnsi="Calibri" w:cs="Times New Roman"/>
        </w:rPr>
        <w:t xml:space="preserve">YEAR 9 Boys 4kg </w:t>
      </w:r>
      <w:r w:rsidRPr="00EF1479">
        <w:rPr>
          <w:rFonts w:ascii="Calibri" w:eastAsia="Calibri" w:hAnsi="Calibri" w:cs="Times New Roman"/>
        </w:rPr>
        <w:tab/>
      </w:r>
      <w:r w:rsidRPr="00EF1479">
        <w:rPr>
          <w:rFonts w:ascii="Calibri" w:eastAsia="Calibri" w:hAnsi="Calibri" w:cs="Times New Roman"/>
        </w:rPr>
        <w:tab/>
        <w:t>YEAR 9 Girls 3kg</w:t>
      </w:r>
      <w:bookmarkEnd w:id="194"/>
    </w:p>
    <w:p w14:paraId="56BE89F4"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bookmarkStart w:id="195" w:name="_Toc156916972"/>
      <w:r w:rsidRPr="00EF1479">
        <w:rPr>
          <w:rFonts w:ascii="Calibri" w:eastAsia="Calibri" w:hAnsi="Calibri" w:cs="Times New Roman"/>
        </w:rPr>
        <w:t xml:space="preserve">YEAR 10 Boys 4kg </w:t>
      </w:r>
      <w:r w:rsidRPr="00EF1479">
        <w:rPr>
          <w:rFonts w:ascii="Calibri" w:eastAsia="Calibri" w:hAnsi="Calibri" w:cs="Times New Roman"/>
        </w:rPr>
        <w:tab/>
      </w:r>
      <w:r w:rsidRPr="00EF1479">
        <w:rPr>
          <w:rFonts w:ascii="Calibri" w:eastAsia="Calibri" w:hAnsi="Calibri" w:cs="Times New Roman"/>
        </w:rPr>
        <w:tab/>
        <w:t>YEAR 10 Girls 3kg</w:t>
      </w:r>
      <w:bookmarkEnd w:id="195"/>
    </w:p>
    <w:p w14:paraId="66BF2822"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bookmarkStart w:id="196" w:name="_Toc156916973"/>
      <w:r w:rsidRPr="00EF1479">
        <w:rPr>
          <w:rFonts w:ascii="Calibri" w:eastAsia="Calibri" w:hAnsi="Calibri" w:cs="Times New Roman"/>
        </w:rPr>
        <w:t xml:space="preserve">YEAR 11/12 Boys 5kg </w:t>
      </w:r>
      <w:r w:rsidRPr="00EF1479">
        <w:rPr>
          <w:rFonts w:ascii="Calibri" w:eastAsia="Calibri" w:hAnsi="Calibri" w:cs="Times New Roman"/>
        </w:rPr>
        <w:tab/>
      </w:r>
      <w:r w:rsidRPr="00EF1479">
        <w:rPr>
          <w:rFonts w:ascii="Calibri" w:eastAsia="Calibri" w:hAnsi="Calibri" w:cs="Times New Roman"/>
        </w:rPr>
        <w:tab/>
        <w:t>YEAR 11/12 Girls 3kg</w:t>
      </w:r>
      <w:bookmarkEnd w:id="196"/>
    </w:p>
    <w:p w14:paraId="4E73A007"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44CF1A2A" w14:textId="77777777" w:rsidR="0093439B" w:rsidRPr="00EF1479" w:rsidRDefault="0093439B" w:rsidP="0093439B">
      <w:pPr>
        <w:keepNext/>
        <w:keepLines/>
        <w:widowControl w:val="0"/>
        <w:numPr>
          <w:ilvl w:val="1"/>
          <w:numId w:val="24"/>
        </w:numPr>
        <w:autoSpaceDE w:val="0"/>
        <w:autoSpaceDN w:val="0"/>
        <w:spacing w:after="0" w:line="240" w:lineRule="auto"/>
        <w:ind w:left="709" w:hanging="425"/>
        <w:jc w:val="both"/>
        <w:outlineLvl w:val="1"/>
        <w:rPr>
          <w:rFonts w:ascii="Calibri" w:eastAsia="Calibri" w:hAnsi="Calibri" w:cs="Times New Roman"/>
        </w:rPr>
      </w:pPr>
      <w:bookmarkStart w:id="197" w:name="_Toc156916974"/>
      <w:r w:rsidRPr="00EF1479">
        <w:rPr>
          <w:rFonts w:ascii="Calibri" w:eastAsia="Calibri" w:hAnsi="Calibri" w:cs="Times New Roman"/>
        </w:rPr>
        <w:t>Throw to be made inside a circle of 2 meters diameter and must land within a sector of 65 degrees.</w:t>
      </w:r>
      <w:bookmarkEnd w:id="197"/>
    </w:p>
    <w:p w14:paraId="582B8D21" w14:textId="77777777" w:rsidR="0093439B" w:rsidRPr="00EF1479" w:rsidRDefault="0093439B" w:rsidP="0093439B">
      <w:pPr>
        <w:keepNext/>
        <w:keepLines/>
        <w:widowControl w:val="0"/>
        <w:autoSpaceDE w:val="0"/>
        <w:autoSpaceDN w:val="0"/>
        <w:spacing w:after="0" w:line="240" w:lineRule="auto"/>
        <w:ind w:left="709"/>
        <w:jc w:val="both"/>
        <w:outlineLvl w:val="1"/>
        <w:rPr>
          <w:rFonts w:ascii="Calibri" w:eastAsia="Calibri" w:hAnsi="Calibri" w:cs="Times New Roman"/>
        </w:rPr>
      </w:pPr>
    </w:p>
    <w:p w14:paraId="19D21CF5" w14:textId="77777777" w:rsidR="0093439B" w:rsidRPr="00EF1479" w:rsidRDefault="0093439B" w:rsidP="0093439B">
      <w:pPr>
        <w:keepNext/>
        <w:keepLines/>
        <w:widowControl w:val="0"/>
        <w:numPr>
          <w:ilvl w:val="1"/>
          <w:numId w:val="24"/>
        </w:numPr>
        <w:autoSpaceDE w:val="0"/>
        <w:autoSpaceDN w:val="0"/>
        <w:spacing w:after="0" w:line="240" w:lineRule="auto"/>
        <w:ind w:left="709" w:hanging="425"/>
        <w:jc w:val="both"/>
        <w:outlineLvl w:val="1"/>
        <w:rPr>
          <w:rFonts w:ascii="Calibri" w:eastAsia="Calibri" w:hAnsi="Calibri" w:cs="Times New Roman"/>
        </w:rPr>
      </w:pPr>
      <w:bookmarkStart w:id="198" w:name="_Toc156916975"/>
      <w:r w:rsidRPr="00EF1479">
        <w:rPr>
          <w:rFonts w:ascii="Calibri" w:eastAsia="Calibri" w:hAnsi="Calibri" w:cs="Times New Roman"/>
        </w:rPr>
        <w:t>The throw is a foul if the competitor touches any part of the area outside the circle, including the top of the stop board. They may rest their foot touching the inside of the stop board.</w:t>
      </w:r>
      <w:bookmarkEnd w:id="198"/>
    </w:p>
    <w:p w14:paraId="2CADA10C" w14:textId="77777777" w:rsidR="0093439B" w:rsidRPr="00EF1479" w:rsidRDefault="0093439B" w:rsidP="0093439B">
      <w:pPr>
        <w:keepNext/>
        <w:keepLines/>
        <w:widowControl w:val="0"/>
        <w:autoSpaceDE w:val="0"/>
        <w:autoSpaceDN w:val="0"/>
        <w:spacing w:after="0" w:line="240" w:lineRule="auto"/>
        <w:jc w:val="both"/>
        <w:outlineLvl w:val="1"/>
        <w:rPr>
          <w:rFonts w:ascii="Calibri" w:eastAsia="Calibri" w:hAnsi="Calibri" w:cs="Times New Roman"/>
        </w:rPr>
      </w:pPr>
    </w:p>
    <w:p w14:paraId="1C080C1F" w14:textId="77777777" w:rsidR="0093439B" w:rsidRPr="00EF1479" w:rsidRDefault="0093439B" w:rsidP="0093439B">
      <w:pPr>
        <w:keepNext/>
        <w:keepLines/>
        <w:widowControl w:val="0"/>
        <w:numPr>
          <w:ilvl w:val="1"/>
          <w:numId w:val="24"/>
        </w:numPr>
        <w:autoSpaceDE w:val="0"/>
        <w:autoSpaceDN w:val="0"/>
        <w:spacing w:after="0" w:line="240" w:lineRule="auto"/>
        <w:ind w:left="709" w:hanging="425"/>
        <w:jc w:val="both"/>
        <w:outlineLvl w:val="1"/>
        <w:rPr>
          <w:rFonts w:ascii="Calibri" w:eastAsia="Calibri" w:hAnsi="Calibri" w:cs="Times New Roman"/>
        </w:rPr>
      </w:pPr>
      <w:bookmarkStart w:id="199" w:name="_Toc156916976"/>
      <w:r w:rsidRPr="00EF1479">
        <w:rPr>
          <w:rFonts w:ascii="Calibri" w:eastAsia="Calibri" w:hAnsi="Calibri" w:cs="Times New Roman"/>
        </w:rPr>
        <w:t>The competitor must remain in the circle until the shot lands, then leave the circle by the rear half.</w:t>
      </w:r>
      <w:bookmarkEnd w:id="199"/>
    </w:p>
    <w:p w14:paraId="7BC5D507" w14:textId="77777777" w:rsidR="0093439B" w:rsidRPr="00EF1479" w:rsidRDefault="0093439B" w:rsidP="0093439B">
      <w:pPr>
        <w:keepNext/>
        <w:keepLines/>
        <w:widowControl w:val="0"/>
        <w:autoSpaceDE w:val="0"/>
        <w:autoSpaceDN w:val="0"/>
        <w:spacing w:after="0" w:line="240" w:lineRule="auto"/>
        <w:jc w:val="both"/>
        <w:outlineLvl w:val="1"/>
        <w:rPr>
          <w:rFonts w:ascii="Calibri" w:eastAsia="Calibri" w:hAnsi="Calibri" w:cs="Times New Roman"/>
        </w:rPr>
      </w:pPr>
    </w:p>
    <w:p w14:paraId="6F8A7097" w14:textId="77777777" w:rsidR="0093439B" w:rsidRPr="00EF1479" w:rsidRDefault="0093439B" w:rsidP="0093439B">
      <w:pPr>
        <w:keepNext/>
        <w:keepLines/>
        <w:widowControl w:val="0"/>
        <w:numPr>
          <w:ilvl w:val="1"/>
          <w:numId w:val="24"/>
        </w:numPr>
        <w:autoSpaceDE w:val="0"/>
        <w:autoSpaceDN w:val="0"/>
        <w:spacing w:line="240" w:lineRule="auto"/>
        <w:ind w:left="709" w:hanging="425"/>
        <w:jc w:val="both"/>
        <w:outlineLvl w:val="1"/>
        <w:rPr>
          <w:rFonts w:ascii="Calibri" w:eastAsia="Calibri" w:hAnsi="Calibri" w:cs="Times New Roman"/>
        </w:rPr>
      </w:pPr>
      <w:bookmarkStart w:id="200" w:name="_Toc156916977"/>
      <w:r w:rsidRPr="00EF1479">
        <w:rPr>
          <w:rFonts w:ascii="Calibri" w:eastAsia="Calibri" w:hAnsi="Calibri" w:cs="Times New Roman"/>
        </w:rPr>
        <w:t>The shot must be putt from the shoulder with one hand only, not from above, or behind the plane of the shoulders.</w:t>
      </w:r>
      <w:bookmarkEnd w:id="200"/>
    </w:p>
    <w:p w14:paraId="2D0E4538" w14:textId="77777777" w:rsidR="0093439B" w:rsidRPr="00EF1479" w:rsidRDefault="0093439B" w:rsidP="0093439B">
      <w:pPr>
        <w:keepNext/>
        <w:keepLines/>
        <w:widowControl w:val="0"/>
        <w:numPr>
          <w:ilvl w:val="1"/>
          <w:numId w:val="24"/>
        </w:numPr>
        <w:autoSpaceDE w:val="0"/>
        <w:autoSpaceDN w:val="0"/>
        <w:spacing w:line="240" w:lineRule="auto"/>
        <w:ind w:left="709" w:hanging="425"/>
        <w:jc w:val="both"/>
        <w:outlineLvl w:val="1"/>
        <w:rPr>
          <w:rFonts w:ascii="Calibri" w:eastAsia="Calibri" w:hAnsi="Calibri" w:cs="Times New Roman"/>
        </w:rPr>
      </w:pPr>
      <w:bookmarkStart w:id="201" w:name="_Toc156916978"/>
      <w:r w:rsidRPr="00EF1479">
        <w:rPr>
          <w:rFonts w:ascii="Calibri" w:eastAsia="Calibri" w:hAnsi="Calibri" w:cs="Times New Roman"/>
        </w:rPr>
        <w:t>If a tie occurs the second-best throw decides the winner.</w:t>
      </w:r>
      <w:bookmarkEnd w:id="201"/>
    </w:p>
    <w:p w14:paraId="178252A2" w14:textId="77777777" w:rsidR="0093439B" w:rsidRPr="00EF1479" w:rsidRDefault="0093439B" w:rsidP="0093439B">
      <w:pPr>
        <w:keepNext/>
        <w:keepLines/>
        <w:widowControl w:val="0"/>
        <w:numPr>
          <w:ilvl w:val="1"/>
          <w:numId w:val="24"/>
        </w:numPr>
        <w:autoSpaceDE w:val="0"/>
        <w:autoSpaceDN w:val="0"/>
        <w:spacing w:line="240" w:lineRule="auto"/>
        <w:ind w:left="709" w:hanging="425"/>
        <w:jc w:val="both"/>
        <w:outlineLvl w:val="1"/>
        <w:rPr>
          <w:rFonts w:ascii="Calibri" w:eastAsia="Calibri" w:hAnsi="Calibri" w:cs="Times New Roman"/>
        </w:rPr>
      </w:pPr>
      <w:bookmarkStart w:id="202" w:name="_Toc156916979"/>
      <w:r w:rsidRPr="00BC261F">
        <w:rPr>
          <w:rFonts w:ascii="Calibri" w:eastAsia="Calibri" w:hAnsi="Calibri" w:cs="Times New Roman"/>
        </w:rPr>
        <w:t>The distance is measured from the nearest mark to the inside front edge of the circle in a line going through the centre of the circle.</w:t>
      </w:r>
      <w:bookmarkEnd w:id="202"/>
      <w:r>
        <w:rPr>
          <w:rFonts w:ascii="Calibri" w:eastAsia="Calibri" w:hAnsi="Calibri" w:cs="Times New Roman"/>
        </w:rPr>
        <w:t xml:space="preserve"> </w:t>
      </w:r>
    </w:p>
    <w:p w14:paraId="7DA8C9CB" w14:textId="3B3EE409" w:rsidR="0093439B" w:rsidRPr="00EF1479" w:rsidRDefault="0093439B" w:rsidP="0093439B">
      <w:pPr>
        <w:keepNext/>
        <w:keepLines/>
        <w:widowControl w:val="0"/>
        <w:numPr>
          <w:ilvl w:val="1"/>
          <w:numId w:val="24"/>
        </w:numPr>
        <w:autoSpaceDE w:val="0"/>
        <w:autoSpaceDN w:val="0"/>
        <w:spacing w:line="240" w:lineRule="auto"/>
        <w:ind w:left="709" w:hanging="425"/>
        <w:jc w:val="both"/>
        <w:outlineLvl w:val="1"/>
        <w:rPr>
          <w:rFonts w:ascii="Calibri" w:eastAsia="Calibri" w:hAnsi="Calibri" w:cs="Times New Roman"/>
        </w:rPr>
      </w:pPr>
      <w:bookmarkStart w:id="203" w:name="_Toc156916980"/>
      <w:r w:rsidRPr="00EF1479">
        <w:rPr>
          <w:rFonts w:ascii="Calibri" w:eastAsia="Calibri" w:hAnsi="Calibri" w:cs="Times New Roman"/>
        </w:rPr>
        <w:t>E</w:t>
      </w:r>
      <w:r w:rsidR="006017A2">
        <w:rPr>
          <w:rFonts w:ascii="Calibri" w:eastAsia="Calibri" w:hAnsi="Calibri" w:cs="Times New Roman"/>
        </w:rPr>
        <w:t>ach competitor has three throws, with each throw pegged and the longest throw measured at the end of the competition.</w:t>
      </w:r>
      <w:bookmarkEnd w:id="203"/>
    </w:p>
    <w:p w14:paraId="4F5272BF" w14:textId="77777777" w:rsidR="0093439B" w:rsidRPr="00EF1479" w:rsidRDefault="0093439B" w:rsidP="0093439B">
      <w:pPr>
        <w:keepNext/>
        <w:keepLines/>
        <w:spacing w:before="40" w:after="0"/>
        <w:outlineLvl w:val="1"/>
        <w:rPr>
          <w:rFonts w:ascii="Calibri" w:eastAsia="Calibri" w:hAnsi="Calibri" w:cs="Times New Roman"/>
          <w:color w:val="0000FF"/>
          <w:u w:val="single"/>
        </w:rPr>
      </w:pPr>
    </w:p>
    <w:p w14:paraId="2908E8EC" w14:textId="31B1A87D" w:rsidR="0093439B" w:rsidRPr="00EF1479" w:rsidRDefault="0093439B" w:rsidP="0093439B">
      <w:pPr>
        <w:keepNext/>
        <w:keepLines/>
        <w:spacing w:after="0"/>
        <w:outlineLvl w:val="1"/>
        <w:rPr>
          <w:rFonts w:ascii="Calibri Light" w:eastAsia="Times New Roman" w:hAnsi="Calibri Light" w:cs="Times New Roman"/>
          <w:color w:val="2E74B5"/>
          <w:sz w:val="26"/>
          <w:szCs w:val="26"/>
        </w:rPr>
      </w:pPr>
      <w:bookmarkStart w:id="204" w:name="_Toc156916981"/>
      <w:r w:rsidRPr="00EF1479">
        <w:rPr>
          <w:rFonts w:ascii="Calibri Light" w:eastAsia="Times New Roman" w:hAnsi="Calibri Light" w:cs="Times New Roman"/>
          <w:color w:val="2E74B5"/>
          <w:sz w:val="26"/>
          <w:szCs w:val="26"/>
        </w:rPr>
        <w:t>4.8</w:t>
      </w:r>
      <w:r w:rsidRPr="00EF1479">
        <w:rPr>
          <w:rFonts w:ascii="Calibri Light" w:eastAsia="Times New Roman" w:hAnsi="Calibri Light" w:cs="Times New Roman"/>
          <w:color w:val="2E74B5"/>
          <w:sz w:val="26"/>
          <w:szCs w:val="26"/>
        </w:rPr>
        <w:tab/>
        <w:t>DISCUS</w:t>
      </w:r>
      <w:bookmarkEnd w:id="204"/>
    </w:p>
    <w:p w14:paraId="55DC6FEA" w14:textId="77777777" w:rsidR="0093439B" w:rsidRPr="00EF1479" w:rsidRDefault="0093439B" w:rsidP="0093439B">
      <w:pPr>
        <w:keepNext/>
        <w:keepLines/>
        <w:widowControl w:val="0"/>
        <w:numPr>
          <w:ilvl w:val="1"/>
          <w:numId w:val="25"/>
        </w:numPr>
        <w:autoSpaceDE w:val="0"/>
        <w:autoSpaceDN w:val="0"/>
        <w:spacing w:after="0" w:line="240" w:lineRule="auto"/>
        <w:ind w:left="709" w:hanging="425"/>
        <w:jc w:val="both"/>
        <w:outlineLvl w:val="1"/>
        <w:rPr>
          <w:rFonts w:ascii="Calibri" w:eastAsia="Calibri" w:hAnsi="Calibri" w:cs="Times New Roman"/>
        </w:rPr>
      </w:pPr>
      <w:bookmarkStart w:id="205" w:name="_Toc156916982"/>
      <w:bookmarkStart w:id="206" w:name="_Hlk51849288"/>
      <w:r w:rsidRPr="00EF1479">
        <w:rPr>
          <w:rFonts w:ascii="Calibri" w:eastAsia="Calibri" w:hAnsi="Calibri" w:cs="Times New Roman"/>
        </w:rPr>
        <w:t xml:space="preserve">The weights of the </w:t>
      </w:r>
      <w:r>
        <w:rPr>
          <w:rFonts w:ascii="Calibri" w:eastAsia="Calibri" w:hAnsi="Calibri" w:cs="Times New Roman"/>
        </w:rPr>
        <w:t>discus</w:t>
      </w:r>
      <w:r w:rsidRPr="00EF1479">
        <w:rPr>
          <w:rFonts w:ascii="Calibri" w:eastAsia="Calibri" w:hAnsi="Calibri" w:cs="Times New Roman"/>
        </w:rPr>
        <w:t xml:space="preserve"> shall be as follows:</w:t>
      </w:r>
      <w:bookmarkEnd w:id="205"/>
    </w:p>
    <w:p w14:paraId="04BE371B" w14:textId="77777777" w:rsidR="0093439B" w:rsidRPr="00EF1479" w:rsidRDefault="0093439B" w:rsidP="0093439B">
      <w:pPr>
        <w:spacing w:after="0"/>
        <w:ind w:firstLine="709"/>
        <w:rPr>
          <w:rFonts w:ascii="Calibri" w:eastAsia="Calibri" w:hAnsi="Calibri" w:cs="Times New Roman"/>
          <w:lang w:val="en-US"/>
        </w:rPr>
      </w:pPr>
      <w:bookmarkStart w:id="207" w:name="_Hlk41985720"/>
      <w:bookmarkEnd w:id="206"/>
      <w:r w:rsidRPr="00EF1479">
        <w:rPr>
          <w:rFonts w:ascii="Calibri" w:eastAsia="Calibri" w:hAnsi="Calibri" w:cs="Times New Roman"/>
          <w:lang w:val="en-US"/>
        </w:rPr>
        <w:t>YEAR 7 Boys 1kg</w:t>
      </w:r>
      <w:r w:rsidRPr="00EF1479">
        <w:rPr>
          <w:rFonts w:ascii="Calibri" w:eastAsia="Calibri" w:hAnsi="Calibri" w:cs="Times New Roman"/>
          <w:lang w:val="en-US"/>
        </w:rPr>
        <w:tab/>
      </w:r>
      <w:r w:rsidRPr="00EF1479">
        <w:rPr>
          <w:rFonts w:ascii="Calibri" w:eastAsia="Calibri" w:hAnsi="Calibri" w:cs="Times New Roman"/>
          <w:lang w:val="en-US"/>
        </w:rPr>
        <w:tab/>
        <w:t>YEAR 7 Girls 1kg</w:t>
      </w:r>
    </w:p>
    <w:p w14:paraId="1054CB25" w14:textId="77777777" w:rsidR="0093439B" w:rsidRPr="00EF1479" w:rsidRDefault="0093439B" w:rsidP="0093439B">
      <w:pPr>
        <w:spacing w:after="0"/>
        <w:ind w:firstLine="709"/>
        <w:rPr>
          <w:rFonts w:ascii="Calibri" w:eastAsia="Calibri" w:hAnsi="Calibri" w:cs="Times New Roman"/>
          <w:lang w:val="en-US"/>
        </w:rPr>
      </w:pPr>
      <w:r w:rsidRPr="00EF1479">
        <w:rPr>
          <w:rFonts w:ascii="Calibri" w:eastAsia="Calibri" w:hAnsi="Calibri" w:cs="Times New Roman"/>
          <w:lang w:val="en-US"/>
        </w:rPr>
        <w:t xml:space="preserve">YEAR 8 Boys 1kg </w:t>
      </w:r>
      <w:r w:rsidRPr="00EF1479">
        <w:rPr>
          <w:rFonts w:ascii="Calibri" w:eastAsia="Calibri" w:hAnsi="Calibri" w:cs="Times New Roman"/>
          <w:lang w:val="en-US"/>
        </w:rPr>
        <w:tab/>
      </w:r>
      <w:r w:rsidRPr="00EF1479">
        <w:rPr>
          <w:rFonts w:ascii="Calibri" w:eastAsia="Calibri" w:hAnsi="Calibri" w:cs="Times New Roman"/>
          <w:lang w:val="en-US"/>
        </w:rPr>
        <w:tab/>
        <w:t>YEAR 8 Girls 1kg</w:t>
      </w:r>
    </w:p>
    <w:p w14:paraId="20021718" w14:textId="77777777" w:rsidR="0093439B" w:rsidRPr="00EF1479" w:rsidRDefault="0093439B" w:rsidP="0093439B">
      <w:pPr>
        <w:spacing w:after="0"/>
        <w:ind w:firstLine="709"/>
        <w:rPr>
          <w:rFonts w:ascii="Calibri" w:eastAsia="Calibri" w:hAnsi="Calibri" w:cs="Times New Roman"/>
          <w:lang w:val="en-US"/>
        </w:rPr>
      </w:pPr>
      <w:r w:rsidRPr="00EF1479">
        <w:rPr>
          <w:rFonts w:ascii="Calibri" w:eastAsia="Calibri" w:hAnsi="Calibri" w:cs="Times New Roman"/>
          <w:lang w:val="en-US"/>
        </w:rPr>
        <w:t xml:space="preserve">YEAR 9 Boys 1kg </w:t>
      </w:r>
      <w:r w:rsidRPr="00EF1479">
        <w:rPr>
          <w:rFonts w:ascii="Calibri" w:eastAsia="Calibri" w:hAnsi="Calibri" w:cs="Times New Roman"/>
          <w:lang w:val="en-US"/>
        </w:rPr>
        <w:tab/>
      </w:r>
      <w:r w:rsidRPr="00EF1479">
        <w:rPr>
          <w:rFonts w:ascii="Calibri" w:eastAsia="Calibri" w:hAnsi="Calibri" w:cs="Times New Roman"/>
          <w:lang w:val="en-US"/>
        </w:rPr>
        <w:tab/>
        <w:t>YEAR 9 Girls 1kg</w:t>
      </w:r>
    </w:p>
    <w:p w14:paraId="0B3CC698" w14:textId="77777777" w:rsidR="0093439B" w:rsidRPr="00EF1479" w:rsidRDefault="0093439B" w:rsidP="0093439B">
      <w:pPr>
        <w:spacing w:after="0"/>
        <w:ind w:firstLine="709"/>
        <w:rPr>
          <w:rFonts w:ascii="Calibri" w:eastAsia="Calibri" w:hAnsi="Calibri" w:cs="Times New Roman"/>
          <w:lang w:val="en-US"/>
        </w:rPr>
      </w:pPr>
      <w:r w:rsidRPr="0001318C">
        <w:rPr>
          <w:rFonts w:ascii="Calibri" w:eastAsia="Calibri" w:hAnsi="Calibri" w:cs="Times New Roman"/>
          <w:lang w:val="en-US"/>
        </w:rPr>
        <w:t xml:space="preserve">YEAR 10 Boys 1kg </w:t>
      </w:r>
      <w:r w:rsidRPr="0001318C">
        <w:rPr>
          <w:rFonts w:ascii="Calibri" w:eastAsia="Calibri" w:hAnsi="Calibri" w:cs="Times New Roman"/>
          <w:lang w:val="en-US"/>
        </w:rPr>
        <w:tab/>
      </w:r>
      <w:r w:rsidRPr="0001318C">
        <w:rPr>
          <w:rFonts w:ascii="Calibri" w:eastAsia="Calibri" w:hAnsi="Calibri" w:cs="Times New Roman"/>
          <w:lang w:val="en-US"/>
        </w:rPr>
        <w:tab/>
        <w:t>YEAR 10 Girls 1kg</w:t>
      </w:r>
    </w:p>
    <w:p w14:paraId="359B64A6" w14:textId="77777777" w:rsidR="0093439B" w:rsidRPr="00EF1479" w:rsidRDefault="0093439B" w:rsidP="0093439B">
      <w:pPr>
        <w:spacing w:after="0"/>
        <w:ind w:firstLine="709"/>
        <w:rPr>
          <w:rFonts w:ascii="Calibri" w:eastAsia="Calibri" w:hAnsi="Calibri" w:cs="Times New Roman"/>
        </w:rPr>
      </w:pPr>
      <w:r w:rsidRPr="00EF1479">
        <w:rPr>
          <w:rFonts w:ascii="Calibri" w:eastAsia="Calibri" w:hAnsi="Calibri" w:cs="Times New Roman"/>
          <w:lang w:val="en-US"/>
        </w:rPr>
        <w:t>YEAR 11/12 Boys 1.5kg</w:t>
      </w:r>
      <w:r w:rsidRPr="00EF1479">
        <w:rPr>
          <w:rFonts w:ascii="Calibri" w:eastAsia="Calibri" w:hAnsi="Calibri" w:cs="Times New Roman"/>
          <w:lang w:val="en-US"/>
        </w:rPr>
        <w:tab/>
        <w:t xml:space="preserve"> </w:t>
      </w:r>
      <w:r w:rsidRPr="00EF1479">
        <w:rPr>
          <w:rFonts w:ascii="Calibri" w:eastAsia="Calibri" w:hAnsi="Calibri" w:cs="Times New Roman"/>
          <w:lang w:val="en-US"/>
        </w:rPr>
        <w:tab/>
        <w:t>YEAR 11/12 Girls 1kg</w:t>
      </w:r>
      <w:r w:rsidRPr="00EF1479">
        <w:rPr>
          <w:rFonts w:ascii="Calibri" w:eastAsia="Calibri" w:hAnsi="Calibri" w:cs="Times New Roman"/>
        </w:rPr>
        <w:br/>
      </w:r>
    </w:p>
    <w:p w14:paraId="25710D52" w14:textId="15BE7529" w:rsidR="0093439B" w:rsidRPr="00EF1479" w:rsidRDefault="0093439B" w:rsidP="0093439B">
      <w:pPr>
        <w:keepNext/>
        <w:keepLines/>
        <w:widowControl w:val="0"/>
        <w:numPr>
          <w:ilvl w:val="1"/>
          <w:numId w:val="25"/>
        </w:numPr>
        <w:autoSpaceDE w:val="0"/>
        <w:autoSpaceDN w:val="0"/>
        <w:spacing w:line="240" w:lineRule="auto"/>
        <w:ind w:left="709" w:hanging="425"/>
        <w:jc w:val="both"/>
        <w:outlineLvl w:val="1"/>
        <w:rPr>
          <w:rFonts w:ascii="Calibri" w:eastAsia="Calibri" w:hAnsi="Calibri" w:cs="Times New Roman"/>
        </w:rPr>
      </w:pPr>
      <w:bookmarkStart w:id="208" w:name="_Toc156916983"/>
      <w:bookmarkEnd w:id="207"/>
      <w:r w:rsidRPr="00EF1479">
        <w:rPr>
          <w:rFonts w:ascii="Calibri" w:eastAsia="Calibri" w:hAnsi="Calibri" w:cs="Times New Roman"/>
        </w:rPr>
        <w:t>Each com</w:t>
      </w:r>
      <w:r w:rsidR="006017A2">
        <w:rPr>
          <w:rFonts w:ascii="Calibri" w:eastAsia="Calibri" w:hAnsi="Calibri" w:cs="Times New Roman"/>
        </w:rPr>
        <w:t>petitor is allowed three throws, with each throw pegged and the longest throw measured at the end of the competition</w:t>
      </w:r>
      <w:bookmarkEnd w:id="208"/>
    </w:p>
    <w:p w14:paraId="7D18D488" w14:textId="77777777" w:rsidR="0093439B" w:rsidRPr="00EF1479" w:rsidRDefault="0093439B" w:rsidP="0093439B">
      <w:pPr>
        <w:keepNext/>
        <w:keepLines/>
        <w:widowControl w:val="0"/>
        <w:numPr>
          <w:ilvl w:val="1"/>
          <w:numId w:val="25"/>
        </w:numPr>
        <w:autoSpaceDE w:val="0"/>
        <w:autoSpaceDN w:val="0"/>
        <w:spacing w:line="240" w:lineRule="auto"/>
        <w:ind w:left="709" w:hanging="425"/>
        <w:jc w:val="both"/>
        <w:outlineLvl w:val="1"/>
        <w:rPr>
          <w:rFonts w:ascii="Calibri" w:eastAsia="Calibri" w:hAnsi="Calibri" w:cs="Times New Roman"/>
        </w:rPr>
      </w:pPr>
      <w:bookmarkStart w:id="209" w:name="_Toc156916984"/>
      <w:r w:rsidRPr="00EF1479">
        <w:rPr>
          <w:rFonts w:ascii="Calibri" w:eastAsia="Calibri" w:hAnsi="Calibri" w:cs="Times New Roman"/>
        </w:rPr>
        <w:t>All throws to be valid must fall within the inner edge of the lines marking the 60-degree sector.</w:t>
      </w:r>
      <w:bookmarkEnd w:id="209"/>
    </w:p>
    <w:p w14:paraId="3C9E6C21" w14:textId="77777777" w:rsidR="0093439B" w:rsidRPr="00EF1479" w:rsidRDefault="0093439B" w:rsidP="0093439B">
      <w:pPr>
        <w:keepNext/>
        <w:keepLines/>
        <w:widowControl w:val="0"/>
        <w:numPr>
          <w:ilvl w:val="1"/>
          <w:numId w:val="25"/>
        </w:numPr>
        <w:autoSpaceDE w:val="0"/>
        <w:autoSpaceDN w:val="0"/>
        <w:spacing w:line="240" w:lineRule="auto"/>
        <w:ind w:left="709" w:hanging="425"/>
        <w:jc w:val="both"/>
        <w:outlineLvl w:val="1"/>
        <w:rPr>
          <w:rFonts w:ascii="Calibri" w:eastAsia="Calibri" w:hAnsi="Calibri" w:cs="Times New Roman"/>
        </w:rPr>
      </w:pPr>
      <w:bookmarkStart w:id="210" w:name="_Toc156916985"/>
      <w:r w:rsidRPr="00EF1479">
        <w:rPr>
          <w:rFonts w:ascii="Calibri" w:eastAsia="Calibri" w:hAnsi="Calibri" w:cs="Times New Roman"/>
        </w:rPr>
        <w:t>A competitor must not touch the ground outside the circle from the time they commence their throw until the discus lands, and then they must walk from the rear half of the circle.</w:t>
      </w:r>
      <w:bookmarkEnd w:id="210"/>
    </w:p>
    <w:p w14:paraId="24A6F83F" w14:textId="77777777" w:rsidR="0093439B" w:rsidRPr="00EF1479" w:rsidRDefault="0093439B" w:rsidP="0093439B">
      <w:pPr>
        <w:keepNext/>
        <w:keepLines/>
        <w:widowControl w:val="0"/>
        <w:numPr>
          <w:ilvl w:val="1"/>
          <w:numId w:val="25"/>
        </w:numPr>
        <w:autoSpaceDE w:val="0"/>
        <w:autoSpaceDN w:val="0"/>
        <w:spacing w:line="240" w:lineRule="auto"/>
        <w:ind w:left="709" w:hanging="425"/>
        <w:jc w:val="both"/>
        <w:outlineLvl w:val="1"/>
        <w:rPr>
          <w:rFonts w:ascii="Calibri" w:eastAsia="Calibri" w:hAnsi="Calibri" w:cs="Times New Roman"/>
        </w:rPr>
      </w:pPr>
      <w:bookmarkStart w:id="211" w:name="_Toc156916986"/>
      <w:r w:rsidRPr="00EF1479">
        <w:rPr>
          <w:rFonts w:ascii="Calibri" w:eastAsia="Calibri" w:hAnsi="Calibri" w:cs="Times New Roman"/>
        </w:rPr>
        <w:t>The official at the circle will indicate a foul by calling foul throw.</w:t>
      </w:r>
      <w:bookmarkEnd w:id="211"/>
    </w:p>
    <w:p w14:paraId="348E3C97" w14:textId="77777777" w:rsidR="0093439B" w:rsidRPr="00EF1479" w:rsidRDefault="0093439B" w:rsidP="0093439B">
      <w:pPr>
        <w:keepNext/>
        <w:keepLines/>
        <w:widowControl w:val="0"/>
        <w:numPr>
          <w:ilvl w:val="1"/>
          <w:numId w:val="25"/>
        </w:numPr>
        <w:autoSpaceDE w:val="0"/>
        <w:autoSpaceDN w:val="0"/>
        <w:spacing w:line="240" w:lineRule="auto"/>
        <w:ind w:left="709" w:hanging="425"/>
        <w:jc w:val="both"/>
        <w:outlineLvl w:val="1"/>
        <w:rPr>
          <w:rFonts w:ascii="Calibri" w:eastAsia="Calibri" w:hAnsi="Calibri" w:cs="Times New Roman"/>
        </w:rPr>
      </w:pPr>
      <w:bookmarkStart w:id="212" w:name="_Toc156916987"/>
      <w:r w:rsidRPr="00EF1479">
        <w:rPr>
          <w:rFonts w:ascii="Calibri" w:eastAsia="Calibri" w:hAnsi="Calibri" w:cs="Times New Roman"/>
        </w:rPr>
        <w:t>If there is a tie the second-best throw wins.</w:t>
      </w:r>
      <w:bookmarkEnd w:id="212"/>
    </w:p>
    <w:p w14:paraId="4FB72D12" w14:textId="77777777" w:rsidR="0093439B" w:rsidRPr="00BC261F" w:rsidRDefault="0093439B" w:rsidP="0093439B">
      <w:pPr>
        <w:keepNext/>
        <w:keepLines/>
        <w:widowControl w:val="0"/>
        <w:numPr>
          <w:ilvl w:val="1"/>
          <w:numId w:val="25"/>
        </w:numPr>
        <w:autoSpaceDE w:val="0"/>
        <w:autoSpaceDN w:val="0"/>
        <w:spacing w:line="240" w:lineRule="auto"/>
        <w:ind w:left="709" w:hanging="425"/>
        <w:jc w:val="both"/>
        <w:outlineLvl w:val="1"/>
        <w:rPr>
          <w:rFonts w:ascii="Calibri" w:eastAsia="Calibri" w:hAnsi="Calibri" w:cs="Times New Roman"/>
        </w:rPr>
      </w:pPr>
      <w:bookmarkStart w:id="213" w:name="_Toc156916988"/>
      <w:r w:rsidRPr="00BC261F">
        <w:rPr>
          <w:rFonts w:ascii="Calibri" w:eastAsia="Calibri" w:hAnsi="Calibri" w:cs="Times New Roman"/>
        </w:rPr>
        <w:t>The distance is measured from the nearest mark to the inside front edge of the circle in a line going through the centre of the circle.</w:t>
      </w:r>
      <w:bookmarkEnd w:id="213"/>
      <w:r w:rsidRPr="00BC261F">
        <w:rPr>
          <w:rFonts w:ascii="Calibri" w:eastAsia="Calibri" w:hAnsi="Calibri" w:cs="Times New Roman"/>
        </w:rPr>
        <w:br w:type="page"/>
      </w:r>
    </w:p>
    <w:p w14:paraId="4148D891" w14:textId="2F87D84D" w:rsidR="0093439B" w:rsidRPr="00EF1479" w:rsidRDefault="0093439B" w:rsidP="0093439B">
      <w:pPr>
        <w:keepNext/>
        <w:keepLines/>
        <w:spacing w:after="0"/>
        <w:outlineLvl w:val="1"/>
        <w:rPr>
          <w:rFonts w:ascii="Calibri Light" w:eastAsia="Times New Roman" w:hAnsi="Calibri Light" w:cs="Times New Roman"/>
          <w:color w:val="2E74B5"/>
          <w:sz w:val="26"/>
          <w:szCs w:val="26"/>
        </w:rPr>
      </w:pPr>
      <w:bookmarkStart w:id="214" w:name="_Toc156916989"/>
      <w:r w:rsidRPr="00EF1479">
        <w:rPr>
          <w:rFonts w:ascii="Calibri Light" w:eastAsia="Times New Roman" w:hAnsi="Calibri Light" w:cs="Times New Roman"/>
          <w:color w:val="2E74B5"/>
          <w:sz w:val="26"/>
          <w:szCs w:val="26"/>
        </w:rPr>
        <w:lastRenderedPageBreak/>
        <w:t>4.9</w:t>
      </w:r>
      <w:r w:rsidRPr="00EF1479">
        <w:rPr>
          <w:rFonts w:ascii="Calibri Light" w:eastAsia="Times New Roman" w:hAnsi="Calibri Light" w:cs="Times New Roman"/>
          <w:color w:val="2E74B5"/>
          <w:sz w:val="26"/>
          <w:szCs w:val="26"/>
        </w:rPr>
        <w:tab/>
        <w:t>JAVELIN</w:t>
      </w:r>
      <w:bookmarkEnd w:id="214"/>
    </w:p>
    <w:p w14:paraId="22A90207" w14:textId="77777777" w:rsidR="0093439B" w:rsidRPr="00EF1479" w:rsidRDefault="0093439B" w:rsidP="0093439B">
      <w:pPr>
        <w:keepNext/>
        <w:keepLines/>
        <w:widowControl w:val="0"/>
        <w:numPr>
          <w:ilvl w:val="1"/>
          <w:numId w:val="26"/>
        </w:numPr>
        <w:autoSpaceDE w:val="0"/>
        <w:autoSpaceDN w:val="0"/>
        <w:spacing w:after="0" w:line="240" w:lineRule="auto"/>
        <w:ind w:left="709" w:hanging="425"/>
        <w:jc w:val="both"/>
        <w:outlineLvl w:val="1"/>
        <w:rPr>
          <w:rFonts w:ascii="Calibri" w:eastAsia="Calibri" w:hAnsi="Calibri" w:cs="Times New Roman"/>
        </w:rPr>
      </w:pPr>
      <w:bookmarkStart w:id="215" w:name="_Toc156916990"/>
      <w:r w:rsidRPr="00EF1479">
        <w:rPr>
          <w:rFonts w:ascii="Calibri" w:eastAsia="Calibri" w:hAnsi="Calibri" w:cs="Times New Roman"/>
        </w:rPr>
        <w:t xml:space="preserve">The weights of the </w:t>
      </w:r>
      <w:r>
        <w:rPr>
          <w:rFonts w:ascii="Calibri" w:eastAsia="Calibri" w:hAnsi="Calibri" w:cs="Times New Roman"/>
        </w:rPr>
        <w:t>javelin</w:t>
      </w:r>
      <w:r w:rsidRPr="00EF1479">
        <w:rPr>
          <w:rFonts w:ascii="Calibri" w:eastAsia="Calibri" w:hAnsi="Calibri" w:cs="Times New Roman"/>
        </w:rPr>
        <w:t xml:space="preserve"> shall be as follows:</w:t>
      </w:r>
      <w:bookmarkEnd w:id="215"/>
    </w:p>
    <w:p w14:paraId="48BF87BB" w14:textId="77777777" w:rsidR="0093439B" w:rsidRPr="00EF1479" w:rsidRDefault="0093439B" w:rsidP="0093439B">
      <w:pPr>
        <w:spacing w:after="0"/>
        <w:ind w:firstLine="720"/>
        <w:rPr>
          <w:rFonts w:ascii="Calibri" w:eastAsia="Calibri" w:hAnsi="Calibri" w:cs="Times New Roman"/>
          <w:lang w:val="en-US"/>
        </w:rPr>
      </w:pPr>
      <w:r w:rsidRPr="00EF1479">
        <w:rPr>
          <w:rFonts w:ascii="Calibri" w:eastAsia="Calibri" w:hAnsi="Calibri" w:cs="Times New Roman"/>
          <w:lang w:val="en-US"/>
        </w:rPr>
        <w:t>YEAR 7 Boys 600g</w:t>
      </w:r>
      <w:r w:rsidRPr="00EF1479">
        <w:rPr>
          <w:rFonts w:ascii="Calibri" w:eastAsia="Calibri" w:hAnsi="Calibri" w:cs="Times New Roman"/>
          <w:lang w:val="en-US"/>
        </w:rPr>
        <w:tab/>
      </w:r>
      <w:r w:rsidRPr="00EF1479">
        <w:rPr>
          <w:rFonts w:ascii="Calibri" w:eastAsia="Calibri" w:hAnsi="Calibri" w:cs="Times New Roman"/>
          <w:lang w:val="en-US"/>
        </w:rPr>
        <w:tab/>
      </w:r>
      <w:r w:rsidRPr="00EF1479">
        <w:rPr>
          <w:rFonts w:ascii="Calibri" w:eastAsia="Calibri" w:hAnsi="Calibri" w:cs="Times New Roman"/>
          <w:lang w:val="en-US"/>
        </w:rPr>
        <w:tab/>
        <w:t>YEAR 7 Girls 400g</w:t>
      </w:r>
    </w:p>
    <w:p w14:paraId="76C6EBD2" w14:textId="77777777" w:rsidR="0093439B" w:rsidRPr="00EF1479" w:rsidRDefault="0093439B" w:rsidP="0093439B">
      <w:pPr>
        <w:spacing w:after="0"/>
        <w:ind w:firstLine="720"/>
        <w:rPr>
          <w:rFonts w:ascii="Calibri" w:eastAsia="Calibri" w:hAnsi="Calibri" w:cs="Times New Roman"/>
          <w:lang w:val="en-US"/>
        </w:rPr>
      </w:pPr>
      <w:r w:rsidRPr="00EF1479">
        <w:rPr>
          <w:rFonts w:ascii="Calibri" w:eastAsia="Calibri" w:hAnsi="Calibri" w:cs="Times New Roman"/>
          <w:lang w:val="en-US"/>
        </w:rPr>
        <w:t xml:space="preserve">YEAR 8 Boys 600g </w:t>
      </w:r>
      <w:r w:rsidRPr="00EF1479">
        <w:rPr>
          <w:rFonts w:ascii="Calibri" w:eastAsia="Calibri" w:hAnsi="Calibri" w:cs="Times New Roman"/>
          <w:lang w:val="en-US"/>
        </w:rPr>
        <w:tab/>
      </w:r>
      <w:r w:rsidRPr="00EF1479">
        <w:rPr>
          <w:rFonts w:ascii="Calibri" w:eastAsia="Calibri" w:hAnsi="Calibri" w:cs="Times New Roman"/>
          <w:lang w:val="en-US"/>
        </w:rPr>
        <w:tab/>
      </w:r>
      <w:r w:rsidRPr="00EF1479">
        <w:rPr>
          <w:rFonts w:ascii="Calibri" w:eastAsia="Calibri" w:hAnsi="Calibri" w:cs="Times New Roman"/>
          <w:lang w:val="en-US"/>
        </w:rPr>
        <w:tab/>
        <w:t>YEAR 8 Girls 400g</w:t>
      </w:r>
    </w:p>
    <w:p w14:paraId="4851BDCA" w14:textId="77777777" w:rsidR="0093439B" w:rsidRPr="00EF1479" w:rsidRDefault="0093439B" w:rsidP="0093439B">
      <w:pPr>
        <w:spacing w:after="0"/>
        <w:ind w:firstLine="720"/>
        <w:rPr>
          <w:rFonts w:ascii="Calibri" w:eastAsia="Calibri" w:hAnsi="Calibri" w:cs="Times New Roman"/>
          <w:lang w:val="en-US"/>
        </w:rPr>
      </w:pPr>
      <w:r w:rsidRPr="00EF1479">
        <w:rPr>
          <w:rFonts w:ascii="Calibri" w:eastAsia="Calibri" w:hAnsi="Calibri" w:cs="Times New Roman"/>
          <w:lang w:val="en-US"/>
        </w:rPr>
        <w:t xml:space="preserve">YEAR 9 Boys 700g </w:t>
      </w:r>
      <w:r w:rsidRPr="00EF1479">
        <w:rPr>
          <w:rFonts w:ascii="Calibri" w:eastAsia="Calibri" w:hAnsi="Calibri" w:cs="Times New Roman"/>
          <w:lang w:val="en-US"/>
        </w:rPr>
        <w:tab/>
      </w:r>
      <w:r w:rsidRPr="00EF1479">
        <w:rPr>
          <w:rFonts w:ascii="Calibri" w:eastAsia="Calibri" w:hAnsi="Calibri" w:cs="Times New Roman"/>
          <w:lang w:val="en-US"/>
        </w:rPr>
        <w:tab/>
      </w:r>
      <w:r w:rsidRPr="00EF1479">
        <w:rPr>
          <w:rFonts w:ascii="Calibri" w:eastAsia="Calibri" w:hAnsi="Calibri" w:cs="Times New Roman"/>
          <w:lang w:val="en-US"/>
        </w:rPr>
        <w:tab/>
        <w:t>YEAR 9 Girls 500g</w:t>
      </w:r>
    </w:p>
    <w:p w14:paraId="02EADACF" w14:textId="77777777" w:rsidR="0093439B" w:rsidRPr="00EF1479" w:rsidRDefault="0093439B" w:rsidP="0093439B">
      <w:pPr>
        <w:spacing w:after="0"/>
        <w:ind w:firstLine="720"/>
        <w:rPr>
          <w:rFonts w:ascii="Calibri" w:eastAsia="Calibri" w:hAnsi="Calibri" w:cs="Times New Roman"/>
          <w:lang w:val="en-US"/>
        </w:rPr>
      </w:pPr>
      <w:r w:rsidRPr="00EF1479">
        <w:rPr>
          <w:rFonts w:ascii="Calibri" w:eastAsia="Calibri" w:hAnsi="Calibri" w:cs="Times New Roman"/>
          <w:lang w:val="en-US"/>
        </w:rPr>
        <w:t xml:space="preserve">YEAR 10 Boys 700g </w:t>
      </w:r>
      <w:r w:rsidRPr="00EF1479">
        <w:rPr>
          <w:rFonts w:ascii="Calibri" w:eastAsia="Calibri" w:hAnsi="Calibri" w:cs="Times New Roman"/>
          <w:lang w:val="en-US"/>
        </w:rPr>
        <w:tab/>
      </w:r>
      <w:r w:rsidRPr="00EF1479">
        <w:rPr>
          <w:rFonts w:ascii="Calibri" w:eastAsia="Calibri" w:hAnsi="Calibri" w:cs="Times New Roman"/>
          <w:lang w:val="en-US"/>
        </w:rPr>
        <w:tab/>
      </w:r>
      <w:r w:rsidRPr="00EF1479">
        <w:rPr>
          <w:rFonts w:ascii="Calibri" w:eastAsia="Calibri" w:hAnsi="Calibri" w:cs="Times New Roman"/>
          <w:lang w:val="en-US"/>
        </w:rPr>
        <w:tab/>
        <w:t>YEAR 10 Girls 500g</w:t>
      </w:r>
    </w:p>
    <w:p w14:paraId="06D8E44F" w14:textId="77777777" w:rsidR="0093439B" w:rsidRPr="00EF1479" w:rsidRDefault="0093439B" w:rsidP="0093439B">
      <w:pPr>
        <w:spacing w:after="0"/>
        <w:ind w:firstLine="709"/>
        <w:rPr>
          <w:rFonts w:ascii="Calibri" w:eastAsia="Calibri" w:hAnsi="Calibri" w:cs="Times New Roman"/>
          <w:lang w:val="en-US"/>
        </w:rPr>
      </w:pPr>
      <w:r w:rsidRPr="00EF1479">
        <w:rPr>
          <w:rFonts w:ascii="Calibri" w:eastAsia="Calibri" w:hAnsi="Calibri" w:cs="Times New Roman"/>
          <w:lang w:val="en-US"/>
        </w:rPr>
        <w:t xml:space="preserve">YEAR 11/12 Boys 700g </w:t>
      </w:r>
      <w:r w:rsidRPr="00EF1479">
        <w:rPr>
          <w:rFonts w:ascii="Calibri" w:eastAsia="Calibri" w:hAnsi="Calibri" w:cs="Times New Roman"/>
          <w:lang w:val="en-US"/>
        </w:rPr>
        <w:tab/>
        <w:t xml:space="preserve">  </w:t>
      </w:r>
      <w:r w:rsidRPr="00EF1479">
        <w:rPr>
          <w:rFonts w:ascii="Calibri" w:eastAsia="Calibri" w:hAnsi="Calibri" w:cs="Times New Roman"/>
          <w:lang w:val="en-US"/>
        </w:rPr>
        <w:tab/>
      </w:r>
      <w:r w:rsidRPr="00EF1479">
        <w:rPr>
          <w:rFonts w:ascii="Calibri" w:eastAsia="Calibri" w:hAnsi="Calibri" w:cs="Times New Roman"/>
          <w:lang w:val="en-US"/>
        </w:rPr>
        <w:tab/>
        <w:t>YEAR 11/12 Girls 500g</w:t>
      </w:r>
      <w:r w:rsidRPr="00EF1479">
        <w:rPr>
          <w:rFonts w:ascii="Calibri" w:eastAsia="Calibri" w:hAnsi="Calibri" w:cs="Times New Roman"/>
          <w:lang w:val="en-US"/>
        </w:rPr>
        <w:br/>
      </w:r>
    </w:p>
    <w:p w14:paraId="49BB6B84" w14:textId="77777777" w:rsidR="0093439B" w:rsidRPr="00EF1479" w:rsidRDefault="0093439B" w:rsidP="0093439B">
      <w:pPr>
        <w:keepNext/>
        <w:keepLines/>
        <w:widowControl w:val="0"/>
        <w:numPr>
          <w:ilvl w:val="1"/>
          <w:numId w:val="26"/>
        </w:numPr>
        <w:autoSpaceDE w:val="0"/>
        <w:autoSpaceDN w:val="0"/>
        <w:spacing w:line="240" w:lineRule="auto"/>
        <w:ind w:left="709" w:hanging="425"/>
        <w:jc w:val="both"/>
        <w:outlineLvl w:val="1"/>
        <w:rPr>
          <w:rFonts w:ascii="Calibri" w:eastAsia="Calibri" w:hAnsi="Calibri" w:cs="Times New Roman"/>
        </w:rPr>
      </w:pPr>
      <w:bookmarkStart w:id="216" w:name="_Toc156916991"/>
      <w:r w:rsidRPr="00EF1479">
        <w:rPr>
          <w:rFonts w:ascii="Calibri" w:eastAsia="Calibri" w:hAnsi="Calibri" w:cs="Times New Roman"/>
        </w:rPr>
        <w:t>Throw must land within a sector of 60 degrees.</w:t>
      </w:r>
      <w:bookmarkEnd w:id="216"/>
    </w:p>
    <w:p w14:paraId="361875FE" w14:textId="77777777" w:rsidR="0093439B" w:rsidRPr="00EF1479" w:rsidRDefault="0093439B" w:rsidP="0093439B">
      <w:pPr>
        <w:keepNext/>
        <w:keepLines/>
        <w:widowControl w:val="0"/>
        <w:numPr>
          <w:ilvl w:val="1"/>
          <w:numId w:val="26"/>
        </w:numPr>
        <w:autoSpaceDE w:val="0"/>
        <w:autoSpaceDN w:val="0"/>
        <w:spacing w:line="240" w:lineRule="auto"/>
        <w:ind w:left="709" w:hanging="425"/>
        <w:jc w:val="both"/>
        <w:outlineLvl w:val="1"/>
        <w:rPr>
          <w:rFonts w:ascii="Calibri" w:eastAsia="Calibri" w:hAnsi="Calibri" w:cs="Times New Roman"/>
        </w:rPr>
      </w:pPr>
      <w:bookmarkStart w:id="217" w:name="_Toc156916992"/>
      <w:r w:rsidRPr="00EF1479">
        <w:rPr>
          <w:rFonts w:ascii="Calibri" w:eastAsia="Calibri" w:hAnsi="Calibri" w:cs="Times New Roman"/>
        </w:rPr>
        <w:t>The throw is a foul if the competitor touches any part of the area beyond the throwing line.</w:t>
      </w:r>
      <w:bookmarkEnd w:id="217"/>
    </w:p>
    <w:p w14:paraId="63737407" w14:textId="77777777" w:rsidR="0093439B" w:rsidRPr="00EF1479" w:rsidRDefault="0093439B" w:rsidP="0093439B">
      <w:pPr>
        <w:keepNext/>
        <w:keepLines/>
        <w:widowControl w:val="0"/>
        <w:numPr>
          <w:ilvl w:val="1"/>
          <w:numId w:val="26"/>
        </w:numPr>
        <w:autoSpaceDE w:val="0"/>
        <w:autoSpaceDN w:val="0"/>
        <w:spacing w:line="240" w:lineRule="auto"/>
        <w:ind w:left="709" w:hanging="425"/>
        <w:jc w:val="both"/>
        <w:outlineLvl w:val="1"/>
        <w:rPr>
          <w:rFonts w:ascii="Calibri" w:eastAsia="Calibri" w:hAnsi="Calibri" w:cs="Times New Roman"/>
        </w:rPr>
      </w:pPr>
      <w:bookmarkStart w:id="218" w:name="_Toc156916993"/>
      <w:r w:rsidRPr="00EF1479">
        <w:rPr>
          <w:rFonts w:ascii="Calibri" w:eastAsia="Calibri" w:hAnsi="Calibri" w:cs="Times New Roman"/>
        </w:rPr>
        <w:t>The competitor must remain behind the throwing line until the javelin lands, then leave the area by the rear or the side.</w:t>
      </w:r>
      <w:bookmarkEnd w:id="218"/>
    </w:p>
    <w:p w14:paraId="5F3719D1" w14:textId="77777777" w:rsidR="0093439B" w:rsidRPr="00EF1479" w:rsidRDefault="0093439B" w:rsidP="0093439B">
      <w:pPr>
        <w:keepNext/>
        <w:keepLines/>
        <w:widowControl w:val="0"/>
        <w:numPr>
          <w:ilvl w:val="1"/>
          <w:numId w:val="26"/>
        </w:numPr>
        <w:autoSpaceDE w:val="0"/>
        <w:autoSpaceDN w:val="0"/>
        <w:spacing w:line="240" w:lineRule="auto"/>
        <w:ind w:left="709" w:hanging="425"/>
        <w:jc w:val="both"/>
        <w:outlineLvl w:val="1"/>
        <w:rPr>
          <w:rFonts w:ascii="Calibri" w:eastAsia="Calibri" w:hAnsi="Calibri" w:cs="Times New Roman"/>
        </w:rPr>
      </w:pPr>
      <w:bookmarkStart w:id="219" w:name="_Toc156916994"/>
      <w:r w:rsidRPr="00EF1479">
        <w:rPr>
          <w:rFonts w:ascii="Calibri" w:eastAsia="Calibri" w:hAnsi="Calibri" w:cs="Times New Roman"/>
        </w:rPr>
        <w:t>The throw must land tip first.</w:t>
      </w:r>
      <w:bookmarkEnd w:id="219"/>
    </w:p>
    <w:p w14:paraId="5FE648A1" w14:textId="77777777" w:rsidR="0093439B" w:rsidRPr="00EF1479" w:rsidRDefault="0093439B" w:rsidP="0093439B">
      <w:pPr>
        <w:keepNext/>
        <w:keepLines/>
        <w:widowControl w:val="0"/>
        <w:numPr>
          <w:ilvl w:val="1"/>
          <w:numId w:val="26"/>
        </w:numPr>
        <w:autoSpaceDE w:val="0"/>
        <w:autoSpaceDN w:val="0"/>
        <w:spacing w:line="240" w:lineRule="auto"/>
        <w:ind w:left="709" w:hanging="425"/>
        <w:jc w:val="both"/>
        <w:outlineLvl w:val="1"/>
        <w:rPr>
          <w:rFonts w:ascii="Calibri" w:eastAsia="Calibri" w:hAnsi="Calibri" w:cs="Times New Roman"/>
        </w:rPr>
      </w:pPr>
      <w:bookmarkStart w:id="220" w:name="_Toc156916995"/>
      <w:r w:rsidRPr="00EF1479">
        <w:rPr>
          <w:rFonts w:ascii="Calibri" w:eastAsia="Calibri" w:hAnsi="Calibri" w:cs="Times New Roman"/>
          <w:lang w:val="en-US"/>
        </w:rPr>
        <w:t>If a tie occurs the second-best throw decides the winner.</w:t>
      </w:r>
      <w:bookmarkEnd w:id="220"/>
    </w:p>
    <w:p w14:paraId="207D434C" w14:textId="77777777" w:rsidR="0093439B" w:rsidRPr="00EF1479" w:rsidRDefault="0093439B" w:rsidP="0093439B">
      <w:pPr>
        <w:keepNext/>
        <w:keepLines/>
        <w:widowControl w:val="0"/>
        <w:numPr>
          <w:ilvl w:val="1"/>
          <w:numId w:val="26"/>
        </w:numPr>
        <w:autoSpaceDE w:val="0"/>
        <w:autoSpaceDN w:val="0"/>
        <w:spacing w:line="240" w:lineRule="auto"/>
        <w:ind w:left="709" w:hanging="425"/>
        <w:jc w:val="both"/>
        <w:outlineLvl w:val="1"/>
        <w:rPr>
          <w:rFonts w:ascii="Calibri" w:eastAsia="Calibri" w:hAnsi="Calibri" w:cs="Times New Roman"/>
        </w:rPr>
      </w:pPr>
      <w:bookmarkStart w:id="221" w:name="_Toc156916996"/>
      <w:r w:rsidRPr="00EF1479">
        <w:rPr>
          <w:rFonts w:ascii="Calibri" w:eastAsia="Calibri" w:hAnsi="Calibri" w:cs="Times New Roman"/>
          <w:lang w:val="en-US"/>
        </w:rPr>
        <w:t>The distance is measured from the inside edge of the throwing line to where the tip enters the ground with the tape extending through the intersection of the 2 sector lines.</w:t>
      </w:r>
      <w:bookmarkEnd w:id="221"/>
    </w:p>
    <w:p w14:paraId="008B894A" w14:textId="2F74BDAA" w:rsidR="0093439B" w:rsidRPr="006017A2" w:rsidRDefault="0093439B" w:rsidP="006017A2">
      <w:pPr>
        <w:keepNext/>
        <w:keepLines/>
        <w:widowControl w:val="0"/>
        <w:numPr>
          <w:ilvl w:val="1"/>
          <w:numId w:val="24"/>
        </w:numPr>
        <w:autoSpaceDE w:val="0"/>
        <w:autoSpaceDN w:val="0"/>
        <w:spacing w:line="240" w:lineRule="auto"/>
        <w:ind w:left="709" w:hanging="425"/>
        <w:jc w:val="both"/>
        <w:outlineLvl w:val="1"/>
        <w:rPr>
          <w:rFonts w:ascii="Calibri" w:eastAsia="Calibri" w:hAnsi="Calibri" w:cs="Times New Roman"/>
        </w:rPr>
      </w:pPr>
      <w:bookmarkStart w:id="222" w:name="_Toc156916997"/>
      <w:r w:rsidRPr="00EF1479">
        <w:rPr>
          <w:rFonts w:ascii="Calibri" w:eastAsia="Calibri" w:hAnsi="Calibri" w:cs="Times New Roman"/>
          <w:lang w:val="en-US"/>
        </w:rPr>
        <w:t>Each competitor has three throws</w:t>
      </w:r>
      <w:r w:rsidR="006017A2">
        <w:rPr>
          <w:rFonts w:ascii="Calibri" w:eastAsia="Calibri" w:hAnsi="Calibri" w:cs="Times New Roman"/>
          <w:lang w:val="en-US"/>
        </w:rPr>
        <w:t xml:space="preserve">, </w:t>
      </w:r>
      <w:r w:rsidR="006017A2">
        <w:rPr>
          <w:rFonts w:ascii="Calibri" w:eastAsia="Calibri" w:hAnsi="Calibri" w:cs="Times New Roman"/>
        </w:rPr>
        <w:t xml:space="preserve">with each throw pegged and the longest throw measured at the end of the competition.  </w:t>
      </w:r>
      <w:r w:rsidRPr="006017A2">
        <w:rPr>
          <w:rFonts w:ascii="Calibri" w:eastAsia="Calibri" w:hAnsi="Calibri" w:cs="Times New Roman"/>
          <w:lang w:val="en-US"/>
        </w:rPr>
        <w:t>If a thrower has 3 foul throws they still receive a place.</w:t>
      </w:r>
      <w:bookmarkEnd w:id="222"/>
    </w:p>
    <w:p w14:paraId="041E84B9" w14:textId="77777777" w:rsidR="0093439B" w:rsidRPr="00EF1479" w:rsidRDefault="0093439B" w:rsidP="0093439B">
      <w:pPr>
        <w:keepNext/>
        <w:keepLines/>
        <w:widowControl w:val="0"/>
        <w:autoSpaceDE w:val="0"/>
        <w:autoSpaceDN w:val="0"/>
        <w:spacing w:line="240" w:lineRule="auto"/>
        <w:jc w:val="both"/>
        <w:outlineLvl w:val="1"/>
        <w:rPr>
          <w:rFonts w:ascii="Calibri" w:eastAsia="Calibri" w:hAnsi="Calibri" w:cs="Times New Roman"/>
        </w:rPr>
      </w:pPr>
    </w:p>
    <w:p w14:paraId="21D66076" w14:textId="2F102308" w:rsidR="0093439B" w:rsidRPr="00EF1479" w:rsidRDefault="0093439B" w:rsidP="0093439B">
      <w:pPr>
        <w:keepNext/>
        <w:keepLines/>
        <w:spacing w:after="0"/>
        <w:outlineLvl w:val="1"/>
        <w:rPr>
          <w:rFonts w:ascii="Calibri Light" w:eastAsia="Times New Roman" w:hAnsi="Calibri Light" w:cs="Times New Roman"/>
          <w:color w:val="2E74B5"/>
          <w:sz w:val="26"/>
          <w:szCs w:val="26"/>
        </w:rPr>
      </w:pPr>
      <w:bookmarkStart w:id="223" w:name="_Toc156916998"/>
      <w:r w:rsidRPr="00EF1479">
        <w:rPr>
          <w:rFonts w:ascii="Calibri Light" w:eastAsia="Times New Roman" w:hAnsi="Calibri Light" w:cs="Times New Roman"/>
          <w:color w:val="2E74B5"/>
          <w:sz w:val="26"/>
          <w:szCs w:val="26"/>
        </w:rPr>
        <w:t>4.10</w:t>
      </w:r>
      <w:r w:rsidRPr="00EF1479">
        <w:rPr>
          <w:rFonts w:ascii="Calibri Light" w:eastAsia="Times New Roman" w:hAnsi="Calibri Light" w:cs="Times New Roman"/>
          <w:color w:val="2E74B5"/>
          <w:sz w:val="26"/>
          <w:szCs w:val="26"/>
        </w:rPr>
        <w:tab/>
        <w:t>STAR SHEILD</w:t>
      </w:r>
      <w:bookmarkEnd w:id="223"/>
    </w:p>
    <w:p w14:paraId="383F5722" w14:textId="77777777" w:rsidR="0093439B" w:rsidRPr="00EF1479" w:rsidRDefault="0093439B" w:rsidP="0093439B">
      <w:pPr>
        <w:tabs>
          <w:tab w:val="left" w:pos="-720"/>
        </w:tabs>
        <w:suppressAutoHyphens/>
        <w:spacing w:after="0"/>
        <w:ind w:left="709"/>
        <w:rPr>
          <w:rFonts w:ascii="Calibri" w:eastAsia="Calibri" w:hAnsi="Calibri" w:cs="Calibri"/>
          <w:spacing w:val="-2"/>
        </w:rPr>
      </w:pPr>
      <w:r w:rsidRPr="00EF1479">
        <w:rPr>
          <w:rFonts w:ascii="Calibri" w:eastAsia="Calibri" w:hAnsi="Calibri" w:cs="Calibri"/>
          <w:spacing w:val="-2"/>
        </w:rPr>
        <w:t xml:space="preserve">School enrolments: </w:t>
      </w:r>
      <w:r w:rsidRPr="00EF1479">
        <w:rPr>
          <w:rFonts w:ascii="Calibri" w:eastAsia="Calibri" w:hAnsi="Calibri" w:cs="Calibri"/>
          <w:spacing w:val="-2"/>
        </w:rPr>
        <w:tab/>
        <w:t>A</w:t>
      </w:r>
      <w:r w:rsidRPr="00EF1479">
        <w:rPr>
          <w:rFonts w:ascii="Calibri" w:eastAsia="Calibri" w:hAnsi="Calibri" w:cs="Calibri"/>
          <w:spacing w:val="-2"/>
        </w:rPr>
        <w:tab/>
        <w:t>1200</w:t>
      </w:r>
    </w:p>
    <w:p w14:paraId="70FE79BE" w14:textId="77777777" w:rsidR="0093439B" w:rsidRPr="00EF1479" w:rsidRDefault="0093439B" w:rsidP="0093439B">
      <w:pPr>
        <w:tabs>
          <w:tab w:val="left" w:pos="-720"/>
          <w:tab w:val="left" w:pos="0"/>
        </w:tabs>
        <w:suppressAutoHyphens/>
        <w:spacing w:after="0"/>
        <w:ind w:left="1418"/>
        <w:rPr>
          <w:rFonts w:ascii="Calibri" w:eastAsia="Calibri" w:hAnsi="Calibri" w:cs="Calibri"/>
          <w:spacing w:val="-2"/>
        </w:rPr>
      </w:pPr>
      <w:r w:rsidRPr="00EF1479">
        <w:rPr>
          <w:rFonts w:ascii="Calibri" w:eastAsia="Calibri" w:hAnsi="Calibri" w:cs="Calibri"/>
          <w:spacing w:val="-2"/>
        </w:rPr>
        <w:tab/>
      </w:r>
      <w:r w:rsidRPr="00EF1479">
        <w:rPr>
          <w:rFonts w:ascii="Calibri" w:eastAsia="Calibri" w:hAnsi="Calibri" w:cs="Calibri"/>
          <w:spacing w:val="-2"/>
        </w:rPr>
        <w:tab/>
      </w:r>
      <w:r w:rsidRPr="00EF1479">
        <w:rPr>
          <w:rFonts w:ascii="Calibri" w:eastAsia="Calibri" w:hAnsi="Calibri" w:cs="Calibri"/>
          <w:spacing w:val="-2"/>
        </w:rPr>
        <w:tab/>
        <w:t>B</w:t>
      </w:r>
      <w:r w:rsidRPr="00EF1479">
        <w:rPr>
          <w:rFonts w:ascii="Calibri" w:eastAsia="Calibri" w:hAnsi="Calibri" w:cs="Calibri"/>
          <w:spacing w:val="-2"/>
        </w:rPr>
        <w:tab/>
        <w:t xml:space="preserve">  356</w:t>
      </w:r>
    </w:p>
    <w:p w14:paraId="6D9173FE" w14:textId="77777777" w:rsidR="0093439B" w:rsidRPr="00EF1479" w:rsidRDefault="0093439B" w:rsidP="0093439B">
      <w:pPr>
        <w:tabs>
          <w:tab w:val="left" w:pos="-720"/>
          <w:tab w:val="left" w:pos="0"/>
        </w:tabs>
        <w:suppressAutoHyphens/>
        <w:spacing w:after="0"/>
        <w:ind w:left="1418"/>
        <w:rPr>
          <w:rFonts w:ascii="Calibri" w:eastAsia="Calibri" w:hAnsi="Calibri" w:cs="Calibri"/>
          <w:spacing w:val="-2"/>
        </w:rPr>
      </w:pPr>
      <w:r w:rsidRPr="00EF1479">
        <w:rPr>
          <w:rFonts w:ascii="Calibri" w:eastAsia="Calibri" w:hAnsi="Calibri" w:cs="Calibri"/>
          <w:spacing w:val="-2"/>
        </w:rPr>
        <w:tab/>
      </w:r>
      <w:r w:rsidRPr="00EF1479">
        <w:rPr>
          <w:rFonts w:ascii="Calibri" w:eastAsia="Calibri" w:hAnsi="Calibri" w:cs="Calibri"/>
          <w:spacing w:val="-2"/>
        </w:rPr>
        <w:tab/>
      </w:r>
      <w:r w:rsidRPr="00EF1479">
        <w:rPr>
          <w:rFonts w:ascii="Calibri" w:eastAsia="Calibri" w:hAnsi="Calibri" w:cs="Calibri"/>
          <w:spacing w:val="-2"/>
        </w:rPr>
        <w:tab/>
        <w:t>C</w:t>
      </w:r>
      <w:r w:rsidRPr="00EF1479">
        <w:rPr>
          <w:rFonts w:ascii="Calibri" w:eastAsia="Calibri" w:hAnsi="Calibri" w:cs="Calibri"/>
          <w:spacing w:val="-2"/>
        </w:rPr>
        <w:tab/>
        <w:t xml:space="preserve">  554</w:t>
      </w:r>
    </w:p>
    <w:p w14:paraId="001BCECA" w14:textId="77777777" w:rsidR="0093439B" w:rsidRPr="00EF1479" w:rsidRDefault="0093439B" w:rsidP="0093439B">
      <w:pPr>
        <w:tabs>
          <w:tab w:val="left" w:pos="-720"/>
          <w:tab w:val="left" w:pos="0"/>
        </w:tabs>
        <w:suppressAutoHyphens/>
        <w:spacing w:after="0"/>
        <w:ind w:left="1418"/>
        <w:rPr>
          <w:rFonts w:ascii="Calibri" w:eastAsia="Calibri" w:hAnsi="Calibri" w:cs="Calibri"/>
          <w:spacing w:val="-2"/>
        </w:rPr>
      </w:pPr>
      <w:r w:rsidRPr="00EF1479">
        <w:rPr>
          <w:rFonts w:ascii="Calibri" w:eastAsia="Calibri" w:hAnsi="Calibri" w:cs="Calibri"/>
          <w:spacing w:val="-2"/>
        </w:rPr>
        <w:tab/>
      </w:r>
      <w:r w:rsidRPr="00EF1479">
        <w:rPr>
          <w:rFonts w:ascii="Calibri" w:eastAsia="Calibri" w:hAnsi="Calibri" w:cs="Calibri"/>
          <w:spacing w:val="-2"/>
        </w:rPr>
        <w:tab/>
      </w:r>
      <w:r w:rsidRPr="00EF1479">
        <w:rPr>
          <w:rFonts w:ascii="Calibri" w:eastAsia="Calibri" w:hAnsi="Calibri" w:cs="Calibri"/>
          <w:spacing w:val="-2"/>
        </w:rPr>
        <w:tab/>
        <w:t>D</w:t>
      </w:r>
      <w:r w:rsidRPr="00EF1479">
        <w:rPr>
          <w:rFonts w:ascii="Calibri" w:eastAsia="Calibri" w:hAnsi="Calibri" w:cs="Calibri"/>
          <w:spacing w:val="-2"/>
        </w:rPr>
        <w:tab/>
        <w:t xml:space="preserve">  129</w:t>
      </w:r>
    </w:p>
    <w:p w14:paraId="45D8C412" w14:textId="77777777" w:rsidR="0093439B" w:rsidRPr="00EF1479" w:rsidRDefault="0093439B" w:rsidP="0093439B">
      <w:pPr>
        <w:tabs>
          <w:tab w:val="left" w:pos="-720"/>
          <w:tab w:val="left" w:pos="0"/>
        </w:tabs>
        <w:suppressAutoHyphens/>
        <w:spacing w:after="0"/>
        <w:ind w:left="1897"/>
        <w:rPr>
          <w:rFonts w:ascii="Calibri" w:eastAsia="Calibri" w:hAnsi="Calibri" w:cs="Calibri"/>
          <w:spacing w:val="-2"/>
        </w:rPr>
      </w:pPr>
    </w:p>
    <w:p w14:paraId="27E6B238" w14:textId="77777777" w:rsidR="0093439B" w:rsidRPr="00EF1479" w:rsidRDefault="0093439B" w:rsidP="0093439B">
      <w:pPr>
        <w:tabs>
          <w:tab w:val="left" w:pos="-720"/>
        </w:tabs>
        <w:suppressAutoHyphens/>
        <w:spacing w:after="0"/>
        <w:ind w:left="709"/>
        <w:rPr>
          <w:rFonts w:ascii="Calibri" w:eastAsia="Calibri" w:hAnsi="Calibri" w:cs="Calibri"/>
          <w:spacing w:val="-2"/>
        </w:rPr>
      </w:pPr>
      <w:r w:rsidRPr="00EF1479">
        <w:rPr>
          <w:rFonts w:ascii="Calibri" w:eastAsia="Calibri" w:hAnsi="Calibri" w:cs="Calibri"/>
          <w:spacing w:val="-2"/>
        </w:rPr>
        <w:t>Handicap factor: The handicap factor is based on the size of the largest school, in this case, 1200.</w:t>
      </w:r>
    </w:p>
    <w:p w14:paraId="584FE1BD" w14:textId="77777777" w:rsidR="0093439B" w:rsidRPr="00EF1479" w:rsidRDefault="0093439B" w:rsidP="0093439B">
      <w:pPr>
        <w:tabs>
          <w:tab w:val="left" w:pos="-720"/>
        </w:tabs>
        <w:suppressAutoHyphens/>
        <w:spacing w:after="0"/>
        <w:ind w:left="709"/>
        <w:rPr>
          <w:rFonts w:ascii="Calibri" w:eastAsia="Calibri" w:hAnsi="Calibri" w:cs="Calibri"/>
          <w:spacing w:val="-2"/>
        </w:rPr>
      </w:pPr>
      <w:r w:rsidRPr="00EF1479">
        <w:rPr>
          <w:rFonts w:ascii="Calibri" w:eastAsia="Calibri" w:hAnsi="Calibri" w:cs="Calibri"/>
          <w:spacing w:val="-2"/>
        </w:rPr>
        <w:t>Each school divides its total number of students into the population of the largest school.</w:t>
      </w:r>
    </w:p>
    <w:p w14:paraId="0B93EFDF" w14:textId="77777777" w:rsidR="0093439B" w:rsidRPr="00EF1479" w:rsidRDefault="0093439B" w:rsidP="0093439B">
      <w:pPr>
        <w:tabs>
          <w:tab w:val="left" w:pos="-720"/>
        </w:tabs>
        <w:suppressAutoHyphens/>
        <w:spacing w:after="0"/>
        <w:ind w:left="1418"/>
        <w:rPr>
          <w:rFonts w:ascii="Calibri" w:eastAsia="Calibri" w:hAnsi="Calibri" w:cs="Calibri"/>
          <w:spacing w:val="-2"/>
        </w:rPr>
      </w:pPr>
      <w:r w:rsidRPr="00EF1479">
        <w:rPr>
          <w:rFonts w:ascii="Calibri" w:eastAsia="Calibri" w:hAnsi="Calibri" w:cs="Calibri"/>
          <w:spacing w:val="-2"/>
        </w:rPr>
        <w:t>i.e.</w:t>
      </w:r>
      <w:r w:rsidRPr="00EF1479">
        <w:rPr>
          <w:rFonts w:ascii="Calibri" w:eastAsia="Calibri" w:hAnsi="Calibri" w:cs="Calibri"/>
          <w:spacing w:val="-2"/>
        </w:rPr>
        <w:tab/>
        <w:t>A</w:t>
      </w:r>
      <w:r w:rsidRPr="00EF1479">
        <w:rPr>
          <w:rFonts w:ascii="Calibri" w:eastAsia="Calibri" w:hAnsi="Calibri" w:cs="Calibri"/>
          <w:spacing w:val="-2"/>
        </w:rPr>
        <w:tab/>
        <w:t>1200 / 1200 = 1.00</w:t>
      </w:r>
    </w:p>
    <w:p w14:paraId="4565FA2E" w14:textId="77777777" w:rsidR="0093439B" w:rsidRPr="00EF1479" w:rsidRDefault="0093439B" w:rsidP="0093439B">
      <w:pPr>
        <w:tabs>
          <w:tab w:val="left" w:pos="-720"/>
        </w:tabs>
        <w:suppressAutoHyphens/>
        <w:spacing w:after="0"/>
        <w:ind w:left="1897"/>
        <w:rPr>
          <w:rFonts w:ascii="Calibri" w:eastAsia="Calibri" w:hAnsi="Calibri" w:cs="Calibri"/>
          <w:spacing w:val="-2"/>
        </w:rPr>
      </w:pPr>
      <w:r w:rsidRPr="00EF1479">
        <w:rPr>
          <w:rFonts w:ascii="Calibri" w:eastAsia="Calibri" w:hAnsi="Calibri" w:cs="Calibri"/>
          <w:spacing w:val="-2"/>
        </w:rPr>
        <w:tab/>
        <w:t>B</w:t>
      </w:r>
      <w:r w:rsidRPr="00EF1479">
        <w:rPr>
          <w:rFonts w:ascii="Calibri" w:eastAsia="Calibri" w:hAnsi="Calibri" w:cs="Calibri"/>
          <w:spacing w:val="-2"/>
        </w:rPr>
        <w:tab/>
        <w:t>1200 /   356 = 3.37</w:t>
      </w:r>
    </w:p>
    <w:p w14:paraId="743B8B14" w14:textId="77777777" w:rsidR="0093439B" w:rsidRPr="00EF1479" w:rsidRDefault="0093439B" w:rsidP="0093439B">
      <w:pPr>
        <w:tabs>
          <w:tab w:val="left" w:pos="-720"/>
        </w:tabs>
        <w:suppressAutoHyphens/>
        <w:spacing w:after="0"/>
        <w:ind w:left="1897"/>
        <w:rPr>
          <w:rFonts w:ascii="Calibri" w:eastAsia="Calibri" w:hAnsi="Calibri" w:cs="Calibri"/>
          <w:spacing w:val="-2"/>
        </w:rPr>
      </w:pPr>
      <w:r w:rsidRPr="00EF1479">
        <w:rPr>
          <w:rFonts w:ascii="Calibri" w:eastAsia="Calibri" w:hAnsi="Calibri" w:cs="Calibri"/>
          <w:spacing w:val="-2"/>
        </w:rPr>
        <w:tab/>
        <w:t>C</w:t>
      </w:r>
      <w:r w:rsidRPr="00EF1479">
        <w:rPr>
          <w:rFonts w:ascii="Calibri" w:eastAsia="Calibri" w:hAnsi="Calibri" w:cs="Calibri"/>
          <w:spacing w:val="-2"/>
        </w:rPr>
        <w:tab/>
        <w:t>1200 /   554 = 2.17</w:t>
      </w:r>
    </w:p>
    <w:p w14:paraId="2B536C56" w14:textId="77777777" w:rsidR="0093439B" w:rsidRPr="00EF1479" w:rsidRDefault="0093439B" w:rsidP="0093439B">
      <w:pPr>
        <w:tabs>
          <w:tab w:val="left" w:pos="-720"/>
        </w:tabs>
        <w:suppressAutoHyphens/>
        <w:spacing w:after="0"/>
        <w:ind w:left="1897"/>
        <w:rPr>
          <w:rFonts w:ascii="Calibri" w:eastAsia="Calibri" w:hAnsi="Calibri" w:cs="Calibri"/>
          <w:spacing w:val="-2"/>
        </w:rPr>
      </w:pPr>
      <w:r w:rsidRPr="00EF1479">
        <w:rPr>
          <w:rFonts w:ascii="Calibri" w:eastAsia="Calibri" w:hAnsi="Calibri" w:cs="Calibri"/>
          <w:spacing w:val="-2"/>
        </w:rPr>
        <w:tab/>
        <w:t>D</w:t>
      </w:r>
      <w:r w:rsidRPr="00EF1479">
        <w:rPr>
          <w:rFonts w:ascii="Calibri" w:eastAsia="Calibri" w:hAnsi="Calibri" w:cs="Calibri"/>
          <w:spacing w:val="-2"/>
        </w:rPr>
        <w:tab/>
        <w:t>1200 /   129 = 9.30</w:t>
      </w:r>
    </w:p>
    <w:p w14:paraId="3A6FF2A3" w14:textId="77777777" w:rsidR="0093439B" w:rsidRPr="00EF1479" w:rsidRDefault="0093439B" w:rsidP="0093439B">
      <w:pPr>
        <w:tabs>
          <w:tab w:val="left" w:pos="-720"/>
        </w:tabs>
        <w:suppressAutoHyphens/>
        <w:spacing w:after="0"/>
        <w:ind w:left="1897"/>
        <w:rPr>
          <w:rFonts w:ascii="Calibri" w:eastAsia="Calibri" w:hAnsi="Calibri" w:cs="Calibri"/>
          <w:spacing w:val="-2"/>
        </w:rPr>
      </w:pPr>
    </w:p>
    <w:p w14:paraId="73BC376C" w14:textId="77777777" w:rsidR="0093439B" w:rsidRPr="00EF1479" w:rsidRDefault="0093439B" w:rsidP="0093439B">
      <w:pPr>
        <w:tabs>
          <w:tab w:val="left" w:pos="-720"/>
        </w:tabs>
        <w:suppressAutoHyphens/>
        <w:spacing w:after="0"/>
        <w:ind w:left="709"/>
        <w:rPr>
          <w:rFonts w:ascii="Calibri" w:eastAsia="Calibri" w:hAnsi="Calibri" w:cs="Calibri"/>
          <w:spacing w:val="-2"/>
        </w:rPr>
      </w:pPr>
      <w:r w:rsidRPr="00EF1479">
        <w:rPr>
          <w:rFonts w:ascii="Calibri" w:eastAsia="Calibri" w:hAnsi="Calibri" w:cs="Calibri"/>
          <w:spacing w:val="-2"/>
        </w:rPr>
        <w:t>The raw score for each school is then multiplied by the handicap factor:-</w:t>
      </w:r>
    </w:p>
    <w:p w14:paraId="16A70CC5" w14:textId="77777777" w:rsidR="0093439B" w:rsidRPr="00EF1479" w:rsidRDefault="0093439B" w:rsidP="0093439B">
      <w:pPr>
        <w:tabs>
          <w:tab w:val="left" w:pos="-720"/>
        </w:tabs>
        <w:suppressAutoHyphens/>
        <w:spacing w:after="0"/>
        <w:ind w:left="1418"/>
        <w:rPr>
          <w:rFonts w:ascii="Calibri" w:eastAsia="Calibri" w:hAnsi="Calibri" w:cs="Calibri"/>
          <w:spacing w:val="-2"/>
        </w:rPr>
      </w:pPr>
      <w:r w:rsidRPr="00EF1479">
        <w:rPr>
          <w:rFonts w:ascii="Calibri" w:eastAsia="Calibri" w:hAnsi="Calibri" w:cs="Calibri"/>
          <w:b/>
          <w:spacing w:val="-2"/>
        </w:rPr>
        <w:t>School</w:t>
      </w:r>
      <w:r w:rsidRPr="00EF1479">
        <w:rPr>
          <w:rFonts w:ascii="Calibri" w:eastAsia="Calibri" w:hAnsi="Calibri" w:cs="Calibri"/>
          <w:b/>
          <w:spacing w:val="-2"/>
        </w:rPr>
        <w:tab/>
        <w:t>raw score</w:t>
      </w:r>
      <w:r w:rsidRPr="00EF1479">
        <w:rPr>
          <w:rFonts w:ascii="Calibri" w:eastAsia="Calibri" w:hAnsi="Calibri" w:cs="Calibri"/>
          <w:b/>
          <w:spacing w:val="-2"/>
        </w:rPr>
        <w:tab/>
      </w:r>
      <w:r w:rsidRPr="00EF1479">
        <w:rPr>
          <w:rFonts w:ascii="Calibri" w:eastAsia="Calibri" w:hAnsi="Calibri" w:cs="Calibri"/>
          <w:b/>
          <w:spacing w:val="-2"/>
        </w:rPr>
        <w:tab/>
        <w:t>h. factor</w:t>
      </w:r>
      <w:r w:rsidRPr="00EF1479">
        <w:rPr>
          <w:rFonts w:ascii="Calibri" w:eastAsia="Calibri" w:hAnsi="Calibri" w:cs="Calibri"/>
          <w:b/>
          <w:spacing w:val="-2"/>
        </w:rPr>
        <w:tab/>
        <w:t>f. score</w:t>
      </w:r>
    </w:p>
    <w:p w14:paraId="21A18FA6" w14:textId="77777777" w:rsidR="0093439B" w:rsidRPr="00EF1479" w:rsidRDefault="0093439B" w:rsidP="0093439B">
      <w:pPr>
        <w:tabs>
          <w:tab w:val="left" w:pos="-720"/>
        </w:tabs>
        <w:suppressAutoHyphens/>
        <w:spacing w:after="0"/>
        <w:ind w:left="1418"/>
        <w:rPr>
          <w:rFonts w:ascii="Calibri" w:eastAsia="Calibri" w:hAnsi="Calibri" w:cs="Calibri"/>
          <w:spacing w:val="-2"/>
        </w:rPr>
      </w:pPr>
      <w:r w:rsidRPr="00EF1479">
        <w:rPr>
          <w:rFonts w:ascii="Calibri" w:eastAsia="Calibri" w:hAnsi="Calibri" w:cs="Calibri"/>
          <w:spacing w:val="-2"/>
        </w:rPr>
        <w:t>A</w:t>
      </w:r>
      <w:r w:rsidRPr="00EF1479">
        <w:rPr>
          <w:rFonts w:ascii="Calibri" w:eastAsia="Calibri" w:hAnsi="Calibri" w:cs="Calibri"/>
          <w:spacing w:val="-2"/>
        </w:rPr>
        <w:tab/>
        <w:t>835</w:t>
      </w:r>
      <w:r w:rsidRPr="00EF1479">
        <w:rPr>
          <w:rFonts w:ascii="Calibri" w:eastAsia="Calibri" w:hAnsi="Calibri" w:cs="Calibri"/>
          <w:spacing w:val="-2"/>
        </w:rPr>
        <w:tab/>
      </w:r>
      <w:r w:rsidRPr="00EF1479">
        <w:rPr>
          <w:rFonts w:ascii="Calibri" w:eastAsia="Calibri" w:hAnsi="Calibri" w:cs="Calibri"/>
          <w:spacing w:val="-2"/>
        </w:rPr>
        <w:tab/>
      </w:r>
      <w:r w:rsidRPr="00EF1479">
        <w:rPr>
          <w:rFonts w:ascii="Calibri" w:eastAsia="Calibri" w:hAnsi="Calibri" w:cs="Calibri"/>
          <w:spacing w:val="-2"/>
        </w:rPr>
        <w:tab/>
        <w:t>1.00</w:t>
      </w:r>
      <w:r w:rsidRPr="00EF1479">
        <w:rPr>
          <w:rFonts w:ascii="Calibri" w:eastAsia="Calibri" w:hAnsi="Calibri" w:cs="Calibri"/>
          <w:spacing w:val="-2"/>
        </w:rPr>
        <w:tab/>
      </w:r>
      <w:r w:rsidRPr="00EF1479">
        <w:rPr>
          <w:rFonts w:ascii="Calibri" w:eastAsia="Calibri" w:hAnsi="Calibri" w:cs="Calibri"/>
          <w:spacing w:val="-2"/>
        </w:rPr>
        <w:tab/>
        <w:t>835</w:t>
      </w:r>
    </w:p>
    <w:p w14:paraId="4E10A1FB" w14:textId="77777777" w:rsidR="0093439B" w:rsidRPr="00EF1479" w:rsidRDefault="0093439B" w:rsidP="0093439B">
      <w:pPr>
        <w:tabs>
          <w:tab w:val="left" w:pos="-720"/>
        </w:tabs>
        <w:suppressAutoHyphens/>
        <w:spacing w:after="0"/>
        <w:ind w:left="1418"/>
        <w:rPr>
          <w:rFonts w:ascii="Calibri" w:eastAsia="Calibri" w:hAnsi="Calibri" w:cs="Calibri"/>
          <w:spacing w:val="-2"/>
        </w:rPr>
      </w:pPr>
      <w:r w:rsidRPr="00EF1479">
        <w:rPr>
          <w:rFonts w:ascii="Calibri" w:eastAsia="Calibri" w:hAnsi="Calibri" w:cs="Calibri"/>
          <w:spacing w:val="-2"/>
        </w:rPr>
        <w:t>B</w:t>
      </w:r>
      <w:r w:rsidRPr="00EF1479">
        <w:rPr>
          <w:rFonts w:ascii="Calibri" w:eastAsia="Calibri" w:hAnsi="Calibri" w:cs="Calibri"/>
          <w:spacing w:val="-2"/>
        </w:rPr>
        <w:tab/>
        <w:t>257</w:t>
      </w:r>
      <w:r w:rsidRPr="00EF1479">
        <w:rPr>
          <w:rFonts w:ascii="Calibri" w:eastAsia="Calibri" w:hAnsi="Calibri" w:cs="Calibri"/>
          <w:spacing w:val="-2"/>
        </w:rPr>
        <w:tab/>
      </w:r>
      <w:r w:rsidRPr="00EF1479">
        <w:rPr>
          <w:rFonts w:ascii="Calibri" w:eastAsia="Calibri" w:hAnsi="Calibri" w:cs="Calibri"/>
          <w:spacing w:val="-2"/>
        </w:rPr>
        <w:tab/>
      </w:r>
      <w:r w:rsidRPr="00EF1479">
        <w:rPr>
          <w:rFonts w:ascii="Calibri" w:eastAsia="Calibri" w:hAnsi="Calibri" w:cs="Calibri"/>
          <w:spacing w:val="-2"/>
        </w:rPr>
        <w:tab/>
        <w:t>3.37</w:t>
      </w:r>
      <w:r w:rsidRPr="00EF1479">
        <w:rPr>
          <w:rFonts w:ascii="Calibri" w:eastAsia="Calibri" w:hAnsi="Calibri" w:cs="Calibri"/>
          <w:spacing w:val="-2"/>
        </w:rPr>
        <w:tab/>
      </w:r>
      <w:r w:rsidRPr="00EF1479">
        <w:rPr>
          <w:rFonts w:ascii="Calibri" w:eastAsia="Calibri" w:hAnsi="Calibri" w:cs="Calibri"/>
          <w:spacing w:val="-2"/>
        </w:rPr>
        <w:tab/>
        <w:t>866</w:t>
      </w:r>
    </w:p>
    <w:p w14:paraId="6F22E961" w14:textId="77777777" w:rsidR="0093439B" w:rsidRPr="00EF1479" w:rsidRDefault="0093439B" w:rsidP="0093439B">
      <w:pPr>
        <w:tabs>
          <w:tab w:val="left" w:pos="-720"/>
        </w:tabs>
        <w:suppressAutoHyphens/>
        <w:spacing w:after="0"/>
        <w:ind w:left="1418"/>
        <w:rPr>
          <w:rFonts w:ascii="Calibri" w:eastAsia="Calibri" w:hAnsi="Calibri" w:cs="Calibri"/>
          <w:spacing w:val="-2"/>
        </w:rPr>
      </w:pPr>
      <w:r w:rsidRPr="00EF1479">
        <w:rPr>
          <w:rFonts w:ascii="Calibri" w:eastAsia="Calibri" w:hAnsi="Calibri" w:cs="Calibri"/>
          <w:spacing w:val="-2"/>
        </w:rPr>
        <w:tab/>
        <w:t>C</w:t>
      </w:r>
      <w:r w:rsidRPr="00EF1479">
        <w:rPr>
          <w:rFonts w:ascii="Calibri" w:eastAsia="Calibri" w:hAnsi="Calibri" w:cs="Calibri"/>
          <w:spacing w:val="-2"/>
        </w:rPr>
        <w:tab/>
        <w:t>520</w:t>
      </w:r>
      <w:r w:rsidRPr="00EF1479">
        <w:rPr>
          <w:rFonts w:ascii="Calibri" w:eastAsia="Calibri" w:hAnsi="Calibri" w:cs="Calibri"/>
          <w:spacing w:val="-2"/>
        </w:rPr>
        <w:tab/>
      </w:r>
      <w:r w:rsidRPr="00EF1479">
        <w:rPr>
          <w:rFonts w:ascii="Calibri" w:eastAsia="Calibri" w:hAnsi="Calibri" w:cs="Calibri"/>
          <w:spacing w:val="-2"/>
        </w:rPr>
        <w:tab/>
      </w:r>
      <w:r w:rsidRPr="00EF1479">
        <w:rPr>
          <w:rFonts w:ascii="Calibri" w:eastAsia="Calibri" w:hAnsi="Calibri" w:cs="Calibri"/>
          <w:spacing w:val="-2"/>
        </w:rPr>
        <w:tab/>
        <w:t>2.17</w:t>
      </w:r>
      <w:r w:rsidRPr="00EF1479">
        <w:rPr>
          <w:rFonts w:ascii="Calibri" w:eastAsia="Calibri" w:hAnsi="Calibri" w:cs="Calibri"/>
          <w:spacing w:val="-2"/>
        </w:rPr>
        <w:tab/>
      </w:r>
      <w:r w:rsidRPr="00EF1479">
        <w:rPr>
          <w:rFonts w:ascii="Calibri" w:eastAsia="Calibri" w:hAnsi="Calibri" w:cs="Calibri"/>
          <w:spacing w:val="-2"/>
        </w:rPr>
        <w:tab/>
        <w:t>1128</w:t>
      </w:r>
    </w:p>
    <w:p w14:paraId="29602E38" w14:textId="77777777" w:rsidR="0093439B" w:rsidRPr="00EF1479" w:rsidRDefault="0093439B" w:rsidP="0093439B">
      <w:pPr>
        <w:tabs>
          <w:tab w:val="left" w:pos="-720"/>
        </w:tabs>
        <w:suppressAutoHyphens/>
        <w:spacing w:after="0"/>
        <w:ind w:left="1418"/>
        <w:rPr>
          <w:rFonts w:ascii="Calibri" w:eastAsia="Calibri" w:hAnsi="Calibri" w:cs="Calibri"/>
          <w:spacing w:val="-2"/>
        </w:rPr>
      </w:pPr>
      <w:r w:rsidRPr="00EF1479">
        <w:rPr>
          <w:rFonts w:ascii="Calibri" w:eastAsia="Calibri" w:hAnsi="Calibri" w:cs="Calibri"/>
          <w:spacing w:val="-2"/>
        </w:rPr>
        <w:tab/>
        <w:t>D</w:t>
      </w:r>
      <w:r w:rsidRPr="00EF1479">
        <w:rPr>
          <w:rFonts w:ascii="Calibri" w:eastAsia="Calibri" w:hAnsi="Calibri" w:cs="Calibri"/>
          <w:spacing w:val="-2"/>
        </w:rPr>
        <w:tab/>
        <w:t>153</w:t>
      </w:r>
      <w:r w:rsidRPr="00EF1479">
        <w:rPr>
          <w:rFonts w:ascii="Calibri" w:eastAsia="Calibri" w:hAnsi="Calibri" w:cs="Calibri"/>
          <w:spacing w:val="-2"/>
        </w:rPr>
        <w:tab/>
      </w:r>
      <w:r w:rsidRPr="00EF1479">
        <w:rPr>
          <w:rFonts w:ascii="Calibri" w:eastAsia="Calibri" w:hAnsi="Calibri" w:cs="Calibri"/>
          <w:spacing w:val="-2"/>
        </w:rPr>
        <w:tab/>
      </w:r>
      <w:r w:rsidRPr="00EF1479">
        <w:rPr>
          <w:rFonts w:ascii="Calibri" w:eastAsia="Calibri" w:hAnsi="Calibri" w:cs="Calibri"/>
          <w:spacing w:val="-2"/>
        </w:rPr>
        <w:tab/>
        <w:t>9.30</w:t>
      </w:r>
      <w:r w:rsidRPr="00EF1479">
        <w:rPr>
          <w:rFonts w:ascii="Calibri" w:eastAsia="Calibri" w:hAnsi="Calibri" w:cs="Calibri"/>
          <w:spacing w:val="-2"/>
        </w:rPr>
        <w:tab/>
      </w:r>
      <w:r w:rsidRPr="00EF1479">
        <w:rPr>
          <w:rFonts w:ascii="Calibri" w:eastAsia="Calibri" w:hAnsi="Calibri" w:cs="Calibri"/>
          <w:spacing w:val="-2"/>
        </w:rPr>
        <w:tab/>
        <w:t>1422</w:t>
      </w:r>
    </w:p>
    <w:p w14:paraId="69D9D71C" w14:textId="77777777" w:rsidR="0093439B" w:rsidRPr="00EF1479" w:rsidRDefault="0093439B" w:rsidP="0093439B">
      <w:pPr>
        <w:tabs>
          <w:tab w:val="left" w:pos="-720"/>
        </w:tabs>
        <w:suppressAutoHyphens/>
        <w:spacing w:after="0"/>
        <w:ind w:left="1418"/>
        <w:rPr>
          <w:rFonts w:ascii="Calibri" w:eastAsia="Calibri" w:hAnsi="Calibri" w:cs="Calibri"/>
          <w:spacing w:val="-2"/>
        </w:rPr>
      </w:pPr>
      <w:r w:rsidRPr="00EF1479">
        <w:rPr>
          <w:rFonts w:ascii="Calibri" w:eastAsia="Calibri" w:hAnsi="Calibri" w:cs="Calibri"/>
          <w:spacing w:val="-2"/>
        </w:rPr>
        <w:t>Thus, school D would win the STAR shield!</w:t>
      </w:r>
    </w:p>
    <w:p w14:paraId="651E32EC" w14:textId="77777777" w:rsidR="0093439B" w:rsidRDefault="0093439B" w:rsidP="0093439B">
      <w:pPr>
        <w:tabs>
          <w:tab w:val="left" w:pos="-720"/>
        </w:tabs>
        <w:suppressAutoHyphens/>
        <w:spacing w:after="0"/>
        <w:ind w:left="1418"/>
        <w:rPr>
          <w:rFonts w:ascii="Calibri" w:eastAsia="Calibri" w:hAnsi="Calibri" w:cs="Calibri"/>
          <w:spacing w:val="-2"/>
        </w:rPr>
      </w:pPr>
    </w:p>
    <w:p w14:paraId="52947B33" w14:textId="77777777" w:rsidR="0093439B" w:rsidRDefault="0093439B" w:rsidP="0093439B">
      <w:pPr>
        <w:tabs>
          <w:tab w:val="left" w:pos="-720"/>
        </w:tabs>
        <w:suppressAutoHyphens/>
        <w:spacing w:after="0"/>
        <w:ind w:left="1418"/>
        <w:rPr>
          <w:rFonts w:ascii="Calibri" w:eastAsia="Calibri" w:hAnsi="Calibri" w:cs="Calibri"/>
          <w:spacing w:val="-2"/>
        </w:rPr>
      </w:pPr>
    </w:p>
    <w:p w14:paraId="254729D9" w14:textId="77777777" w:rsidR="0093439B" w:rsidRDefault="0093439B" w:rsidP="0093439B">
      <w:pPr>
        <w:tabs>
          <w:tab w:val="left" w:pos="-720"/>
        </w:tabs>
        <w:suppressAutoHyphens/>
        <w:spacing w:after="0"/>
        <w:ind w:left="1418"/>
        <w:rPr>
          <w:rFonts w:ascii="Calibri" w:eastAsia="Calibri" w:hAnsi="Calibri" w:cs="Calibri"/>
          <w:spacing w:val="-2"/>
        </w:rPr>
      </w:pPr>
    </w:p>
    <w:p w14:paraId="361D26E6" w14:textId="77777777" w:rsidR="0093439B" w:rsidRDefault="0093439B" w:rsidP="0093439B">
      <w:pPr>
        <w:tabs>
          <w:tab w:val="left" w:pos="-720"/>
        </w:tabs>
        <w:suppressAutoHyphens/>
        <w:spacing w:after="0"/>
        <w:ind w:left="1418"/>
        <w:rPr>
          <w:rFonts w:ascii="Calibri" w:eastAsia="Calibri" w:hAnsi="Calibri" w:cs="Calibri"/>
          <w:spacing w:val="-2"/>
        </w:rPr>
      </w:pPr>
    </w:p>
    <w:p w14:paraId="176A20D2" w14:textId="77777777" w:rsidR="0093439B" w:rsidRDefault="0093439B" w:rsidP="0093439B">
      <w:pPr>
        <w:tabs>
          <w:tab w:val="left" w:pos="-720"/>
        </w:tabs>
        <w:suppressAutoHyphens/>
        <w:spacing w:after="0"/>
        <w:ind w:left="1418"/>
        <w:rPr>
          <w:rFonts w:ascii="Calibri" w:eastAsia="Calibri" w:hAnsi="Calibri" w:cs="Calibri"/>
          <w:spacing w:val="-2"/>
        </w:rPr>
      </w:pPr>
    </w:p>
    <w:p w14:paraId="5D79D4E8" w14:textId="0D99964A" w:rsidR="0093439B" w:rsidRPr="0001318C" w:rsidRDefault="0093439B" w:rsidP="0093439B">
      <w:pPr>
        <w:pStyle w:val="ListParagraph"/>
        <w:keepNext/>
        <w:keepLines/>
        <w:numPr>
          <w:ilvl w:val="1"/>
          <w:numId w:val="48"/>
        </w:numPr>
        <w:spacing w:after="0"/>
        <w:outlineLvl w:val="1"/>
        <w:rPr>
          <w:rFonts w:ascii="Calibri Light" w:eastAsia="Times New Roman" w:hAnsi="Calibri Light" w:cs="Times New Roman"/>
          <w:color w:val="2E74B5"/>
          <w:sz w:val="26"/>
          <w:szCs w:val="26"/>
        </w:rPr>
      </w:pPr>
      <w:bookmarkStart w:id="224" w:name="_Toc156916999"/>
      <w:r w:rsidRPr="0001318C">
        <w:rPr>
          <w:rFonts w:ascii="Calibri Light" w:eastAsia="Times New Roman" w:hAnsi="Calibri Light" w:cs="Times New Roman"/>
          <w:color w:val="2E74B5"/>
          <w:sz w:val="26"/>
          <w:szCs w:val="26"/>
        </w:rPr>
        <w:t>I.C.C.E.S ATHLETICS EMERGENCY AND WEATHER PROTOCOL</w:t>
      </w:r>
      <w:bookmarkEnd w:id="224"/>
    </w:p>
    <w:p w14:paraId="25E9A019" w14:textId="77777777" w:rsidR="0093439B" w:rsidRPr="00E30E81" w:rsidRDefault="0093439B" w:rsidP="0093439B">
      <w:pPr>
        <w:pStyle w:val="ListParagraph"/>
        <w:keepNext/>
        <w:keepLines/>
        <w:spacing w:before="40" w:after="0"/>
        <w:ind w:left="456"/>
        <w:contextualSpacing w:val="0"/>
        <w:outlineLvl w:val="2"/>
        <w:rPr>
          <w:rFonts w:ascii="Calibri Light" w:eastAsia="Calibri" w:hAnsi="Calibri Light" w:cs="Times New Roman"/>
          <w:vanish/>
          <w:color w:val="1F4D78"/>
          <w:sz w:val="24"/>
          <w:szCs w:val="24"/>
        </w:rPr>
      </w:pPr>
      <w:bookmarkStart w:id="225" w:name="_Toc50028816"/>
      <w:bookmarkStart w:id="226" w:name="_Toc50122179"/>
      <w:bookmarkStart w:id="227" w:name="_Toc50122324"/>
      <w:bookmarkStart w:id="228" w:name="_Toc50028826"/>
      <w:bookmarkStart w:id="229" w:name="_Toc50122334"/>
      <w:bookmarkEnd w:id="225"/>
      <w:bookmarkEnd w:id="226"/>
      <w:bookmarkEnd w:id="227"/>
    </w:p>
    <w:p w14:paraId="0EAFB46E" w14:textId="77777777" w:rsidR="0093439B" w:rsidRPr="00EF1479" w:rsidRDefault="0093439B" w:rsidP="0093439B">
      <w:pPr>
        <w:keepNext/>
        <w:keepLines/>
        <w:spacing w:before="40" w:after="0"/>
        <w:outlineLvl w:val="2"/>
        <w:rPr>
          <w:rFonts w:ascii="Calibri Light" w:eastAsia="Calibri" w:hAnsi="Calibri Light" w:cs="Times New Roman"/>
          <w:color w:val="1F4D78"/>
          <w:sz w:val="24"/>
          <w:szCs w:val="24"/>
        </w:rPr>
      </w:pPr>
      <w:bookmarkStart w:id="230" w:name="_Toc156917000"/>
      <w:r>
        <w:rPr>
          <w:rFonts w:ascii="Calibri Light" w:eastAsia="Calibri" w:hAnsi="Calibri Light" w:cs="Times New Roman"/>
          <w:color w:val="1F4D78"/>
          <w:sz w:val="24"/>
          <w:szCs w:val="24"/>
        </w:rPr>
        <w:t xml:space="preserve">4.11.1 </w:t>
      </w:r>
      <w:bookmarkStart w:id="231" w:name="_Toc50028827"/>
      <w:bookmarkStart w:id="232" w:name="_Toc50122335"/>
      <w:bookmarkEnd w:id="228"/>
      <w:bookmarkEnd w:id="229"/>
      <w:r w:rsidRPr="00EF1479">
        <w:rPr>
          <w:rFonts w:ascii="Calibri Light" w:eastAsia="Calibri" w:hAnsi="Calibri Light" w:cs="Times New Roman"/>
          <w:color w:val="1F4D78"/>
          <w:sz w:val="24"/>
          <w:szCs w:val="24"/>
        </w:rPr>
        <w:t>Evacuation Points:</w:t>
      </w:r>
      <w:bookmarkEnd w:id="230"/>
    </w:p>
    <w:p w14:paraId="05A98F2B" w14:textId="77777777" w:rsidR="0093439B" w:rsidRPr="00EF1479" w:rsidRDefault="0093439B" w:rsidP="0093439B">
      <w:pPr>
        <w:jc w:val="both"/>
        <w:rPr>
          <w:rFonts w:ascii="Calibri" w:eastAsia="Calibri" w:hAnsi="Calibri" w:cs="Times New Roman"/>
          <w:iCs/>
        </w:rPr>
      </w:pPr>
      <w:r w:rsidRPr="00EF1479">
        <w:rPr>
          <w:rFonts w:ascii="Calibri" w:eastAsia="Calibri" w:hAnsi="Calibri" w:cs="Times New Roman"/>
          <w:iCs/>
        </w:rPr>
        <w:t xml:space="preserve">Primary Assembly Area – The primary evacuation point is located in the centre of the venue on the pitch / turf area.   </w:t>
      </w:r>
    </w:p>
    <w:p w14:paraId="54E628BB" w14:textId="77777777" w:rsidR="0093439B" w:rsidRPr="0001318C" w:rsidRDefault="0093439B" w:rsidP="0093439B">
      <w:pPr>
        <w:jc w:val="both"/>
        <w:rPr>
          <w:rFonts w:ascii="Calibri Light" w:eastAsia="Calibri" w:hAnsi="Calibri Light" w:cs="Times New Roman"/>
          <w:vanish/>
          <w:color w:val="1F4D78"/>
          <w:sz w:val="24"/>
          <w:szCs w:val="24"/>
        </w:rPr>
      </w:pPr>
      <w:r w:rsidRPr="00EF1479">
        <w:rPr>
          <w:rFonts w:ascii="Calibri" w:eastAsia="Calibri" w:hAnsi="Calibri" w:cs="Times New Roman"/>
          <w:iCs/>
        </w:rPr>
        <w:t>Secondary Assembly Area – The secondary assembly area is located on the Palms Lawn next to the lake</w:t>
      </w:r>
      <w:r>
        <w:rPr>
          <w:rFonts w:ascii="Calibri" w:eastAsia="Calibri" w:hAnsi="Calibri" w:cs="Times New Roman"/>
          <w:iCs/>
        </w:rPr>
        <w:t>.</w:t>
      </w:r>
    </w:p>
    <w:p w14:paraId="1CB56C0C" w14:textId="77777777" w:rsidR="0093439B" w:rsidRPr="0001318C" w:rsidRDefault="0093439B" w:rsidP="0093439B">
      <w:pPr>
        <w:pStyle w:val="ListParagraph"/>
        <w:keepNext/>
        <w:keepLines/>
        <w:numPr>
          <w:ilvl w:val="2"/>
          <w:numId w:val="49"/>
        </w:numPr>
        <w:spacing w:before="40" w:after="0"/>
        <w:outlineLvl w:val="2"/>
        <w:rPr>
          <w:rFonts w:ascii="Calibri Light" w:eastAsia="Calibri" w:hAnsi="Calibri Light" w:cs="Times New Roman"/>
          <w:color w:val="1F4D78"/>
          <w:sz w:val="24"/>
          <w:szCs w:val="24"/>
        </w:rPr>
      </w:pPr>
      <w:bookmarkStart w:id="233" w:name="_Toc156917001"/>
      <w:r w:rsidRPr="0001318C">
        <w:rPr>
          <w:rFonts w:ascii="Calibri Light" w:eastAsia="Calibri" w:hAnsi="Calibri Light" w:cs="Times New Roman"/>
          <w:color w:val="1F4D78"/>
          <w:sz w:val="24"/>
          <w:szCs w:val="24"/>
        </w:rPr>
        <w:t>Emergency Services Protocol:</w:t>
      </w:r>
      <w:bookmarkEnd w:id="231"/>
      <w:bookmarkEnd w:id="232"/>
      <w:bookmarkEnd w:id="233"/>
    </w:p>
    <w:p w14:paraId="76FEC13A" w14:textId="77777777" w:rsidR="0093439B" w:rsidRPr="00EF1479" w:rsidRDefault="0093439B" w:rsidP="0093439B">
      <w:pPr>
        <w:jc w:val="both"/>
        <w:rPr>
          <w:rFonts w:ascii="Calibri" w:eastAsia="Calibri" w:hAnsi="Calibri" w:cs="Times New Roman"/>
          <w:iCs/>
        </w:rPr>
      </w:pPr>
      <w:r w:rsidRPr="00EF1479">
        <w:rPr>
          <w:rFonts w:ascii="Calibri" w:eastAsia="Calibri" w:hAnsi="Calibri" w:cs="Times New Roman"/>
          <w:iCs/>
        </w:rPr>
        <w:t xml:space="preserve">Do not call Emergency Services if no-one is in direct/immediate danger.  If you are unable to send a messenger, call the Duty Manager on 0434 600 891 stating your exact location and the nature of the emergency  </w:t>
      </w:r>
    </w:p>
    <w:p w14:paraId="2647C91B" w14:textId="77777777" w:rsidR="0093439B" w:rsidRPr="00EF1479" w:rsidRDefault="0093439B" w:rsidP="0093439B">
      <w:pPr>
        <w:keepNext/>
        <w:keepLines/>
        <w:numPr>
          <w:ilvl w:val="2"/>
          <w:numId w:val="49"/>
        </w:numPr>
        <w:spacing w:before="40" w:after="0"/>
        <w:outlineLvl w:val="2"/>
        <w:rPr>
          <w:rFonts w:ascii="Calibri Light" w:eastAsia="Calibri" w:hAnsi="Calibri Light" w:cs="Times New Roman"/>
          <w:color w:val="1F4D78"/>
          <w:sz w:val="24"/>
          <w:szCs w:val="24"/>
        </w:rPr>
      </w:pPr>
      <w:bookmarkStart w:id="234" w:name="_Toc50028828"/>
      <w:bookmarkStart w:id="235" w:name="_Toc50122336"/>
      <w:bookmarkStart w:id="236" w:name="_Toc156917002"/>
      <w:r w:rsidRPr="00EF1479">
        <w:rPr>
          <w:rFonts w:ascii="Calibri Light" w:eastAsia="Calibri" w:hAnsi="Calibri Light" w:cs="Times New Roman"/>
          <w:color w:val="1F4D78"/>
          <w:sz w:val="24"/>
          <w:szCs w:val="24"/>
        </w:rPr>
        <w:t>WEATHER AND EVENTS MODIFICATIONS:</w:t>
      </w:r>
      <w:bookmarkEnd w:id="234"/>
      <w:bookmarkEnd w:id="235"/>
      <w:bookmarkEnd w:id="236"/>
    </w:p>
    <w:p w14:paraId="2AFACE2D" w14:textId="77777777" w:rsidR="0093439B" w:rsidRPr="00EF1479" w:rsidRDefault="0093439B" w:rsidP="0093439B">
      <w:pPr>
        <w:jc w:val="both"/>
        <w:rPr>
          <w:rFonts w:ascii="Calibri" w:eastAsia="Calibri" w:hAnsi="Calibri" w:cs="Times New Roman"/>
          <w:iCs/>
        </w:rPr>
      </w:pPr>
      <w:r w:rsidRPr="00EF1479">
        <w:rPr>
          <w:rFonts w:ascii="Calibri" w:eastAsia="Calibri" w:hAnsi="Calibri" w:cs="Times New Roman"/>
          <w:iCs/>
        </w:rPr>
        <w:t>If the weather is deemed inclement to the point of student wellbeing and safety being compromised then event organiser in consultation with other Directors of Sport, Lakeside Stadium staff and Athletics Victoria Officials, will modify the carnival as follows or cancel the event:</w:t>
      </w:r>
    </w:p>
    <w:p w14:paraId="72C4651E" w14:textId="77777777" w:rsidR="0093439B" w:rsidRPr="00EF1479" w:rsidRDefault="0093439B" w:rsidP="0093439B">
      <w:pPr>
        <w:jc w:val="both"/>
        <w:rPr>
          <w:rFonts w:ascii="Calibri" w:eastAsia="Calibri" w:hAnsi="Calibri" w:cs="Times New Roman"/>
          <w:iCs/>
        </w:rPr>
      </w:pPr>
      <w:r w:rsidRPr="00EF1479">
        <w:rPr>
          <w:rFonts w:ascii="Calibri" w:eastAsia="Calibri" w:hAnsi="Calibri" w:cs="Times New Roman"/>
          <w:b/>
          <w:bCs/>
          <w:iCs/>
        </w:rPr>
        <w:t>Modification 1.1 Moderate Weather</w:t>
      </w:r>
      <w:r w:rsidRPr="00EF1479">
        <w:rPr>
          <w:rFonts w:ascii="Calibri" w:eastAsia="Calibri" w:hAnsi="Calibri" w:cs="Times New Roman"/>
          <w:iCs/>
        </w:rPr>
        <w:t xml:space="preserve"> – Track events continue. All Jumping events will allow a single jump per athlete to register a measure and score to contribute to the over-all winning school and age championship.</w:t>
      </w:r>
    </w:p>
    <w:p w14:paraId="736828C1" w14:textId="77777777" w:rsidR="0093439B" w:rsidRPr="00EF1479" w:rsidRDefault="0093439B" w:rsidP="0093439B">
      <w:pPr>
        <w:jc w:val="both"/>
        <w:rPr>
          <w:rFonts w:ascii="Calibri" w:eastAsia="Calibri" w:hAnsi="Calibri" w:cs="Times New Roman"/>
          <w:iCs/>
        </w:rPr>
      </w:pPr>
      <w:r w:rsidRPr="00EF1479">
        <w:rPr>
          <w:rFonts w:ascii="Calibri" w:eastAsia="Calibri" w:hAnsi="Calibri" w:cs="Times New Roman"/>
          <w:b/>
          <w:bCs/>
          <w:iCs/>
        </w:rPr>
        <w:t>Modification 1.2 Moderate to Severe Weather</w:t>
      </w:r>
      <w:r w:rsidRPr="00EF1479">
        <w:rPr>
          <w:rFonts w:ascii="Calibri" w:eastAsia="Calibri" w:hAnsi="Calibri" w:cs="Times New Roman"/>
          <w:iCs/>
        </w:rPr>
        <w:t xml:space="preserve"> - Track events continue. High jump is cancelled for all Year Levels and only Long Jump and Triple Jump continue, with Athletes registering their best single jump only.</w:t>
      </w:r>
    </w:p>
    <w:p w14:paraId="7DF073DD" w14:textId="77777777" w:rsidR="0093439B" w:rsidRPr="00EF1479" w:rsidRDefault="0093439B" w:rsidP="0093439B">
      <w:pPr>
        <w:jc w:val="both"/>
        <w:rPr>
          <w:rFonts w:ascii="Calibri" w:eastAsia="Calibri" w:hAnsi="Calibri" w:cs="Times New Roman"/>
          <w:iCs/>
        </w:rPr>
      </w:pPr>
      <w:r w:rsidRPr="00EF1479">
        <w:rPr>
          <w:rFonts w:ascii="Calibri" w:eastAsia="Calibri" w:hAnsi="Calibri" w:cs="Times New Roman"/>
          <w:b/>
          <w:bCs/>
          <w:iCs/>
        </w:rPr>
        <w:t>Modification 1.3</w:t>
      </w:r>
      <w:r w:rsidRPr="00EF1479">
        <w:rPr>
          <w:rFonts w:ascii="Calibri" w:eastAsia="Calibri" w:hAnsi="Calibri" w:cs="Times New Roman"/>
          <w:iCs/>
        </w:rPr>
        <w:t xml:space="preserve"> Severe Weather - Track events continue. All Jumping events are cancelled and Javelin is cancelled.</w:t>
      </w:r>
    </w:p>
    <w:p w14:paraId="0C99D9F4" w14:textId="77777777" w:rsidR="0093439B" w:rsidRPr="00EF1479" w:rsidRDefault="0093439B" w:rsidP="0093439B">
      <w:pPr>
        <w:jc w:val="both"/>
        <w:rPr>
          <w:rFonts w:ascii="Calibri" w:eastAsia="Calibri" w:hAnsi="Calibri" w:cs="Times New Roman"/>
          <w:iCs/>
        </w:rPr>
      </w:pPr>
      <w:r w:rsidRPr="00EF1479">
        <w:rPr>
          <w:rFonts w:ascii="Calibri" w:eastAsia="Calibri" w:hAnsi="Calibri" w:cs="Times New Roman"/>
          <w:b/>
          <w:bCs/>
          <w:iCs/>
        </w:rPr>
        <w:t>Modification 1.4</w:t>
      </w:r>
      <w:r w:rsidRPr="00EF1479">
        <w:rPr>
          <w:rFonts w:ascii="Calibri" w:eastAsia="Calibri" w:hAnsi="Calibri" w:cs="Times New Roman"/>
          <w:iCs/>
        </w:rPr>
        <w:t xml:space="preserve"> Continued Severe Weather - Event cancelled.</w:t>
      </w:r>
    </w:p>
    <w:p w14:paraId="054B1214" w14:textId="77777777" w:rsidR="0093439B" w:rsidRPr="00EF1479" w:rsidRDefault="0093439B" w:rsidP="0093439B">
      <w:pPr>
        <w:jc w:val="both"/>
        <w:rPr>
          <w:rFonts w:ascii="Calibri" w:eastAsia="Calibri" w:hAnsi="Calibri" w:cs="Times New Roman"/>
          <w:b/>
          <w:bCs/>
          <w:iCs/>
        </w:rPr>
      </w:pPr>
      <w:r w:rsidRPr="00EF1479">
        <w:rPr>
          <w:rFonts w:ascii="Calibri" w:eastAsia="Calibri" w:hAnsi="Calibri" w:cs="Times New Roman"/>
          <w:b/>
          <w:bCs/>
          <w:iCs/>
        </w:rPr>
        <w:t xml:space="preserve">NOTE: </w:t>
      </w:r>
    </w:p>
    <w:p w14:paraId="2C0131BA" w14:textId="77777777" w:rsidR="0093439B" w:rsidRPr="00EF1479" w:rsidRDefault="0093439B" w:rsidP="0093439B">
      <w:pPr>
        <w:jc w:val="both"/>
        <w:rPr>
          <w:rFonts w:ascii="Calibri" w:eastAsia="Calibri" w:hAnsi="Calibri" w:cs="Times New Roman"/>
          <w:iCs/>
        </w:rPr>
      </w:pPr>
      <w:r w:rsidRPr="00EF1479">
        <w:rPr>
          <w:rFonts w:ascii="Calibri" w:eastAsia="Calibri" w:hAnsi="Calibri" w:cs="Times New Roman"/>
          <w:iCs/>
        </w:rPr>
        <w:t>If at any point modifications have been made and all athletes don’t register a jump or throw and the event is suddenly cancelled, then no athlete results will be counted and the event will be excluded from total results</w:t>
      </w:r>
    </w:p>
    <w:p w14:paraId="44DD89B5" w14:textId="77777777" w:rsidR="0093439B" w:rsidRPr="00EF1479" w:rsidRDefault="0093439B" w:rsidP="0093439B">
      <w:pPr>
        <w:jc w:val="both"/>
        <w:rPr>
          <w:rFonts w:ascii="Calibri" w:eastAsia="Calibri" w:hAnsi="Calibri" w:cs="Times New Roman"/>
          <w:iCs/>
        </w:rPr>
      </w:pPr>
      <w:r w:rsidRPr="00EF1479">
        <w:rPr>
          <w:rFonts w:ascii="Calibri" w:eastAsia="Calibri" w:hAnsi="Calibri" w:cs="Times New Roman"/>
          <w:iCs/>
        </w:rPr>
        <w:t>In the event of Thunder and Lightning Storms events have to be temporarily delayed or cancelled. No Athlete is to be in contact with metal projectiles in such an event and should return to their school area and await further direction off staff and announcer.</w:t>
      </w:r>
    </w:p>
    <w:p w14:paraId="01F8B621" w14:textId="77777777" w:rsidR="0093439B" w:rsidRPr="00EF1479" w:rsidRDefault="0093439B" w:rsidP="0093439B">
      <w:pPr>
        <w:jc w:val="both"/>
        <w:rPr>
          <w:rFonts w:ascii="Calibri" w:eastAsia="Calibri" w:hAnsi="Calibri" w:cs="Times New Roman"/>
          <w:iCs/>
        </w:rPr>
      </w:pPr>
      <w:r w:rsidRPr="00EF1479">
        <w:rPr>
          <w:rFonts w:ascii="Calibri" w:eastAsia="Calibri" w:hAnsi="Calibri" w:cs="Times New Roman"/>
          <w:iCs/>
        </w:rPr>
        <w:t>Directors and Sport, Athletics Victoria and Lakeside stadium staff are to have an hourly check in conversation to discuss the weather.</w:t>
      </w:r>
    </w:p>
    <w:p w14:paraId="3D6FCD81" w14:textId="77777777" w:rsidR="0093439B" w:rsidRPr="00EF1479" w:rsidRDefault="0093439B" w:rsidP="0093439B">
      <w:pPr>
        <w:keepNext/>
        <w:keepLines/>
        <w:numPr>
          <w:ilvl w:val="2"/>
          <w:numId w:val="49"/>
        </w:numPr>
        <w:spacing w:before="40" w:after="0"/>
        <w:outlineLvl w:val="2"/>
        <w:rPr>
          <w:rFonts w:ascii="Calibri Light" w:eastAsia="Calibri" w:hAnsi="Calibri Light" w:cs="Times New Roman"/>
          <w:color w:val="1F4D78"/>
          <w:sz w:val="24"/>
          <w:szCs w:val="24"/>
        </w:rPr>
      </w:pPr>
      <w:bookmarkStart w:id="237" w:name="_Toc50028829"/>
      <w:bookmarkStart w:id="238" w:name="_Toc50122337"/>
      <w:bookmarkStart w:id="239" w:name="_Toc156917003"/>
      <w:r w:rsidRPr="00EF1479">
        <w:rPr>
          <w:rFonts w:ascii="Calibri Light" w:eastAsia="Calibri" w:hAnsi="Calibri Light" w:cs="Times New Roman"/>
          <w:color w:val="1F4D78"/>
          <w:sz w:val="24"/>
          <w:szCs w:val="24"/>
        </w:rPr>
        <w:t>Severe Warning Classification:</w:t>
      </w:r>
      <w:bookmarkEnd w:id="237"/>
      <w:bookmarkEnd w:id="238"/>
      <w:bookmarkEnd w:id="239"/>
    </w:p>
    <w:p w14:paraId="052BAC94" w14:textId="77777777" w:rsidR="0093439B" w:rsidRPr="00EF1479" w:rsidRDefault="0093439B" w:rsidP="0093439B">
      <w:pPr>
        <w:spacing w:after="0"/>
        <w:ind w:left="720" w:hanging="720"/>
        <w:rPr>
          <w:rFonts w:ascii="Calibri" w:eastAsia="Calibri" w:hAnsi="Calibri" w:cs="Times New Roman"/>
          <w:iCs/>
        </w:rPr>
      </w:pPr>
      <w:r w:rsidRPr="00EF1479">
        <w:rPr>
          <w:rFonts w:ascii="Calibri" w:eastAsia="Calibri" w:hAnsi="Calibri" w:cs="Times New Roman"/>
          <w:iCs/>
        </w:rPr>
        <w:t>Severe weather is deemed to be:</w:t>
      </w:r>
    </w:p>
    <w:p w14:paraId="778864A8" w14:textId="77777777" w:rsidR="0093439B" w:rsidRPr="00EF1479" w:rsidRDefault="0093439B" w:rsidP="0093439B">
      <w:pPr>
        <w:numPr>
          <w:ilvl w:val="0"/>
          <w:numId w:val="13"/>
        </w:numPr>
        <w:contextualSpacing/>
        <w:rPr>
          <w:rFonts w:ascii="Calibri" w:eastAsia="Calibri" w:hAnsi="Calibri" w:cs="Times New Roman"/>
        </w:rPr>
      </w:pPr>
      <w:r w:rsidRPr="00EF1479">
        <w:rPr>
          <w:rFonts w:ascii="Calibri" w:eastAsia="Calibri" w:hAnsi="Calibri" w:cs="Times New Roman"/>
        </w:rPr>
        <w:t>Thunder and Lightning Storms</w:t>
      </w:r>
    </w:p>
    <w:p w14:paraId="468A7864" w14:textId="77777777" w:rsidR="0093439B" w:rsidRPr="00EF1479" w:rsidRDefault="0093439B" w:rsidP="0093439B">
      <w:pPr>
        <w:numPr>
          <w:ilvl w:val="0"/>
          <w:numId w:val="13"/>
        </w:numPr>
        <w:contextualSpacing/>
        <w:rPr>
          <w:rFonts w:ascii="Calibri" w:eastAsia="Calibri" w:hAnsi="Calibri" w:cs="Times New Roman"/>
        </w:rPr>
      </w:pPr>
      <w:r w:rsidRPr="00EF1479">
        <w:rPr>
          <w:rFonts w:ascii="Calibri" w:eastAsia="Calibri" w:hAnsi="Calibri" w:cs="Times New Roman"/>
        </w:rPr>
        <w:t>Torrential Rain</w:t>
      </w:r>
    </w:p>
    <w:p w14:paraId="49397BCE" w14:textId="77777777" w:rsidR="0093439B" w:rsidRPr="00EF1479" w:rsidRDefault="0093439B" w:rsidP="0093439B">
      <w:pPr>
        <w:numPr>
          <w:ilvl w:val="0"/>
          <w:numId w:val="13"/>
        </w:numPr>
        <w:contextualSpacing/>
        <w:rPr>
          <w:rFonts w:ascii="Calibri" w:eastAsia="Calibri" w:hAnsi="Calibri" w:cs="Times New Roman"/>
        </w:rPr>
      </w:pPr>
      <w:r w:rsidRPr="00EF1479">
        <w:rPr>
          <w:rFonts w:ascii="Calibri" w:eastAsia="Calibri" w:hAnsi="Calibri" w:cs="Times New Roman"/>
        </w:rPr>
        <w:t xml:space="preserve">Wind + 35km per hour </w:t>
      </w:r>
    </w:p>
    <w:p w14:paraId="3D4F61C2" w14:textId="77777777" w:rsidR="0093439B" w:rsidRPr="00EF1479" w:rsidRDefault="0093439B" w:rsidP="0093439B">
      <w:pPr>
        <w:numPr>
          <w:ilvl w:val="0"/>
          <w:numId w:val="13"/>
        </w:numPr>
        <w:contextualSpacing/>
        <w:rPr>
          <w:rFonts w:ascii="Calibri" w:eastAsia="Calibri" w:hAnsi="Calibri" w:cs="Times New Roman"/>
        </w:rPr>
      </w:pPr>
      <w:r w:rsidRPr="00EF1479">
        <w:rPr>
          <w:rFonts w:ascii="Calibri" w:eastAsia="Calibri" w:hAnsi="Calibri" w:cs="Times New Roman"/>
        </w:rPr>
        <w:t>Hail</w:t>
      </w:r>
    </w:p>
    <w:p w14:paraId="296613BD" w14:textId="77777777" w:rsidR="0093439B" w:rsidRPr="00EF1479" w:rsidRDefault="0093439B" w:rsidP="0093439B">
      <w:pPr>
        <w:numPr>
          <w:ilvl w:val="0"/>
          <w:numId w:val="13"/>
        </w:numPr>
        <w:contextualSpacing/>
        <w:rPr>
          <w:rFonts w:ascii="Calibri" w:eastAsia="Calibri" w:hAnsi="Calibri" w:cs="Times New Roman"/>
        </w:rPr>
      </w:pPr>
      <w:r w:rsidRPr="00EF1479">
        <w:rPr>
          <w:rFonts w:ascii="Calibri" w:eastAsia="Calibri" w:hAnsi="Calibri" w:cs="Times New Roman"/>
        </w:rPr>
        <w:t xml:space="preserve">Temperatures above 38 degrees </w:t>
      </w:r>
    </w:p>
    <w:p w14:paraId="4C0FFF58" w14:textId="77777777" w:rsidR="0093439B" w:rsidRDefault="0093439B" w:rsidP="0093439B">
      <w:pPr>
        <w:jc w:val="both"/>
        <w:rPr>
          <w:rFonts w:ascii="Calibri" w:eastAsia="Calibri" w:hAnsi="Calibri" w:cs="Times New Roman"/>
          <w:iCs/>
        </w:rPr>
      </w:pPr>
      <w:r w:rsidRPr="00EF1479">
        <w:rPr>
          <w:rFonts w:ascii="Calibri" w:eastAsia="Calibri" w:hAnsi="Calibri" w:cs="Times New Roman"/>
          <w:iCs/>
        </w:rPr>
        <w:t>In ideal circumstances: Cancelation of Carnivals will occur at 12.00 pm the day prior to Carnival upon consultation with I.C.C.E.S Secretary and other Directors of Sport.</w:t>
      </w:r>
    </w:p>
    <w:p w14:paraId="1CC3A9F7" w14:textId="77777777" w:rsidR="0093439B" w:rsidRPr="00EF1479" w:rsidRDefault="0093439B" w:rsidP="0093439B">
      <w:pPr>
        <w:jc w:val="both"/>
        <w:rPr>
          <w:rFonts w:ascii="Calibri" w:eastAsia="Calibri" w:hAnsi="Calibri" w:cs="Times New Roman"/>
          <w:iCs/>
        </w:rPr>
      </w:pPr>
    </w:p>
    <w:p w14:paraId="195C17CA" w14:textId="5CC1EFB4" w:rsidR="0093439B" w:rsidRPr="00EF1479" w:rsidRDefault="0093439B" w:rsidP="0093439B">
      <w:pPr>
        <w:keepNext/>
        <w:keepLines/>
        <w:spacing w:after="0"/>
        <w:outlineLvl w:val="1"/>
        <w:rPr>
          <w:rFonts w:ascii="Calibri Light" w:eastAsia="Times New Roman" w:hAnsi="Calibri Light" w:cs="Times New Roman"/>
          <w:color w:val="2E74B5"/>
          <w:sz w:val="26"/>
          <w:szCs w:val="26"/>
        </w:rPr>
      </w:pPr>
      <w:bookmarkStart w:id="240" w:name="_Toc156917004"/>
      <w:r w:rsidRPr="00EF1479">
        <w:rPr>
          <w:rFonts w:ascii="Calibri Light" w:eastAsia="Times New Roman" w:hAnsi="Calibri Light" w:cs="Times New Roman"/>
          <w:color w:val="2E74B5"/>
          <w:sz w:val="26"/>
          <w:szCs w:val="26"/>
        </w:rPr>
        <w:t xml:space="preserve">4.12 </w:t>
      </w:r>
      <w:r w:rsidRPr="00EF1479">
        <w:rPr>
          <w:rFonts w:ascii="Calibri Light" w:eastAsia="Times New Roman" w:hAnsi="Calibri Light" w:cs="Times New Roman"/>
          <w:color w:val="2E74B5"/>
          <w:sz w:val="26"/>
          <w:szCs w:val="26"/>
        </w:rPr>
        <w:tab/>
        <w:t>CARNIVAL ORGANISATION</w:t>
      </w:r>
      <w:bookmarkEnd w:id="240"/>
    </w:p>
    <w:p w14:paraId="7D09568D" w14:textId="77777777" w:rsidR="0093439B" w:rsidRPr="00EF1479" w:rsidRDefault="0093439B" w:rsidP="0093439B">
      <w:pPr>
        <w:ind w:left="1134" w:firstLine="306"/>
        <w:rPr>
          <w:rFonts w:ascii="Calibri" w:eastAsia="Calibri" w:hAnsi="Calibri"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572"/>
        <w:gridCol w:w="1512"/>
        <w:gridCol w:w="1652"/>
        <w:gridCol w:w="1490"/>
      </w:tblGrid>
      <w:tr w:rsidR="0093439B" w:rsidRPr="00EF1479" w14:paraId="33DC3364" w14:textId="77777777" w:rsidTr="0093439B">
        <w:tc>
          <w:tcPr>
            <w:tcW w:w="2795" w:type="dxa"/>
          </w:tcPr>
          <w:p w14:paraId="6A4A6BF0" w14:textId="77777777" w:rsidR="0093439B" w:rsidRPr="00EF1479" w:rsidRDefault="0093439B" w:rsidP="0093439B">
            <w:pPr>
              <w:jc w:val="center"/>
              <w:rPr>
                <w:rFonts w:ascii="Calibri" w:eastAsia="Calibri" w:hAnsi="Calibri" w:cs="Times New Roman"/>
              </w:rPr>
            </w:pPr>
            <w:bookmarkStart w:id="241" w:name="_Hlk41913265"/>
          </w:p>
        </w:tc>
        <w:tc>
          <w:tcPr>
            <w:tcW w:w="1572" w:type="dxa"/>
          </w:tcPr>
          <w:p w14:paraId="441BB4D2"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Executive Officer</w:t>
            </w:r>
          </w:p>
        </w:tc>
        <w:tc>
          <w:tcPr>
            <w:tcW w:w="1512" w:type="dxa"/>
          </w:tcPr>
          <w:p w14:paraId="75F4C5EF"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Host School</w:t>
            </w:r>
          </w:p>
          <w:p w14:paraId="4A5A665F"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Gippsland</w:t>
            </w:r>
          </w:p>
        </w:tc>
        <w:tc>
          <w:tcPr>
            <w:tcW w:w="1652" w:type="dxa"/>
          </w:tcPr>
          <w:p w14:paraId="091630CB"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Participating School</w:t>
            </w:r>
          </w:p>
        </w:tc>
        <w:tc>
          <w:tcPr>
            <w:tcW w:w="1490" w:type="dxa"/>
          </w:tcPr>
          <w:p w14:paraId="335A8CE6"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Other</w:t>
            </w:r>
          </w:p>
        </w:tc>
      </w:tr>
      <w:bookmarkEnd w:id="241"/>
      <w:tr w:rsidR="0093439B" w:rsidRPr="00EF1479" w14:paraId="292A939E" w14:textId="77777777" w:rsidTr="0093439B">
        <w:tc>
          <w:tcPr>
            <w:tcW w:w="2795" w:type="dxa"/>
          </w:tcPr>
          <w:p w14:paraId="21AC4305"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Booking of Lakeside Stadium</w:t>
            </w:r>
          </w:p>
        </w:tc>
        <w:tc>
          <w:tcPr>
            <w:tcW w:w="1572" w:type="dxa"/>
          </w:tcPr>
          <w:p w14:paraId="6893D96D"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512" w:type="dxa"/>
          </w:tcPr>
          <w:p w14:paraId="0B0916CC" w14:textId="77777777" w:rsidR="0093439B" w:rsidRPr="00EF1479" w:rsidRDefault="0093439B" w:rsidP="0093439B">
            <w:pPr>
              <w:jc w:val="center"/>
              <w:rPr>
                <w:rFonts w:ascii="Calibri" w:eastAsia="Calibri" w:hAnsi="Calibri" w:cs="Times New Roman"/>
              </w:rPr>
            </w:pPr>
          </w:p>
        </w:tc>
        <w:tc>
          <w:tcPr>
            <w:tcW w:w="1652" w:type="dxa"/>
          </w:tcPr>
          <w:p w14:paraId="76BC4EAC" w14:textId="77777777" w:rsidR="0093439B" w:rsidRPr="00EF1479" w:rsidRDefault="0093439B" w:rsidP="0093439B">
            <w:pPr>
              <w:jc w:val="center"/>
              <w:rPr>
                <w:rFonts w:ascii="Calibri" w:eastAsia="Calibri" w:hAnsi="Calibri" w:cs="Times New Roman"/>
              </w:rPr>
            </w:pPr>
          </w:p>
        </w:tc>
        <w:tc>
          <w:tcPr>
            <w:tcW w:w="1490" w:type="dxa"/>
          </w:tcPr>
          <w:p w14:paraId="31231006" w14:textId="77777777" w:rsidR="0093439B" w:rsidRPr="00EF1479" w:rsidRDefault="0093439B" w:rsidP="0093439B">
            <w:pPr>
              <w:jc w:val="center"/>
              <w:rPr>
                <w:rFonts w:ascii="Calibri" w:eastAsia="Calibri" w:hAnsi="Calibri" w:cs="Times New Roman"/>
              </w:rPr>
            </w:pPr>
          </w:p>
        </w:tc>
      </w:tr>
      <w:tr w:rsidR="0093439B" w:rsidRPr="00EF1479" w14:paraId="287F1005" w14:textId="77777777" w:rsidTr="0093439B">
        <w:tc>
          <w:tcPr>
            <w:tcW w:w="2795" w:type="dxa"/>
          </w:tcPr>
          <w:p w14:paraId="616DDB47"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First Aid Attendance – 2 x external medics</w:t>
            </w:r>
          </w:p>
        </w:tc>
        <w:tc>
          <w:tcPr>
            <w:tcW w:w="1572" w:type="dxa"/>
          </w:tcPr>
          <w:p w14:paraId="4E822C8D"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X</w:t>
            </w:r>
          </w:p>
        </w:tc>
        <w:tc>
          <w:tcPr>
            <w:tcW w:w="1512" w:type="dxa"/>
          </w:tcPr>
          <w:p w14:paraId="72F3FD6E" w14:textId="77777777" w:rsidR="0093439B" w:rsidRPr="0001318C" w:rsidRDefault="0093439B" w:rsidP="0093439B">
            <w:pPr>
              <w:jc w:val="center"/>
              <w:rPr>
                <w:rFonts w:ascii="Calibri" w:eastAsia="Calibri" w:hAnsi="Calibri" w:cs="Times New Roman"/>
              </w:rPr>
            </w:pPr>
          </w:p>
        </w:tc>
        <w:tc>
          <w:tcPr>
            <w:tcW w:w="1652" w:type="dxa"/>
          </w:tcPr>
          <w:p w14:paraId="154E477F" w14:textId="77777777" w:rsidR="0093439B" w:rsidRPr="0001318C" w:rsidRDefault="0093439B" w:rsidP="0093439B">
            <w:pPr>
              <w:jc w:val="center"/>
              <w:rPr>
                <w:rFonts w:ascii="Calibri" w:eastAsia="Calibri" w:hAnsi="Calibri" w:cs="Times New Roman"/>
              </w:rPr>
            </w:pPr>
          </w:p>
        </w:tc>
        <w:tc>
          <w:tcPr>
            <w:tcW w:w="1490" w:type="dxa"/>
          </w:tcPr>
          <w:p w14:paraId="77198137" w14:textId="77777777" w:rsidR="0093439B" w:rsidRPr="00EF1479" w:rsidRDefault="0093439B" w:rsidP="0093439B">
            <w:pPr>
              <w:jc w:val="center"/>
              <w:rPr>
                <w:rFonts w:ascii="Calibri" w:eastAsia="Calibri" w:hAnsi="Calibri" w:cs="Times New Roman"/>
              </w:rPr>
            </w:pPr>
            <w:r w:rsidRPr="0001318C">
              <w:rPr>
                <w:rFonts w:ascii="Calibri" w:eastAsia="Calibri" w:hAnsi="Calibri" w:cs="Times New Roman"/>
              </w:rPr>
              <w:t>SSO - tbc</w:t>
            </w:r>
          </w:p>
        </w:tc>
      </w:tr>
      <w:tr w:rsidR="0093439B" w:rsidRPr="00EF1479" w14:paraId="55BFD865" w14:textId="77777777" w:rsidTr="0093439B">
        <w:tc>
          <w:tcPr>
            <w:tcW w:w="2795" w:type="dxa"/>
          </w:tcPr>
          <w:p w14:paraId="2D965F2B"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Confirm Lakeside equipment</w:t>
            </w:r>
            <w:r w:rsidRPr="00EF1479">
              <w:rPr>
                <w:rFonts w:ascii="Calibri" w:eastAsia="Calibri" w:hAnsi="Calibri" w:cs="Times New Roman"/>
              </w:rPr>
              <w:br/>
              <w:t>No of High Jump / Long Jump, Triple Jump areas, Shot Put, Javelin, Discus and Tape measures</w:t>
            </w:r>
          </w:p>
        </w:tc>
        <w:tc>
          <w:tcPr>
            <w:tcW w:w="1572" w:type="dxa"/>
          </w:tcPr>
          <w:p w14:paraId="7CCDB5CE"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512" w:type="dxa"/>
          </w:tcPr>
          <w:p w14:paraId="7AC4A115"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6464AF91" w14:textId="77777777" w:rsidR="0093439B" w:rsidRPr="00EF1479" w:rsidRDefault="0093439B" w:rsidP="0093439B">
            <w:pPr>
              <w:jc w:val="center"/>
              <w:rPr>
                <w:rFonts w:ascii="Calibri" w:eastAsia="Calibri" w:hAnsi="Calibri" w:cs="Times New Roman"/>
              </w:rPr>
            </w:pPr>
          </w:p>
        </w:tc>
        <w:tc>
          <w:tcPr>
            <w:tcW w:w="1490" w:type="dxa"/>
          </w:tcPr>
          <w:p w14:paraId="05B04125" w14:textId="77777777" w:rsidR="0093439B" w:rsidRPr="00EF1479" w:rsidRDefault="0093439B" w:rsidP="0093439B">
            <w:pPr>
              <w:jc w:val="center"/>
              <w:rPr>
                <w:rFonts w:ascii="Calibri" w:eastAsia="Calibri" w:hAnsi="Calibri" w:cs="Times New Roman"/>
              </w:rPr>
            </w:pPr>
          </w:p>
        </w:tc>
      </w:tr>
      <w:tr w:rsidR="0093439B" w:rsidRPr="00EF1479" w14:paraId="5A862AEF" w14:textId="77777777" w:rsidTr="0093439B">
        <w:tc>
          <w:tcPr>
            <w:tcW w:w="2795" w:type="dxa"/>
          </w:tcPr>
          <w:p w14:paraId="3BDD7E1F"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 xml:space="preserve">Order hip numbers for 800 / 1500m </w:t>
            </w:r>
          </w:p>
        </w:tc>
        <w:tc>
          <w:tcPr>
            <w:tcW w:w="1572" w:type="dxa"/>
          </w:tcPr>
          <w:p w14:paraId="3B3C4686"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512" w:type="dxa"/>
          </w:tcPr>
          <w:p w14:paraId="126A65AA"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16CADC37" w14:textId="77777777" w:rsidR="0093439B" w:rsidRPr="00EF1479" w:rsidRDefault="0093439B" w:rsidP="0093439B">
            <w:pPr>
              <w:jc w:val="center"/>
              <w:rPr>
                <w:rFonts w:ascii="Calibri" w:eastAsia="Calibri" w:hAnsi="Calibri" w:cs="Times New Roman"/>
              </w:rPr>
            </w:pPr>
          </w:p>
        </w:tc>
        <w:tc>
          <w:tcPr>
            <w:tcW w:w="1490" w:type="dxa"/>
          </w:tcPr>
          <w:p w14:paraId="7F6ED8F5" w14:textId="77777777" w:rsidR="0093439B" w:rsidRPr="00EF1479" w:rsidRDefault="0093439B" w:rsidP="0093439B">
            <w:pPr>
              <w:jc w:val="center"/>
              <w:rPr>
                <w:rFonts w:ascii="Calibri" w:eastAsia="Calibri" w:hAnsi="Calibri" w:cs="Times New Roman"/>
              </w:rPr>
            </w:pPr>
          </w:p>
        </w:tc>
      </w:tr>
      <w:tr w:rsidR="0093439B" w:rsidRPr="00EF1479" w14:paraId="74FF716D" w14:textId="77777777" w:rsidTr="0093439B">
        <w:tc>
          <w:tcPr>
            <w:tcW w:w="2795" w:type="dxa"/>
          </w:tcPr>
          <w:p w14:paraId="6829FD72"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Confirm scoreboard access</w:t>
            </w:r>
          </w:p>
        </w:tc>
        <w:tc>
          <w:tcPr>
            <w:tcW w:w="1572" w:type="dxa"/>
          </w:tcPr>
          <w:p w14:paraId="2DECEA76"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512" w:type="dxa"/>
          </w:tcPr>
          <w:p w14:paraId="74EB87DB" w14:textId="77777777" w:rsidR="0093439B" w:rsidRPr="00EF1479" w:rsidRDefault="0093439B" w:rsidP="0093439B">
            <w:pPr>
              <w:jc w:val="center"/>
              <w:rPr>
                <w:rFonts w:ascii="Calibri" w:eastAsia="Calibri" w:hAnsi="Calibri" w:cs="Times New Roman"/>
              </w:rPr>
            </w:pPr>
          </w:p>
        </w:tc>
        <w:tc>
          <w:tcPr>
            <w:tcW w:w="1652" w:type="dxa"/>
          </w:tcPr>
          <w:p w14:paraId="0AC7D858" w14:textId="77777777" w:rsidR="0093439B" w:rsidRPr="00EF1479" w:rsidRDefault="0093439B" w:rsidP="0093439B">
            <w:pPr>
              <w:jc w:val="center"/>
              <w:rPr>
                <w:rFonts w:ascii="Calibri" w:eastAsia="Calibri" w:hAnsi="Calibri" w:cs="Times New Roman"/>
              </w:rPr>
            </w:pPr>
          </w:p>
        </w:tc>
        <w:tc>
          <w:tcPr>
            <w:tcW w:w="1490" w:type="dxa"/>
          </w:tcPr>
          <w:p w14:paraId="2FC35E25" w14:textId="77777777" w:rsidR="0093439B" w:rsidRPr="00EF1479" w:rsidRDefault="0093439B" w:rsidP="0093439B">
            <w:pPr>
              <w:jc w:val="center"/>
              <w:rPr>
                <w:rFonts w:ascii="Calibri" w:eastAsia="Calibri" w:hAnsi="Calibri" w:cs="Times New Roman"/>
              </w:rPr>
            </w:pPr>
          </w:p>
        </w:tc>
      </w:tr>
      <w:tr w:rsidR="0093439B" w:rsidRPr="00EF1479" w14:paraId="1E06E43B" w14:textId="77777777" w:rsidTr="0093439B">
        <w:tc>
          <w:tcPr>
            <w:tcW w:w="2795" w:type="dxa"/>
          </w:tcPr>
          <w:p w14:paraId="06AF6773"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Booking of AV Officials</w:t>
            </w:r>
          </w:p>
        </w:tc>
        <w:tc>
          <w:tcPr>
            <w:tcW w:w="1572" w:type="dxa"/>
          </w:tcPr>
          <w:p w14:paraId="12205C34"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512" w:type="dxa"/>
          </w:tcPr>
          <w:p w14:paraId="7E7DFDEB" w14:textId="77777777" w:rsidR="0093439B" w:rsidRPr="00EF1479" w:rsidRDefault="0093439B" w:rsidP="0093439B">
            <w:pPr>
              <w:jc w:val="center"/>
              <w:rPr>
                <w:rFonts w:ascii="Calibri" w:eastAsia="Calibri" w:hAnsi="Calibri" w:cs="Times New Roman"/>
              </w:rPr>
            </w:pPr>
          </w:p>
        </w:tc>
        <w:tc>
          <w:tcPr>
            <w:tcW w:w="1652" w:type="dxa"/>
          </w:tcPr>
          <w:p w14:paraId="42832811" w14:textId="77777777" w:rsidR="0093439B" w:rsidRPr="00EF1479" w:rsidRDefault="0093439B" w:rsidP="0093439B">
            <w:pPr>
              <w:jc w:val="center"/>
              <w:rPr>
                <w:rFonts w:ascii="Calibri" w:eastAsia="Calibri" w:hAnsi="Calibri" w:cs="Times New Roman"/>
              </w:rPr>
            </w:pPr>
          </w:p>
        </w:tc>
        <w:tc>
          <w:tcPr>
            <w:tcW w:w="1490" w:type="dxa"/>
          </w:tcPr>
          <w:p w14:paraId="3CA4EC38" w14:textId="77777777" w:rsidR="0093439B" w:rsidRPr="00EF1479" w:rsidRDefault="0093439B" w:rsidP="0093439B">
            <w:pPr>
              <w:jc w:val="center"/>
              <w:rPr>
                <w:rFonts w:ascii="Calibri" w:eastAsia="Calibri" w:hAnsi="Calibri" w:cs="Times New Roman"/>
              </w:rPr>
            </w:pPr>
          </w:p>
        </w:tc>
      </w:tr>
      <w:tr w:rsidR="0093439B" w:rsidRPr="00EF1479" w14:paraId="43B93A79" w14:textId="77777777" w:rsidTr="0093439B">
        <w:tc>
          <w:tcPr>
            <w:tcW w:w="2795" w:type="dxa"/>
          </w:tcPr>
          <w:p w14:paraId="096E74A4"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Ordering lunch packs</w:t>
            </w:r>
          </w:p>
        </w:tc>
        <w:tc>
          <w:tcPr>
            <w:tcW w:w="1572" w:type="dxa"/>
          </w:tcPr>
          <w:p w14:paraId="6D7D7CCF" w14:textId="77777777" w:rsidR="0093439B" w:rsidRPr="00EF1479" w:rsidRDefault="0093439B" w:rsidP="0093439B">
            <w:pPr>
              <w:jc w:val="center"/>
              <w:rPr>
                <w:rFonts w:ascii="Calibri" w:eastAsia="Calibri" w:hAnsi="Calibri" w:cs="Times New Roman"/>
              </w:rPr>
            </w:pPr>
            <w:r>
              <w:rPr>
                <w:rFonts w:ascii="Calibri" w:eastAsia="Calibri" w:hAnsi="Calibri" w:cs="Times New Roman"/>
              </w:rPr>
              <w:t>X</w:t>
            </w:r>
          </w:p>
        </w:tc>
        <w:tc>
          <w:tcPr>
            <w:tcW w:w="1512" w:type="dxa"/>
          </w:tcPr>
          <w:p w14:paraId="022A0B1D" w14:textId="77777777" w:rsidR="0093439B" w:rsidRPr="00EF1479" w:rsidRDefault="0093439B" w:rsidP="0093439B">
            <w:pPr>
              <w:jc w:val="center"/>
              <w:rPr>
                <w:rFonts w:ascii="Calibri" w:eastAsia="Calibri" w:hAnsi="Calibri" w:cs="Times New Roman"/>
              </w:rPr>
            </w:pPr>
          </w:p>
        </w:tc>
        <w:tc>
          <w:tcPr>
            <w:tcW w:w="1652" w:type="dxa"/>
          </w:tcPr>
          <w:p w14:paraId="21F8F908" w14:textId="77777777" w:rsidR="0093439B" w:rsidRPr="00EF1479" w:rsidRDefault="0093439B" w:rsidP="0093439B">
            <w:pPr>
              <w:jc w:val="center"/>
              <w:rPr>
                <w:rFonts w:ascii="Calibri" w:eastAsia="Calibri" w:hAnsi="Calibri" w:cs="Times New Roman"/>
              </w:rPr>
            </w:pPr>
          </w:p>
        </w:tc>
        <w:tc>
          <w:tcPr>
            <w:tcW w:w="1490" w:type="dxa"/>
          </w:tcPr>
          <w:p w14:paraId="677662CD" w14:textId="77777777" w:rsidR="0093439B" w:rsidRPr="00EF1479" w:rsidRDefault="0093439B" w:rsidP="0093439B">
            <w:pPr>
              <w:jc w:val="center"/>
              <w:rPr>
                <w:rFonts w:ascii="Calibri" w:eastAsia="Calibri" w:hAnsi="Calibri" w:cs="Times New Roman"/>
              </w:rPr>
            </w:pPr>
          </w:p>
        </w:tc>
      </w:tr>
      <w:tr w:rsidR="0093439B" w:rsidRPr="00EF1479" w14:paraId="60CB3940" w14:textId="77777777" w:rsidTr="0093439B">
        <w:tc>
          <w:tcPr>
            <w:tcW w:w="2795" w:type="dxa"/>
          </w:tcPr>
          <w:p w14:paraId="3405124B" w14:textId="77777777" w:rsidR="0093439B" w:rsidRPr="00EF1479" w:rsidRDefault="0093439B" w:rsidP="0093439B">
            <w:pPr>
              <w:rPr>
                <w:rFonts w:ascii="Calibri" w:eastAsia="Calibri" w:hAnsi="Calibri" w:cs="Times New Roman"/>
                <w:b/>
                <w:bCs/>
              </w:rPr>
            </w:pPr>
            <w:r w:rsidRPr="00EF1479">
              <w:rPr>
                <w:rFonts w:ascii="Calibri" w:eastAsia="Calibri" w:hAnsi="Calibri" w:cs="Times New Roman"/>
                <w:b/>
                <w:bCs/>
              </w:rPr>
              <w:t>Event preparation</w:t>
            </w:r>
          </w:p>
        </w:tc>
        <w:tc>
          <w:tcPr>
            <w:tcW w:w="1572" w:type="dxa"/>
          </w:tcPr>
          <w:p w14:paraId="419B9506" w14:textId="77777777" w:rsidR="0093439B" w:rsidRPr="00EF1479" w:rsidRDefault="0093439B" w:rsidP="0093439B">
            <w:pPr>
              <w:jc w:val="center"/>
              <w:rPr>
                <w:rFonts w:ascii="Calibri" w:eastAsia="Calibri" w:hAnsi="Calibri" w:cs="Times New Roman"/>
              </w:rPr>
            </w:pPr>
          </w:p>
        </w:tc>
        <w:tc>
          <w:tcPr>
            <w:tcW w:w="1512" w:type="dxa"/>
          </w:tcPr>
          <w:p w14:paraId="08B0CF7D" w14:textId="77777777" w:rsidR="0093439B" w:rsidRPr="00EF1479" w:rsidRDefault="0093439B" w:rsidP="0093439B">
            <w:pPr>
              <w:jc w:val="center"/>
              <w:rPr>
                <w:rFonts w:ascii="Calibri" w:eastAsia="Calibri" w:hAnsi="Calibri" w:cs="Times New Roman"/>
              </w:rPr>
            </w:pPr>
          </w:p>
        </w:tc>
        <w:tc>
          <w:tcPr>
            <w:tcW w:w="1652" w:type="dxa"/>
          </w:tcPr>
          <w:p w14:paraId="0214ACC1" w14:textId="77777777" w:rsidR="0093439B" w:rsidRPr="00EF1479" w:rsidRDefault="0093439B" w:rsidP="0093439B">
            <w:pPr>
              <w:jc w:val="center"/>
              <w:rPr>
                <w:rFonts w:ascii="Calibri" w:eastAsia="Calibri" w:hAnsi="Calibri" w:cs="Times New Roman"/>
              </w:rPr>
            </w:pPr>
          </w:p>
        </w:tc>
        <w:tc>
          <w:tcPr>
            <w:tcW w:w="1490" w:type="dxa"/>
          </w:tcPr>
          <w:p w14:paraId="6E342062" w14:textId="77777777" w:rsidR="0093439B" w:rsidRPr="00EF1479" w:rsidRDefault="0093439B" w:rsidP="0093439B">
            <w:pPr>
              <w:jc w:val="center"/>
              <w:rPr>
                <w:rFonts w:ascii="Calibri" w:eastAsia="Calibri" w:hAnsi="Calibri" w:cs="Times New Roman"/>
              </w:rPr>
            </w:pPr>
          </w:p>
        </w:tc>
      </w:tr>
      <w:tr w:rsidR="0093439B" w:rsidRPr="00EF1479" w14:paraId="522DC40E" w14:textId="77777777" w:rsidTr="0093439B">
        <w:tc>
          <w:tcPr>
            <w:tcW w:w="2795" w:type="dxa"/>
          </w:tcPr>
          <w:p w14:paraId="6F604183" w14:textId="77777777" w:rsidR="0093439B" w:rsidRPr="00EF1479" w:rsidRDefault="0093439B" w:rsidP="0093439B">
            <w:pPr>
              <w:rPr>
                <w:rFonts w:ascii="Calibri" w:eastAsia="Calibri" w:hAnsi="Calibri" w:cs="Times New Roman"/>
              </w:rPr>
            </w:pPr>
            <w:bookmarkStart w:id="242" w:name="_Hlk52284461"/>
            <w:r w:rsidRPr="00EF1479">
              <w:rPr>
                <w:rFonts w:ascii="Calibri" w:eastAsia="Calibri" w:hAnsi="Calibri" w:cs="Times New Roman"/>
              </w:rPr>
              <w:t>Send entry files to ICCES schools</w:t>
            </w:r>
          </w:p>
        </w:tc>
        <w:tc>
          <w:tcPr>
            <w:tcW w:w="1572" w:type="dxa"/>
          </w:tcPr>
          <w:p w14:paraId="5ABE22B1"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512" w:type="dxa"/>
          </w:tcPr>
          <w:p w14:paraId="4B45D3EA"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50DF9C43" w14:textId="77777777" w:rsidR="0093439B" w:rsidRPr="00EF1479" w:rsidRDefault="0093439B" w:rsidP="0093439B">
            <w:pPr>
              <w:jc w:val="center"/>
              <w:rPr>
                <w:rFonts w:ascii="Calibri" w:eastAsia="Calibri" w:hAnsi="Calibri" w:cs="Times New Roman"/>
              </w:rPr>
            </w:pPr>
          </w:p>
        </w:tc>
        <w:tc>
          <w:tcPr>
            <w:tcW w:w="1490" w:type="dxa"/>
          </w:tcPr>
          <w:p w14:paraId="2D7A9187" w14:textId="77777777" w:rsidR="0093439B" w:rsidRPr="00EF1479" w:rsidRDefault="0093439B" w:rsidP="0093439B">
            <w:pPr>
              <w:jc w:val="center"/>
              <w:rPr>
                <w:rFonts w:ascii="Calibri" w:eastAsia="Calibri" w:hAnsi="Calibri" w:cs="Times New Roman"/>
              </w:rPr>
            </w:pPr>
          </w:p>
        </w:tc>
      </w:tr>
      <w:tr w:rsidR="0093439B" w:rsidRPr="00EF1479" w14:paraId="23965BCC" w14:textId="77777777" w:rsidTr="0093439B">
        <w:tc>
          <w:tcPr>
            <w:tcW w:w="2795" w:type="dxa"/>
          </w:tcPr>
          <w:p w14:paraId="40C72906"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Return date for school entries</w:t>
            </w:r>
          </w:p>
        </w:tc>
        <w:tc>
          <w:tcPr>
            <w:tcW w:w="1572" w:type="dxa"/>
          </w:tcPr>
          <w:p w14:paraId="337DA026"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512" w:type="dxa"/>
          </w:tcPr>
          <w:p w14:paraId="7575AAE4"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3E29EBE8" w14:textId="77777777" w:rsidR="0093439B" w:rsidRPr="00EF1479" w:rsidRDefault="0093439B" w:rsidP="0093439B">
            <w:pPr>
              <w:jc w:val="center"/>
              <w:rPr>
                <w:rFonts w:ascii="Calibri" w:eastAsia="Calibri" w:hAnsi="Calibri" w:cs="Times New Roman"/>
              </w:rPr>
            </w:pPr>
          </w:p>
        </w:tc>
        <w:tc>
          <w:tcPr>
            <w:tcW w:w="1490" w:type="dxa"/>
          </w:tcPr>
          <w:p w14:paraId="694BFF84" w14:textId="77777777" w:rsidR="0093439B" w:rsidRPr="00EF1479" w:rsidRDefault="0093439B" w:rsidP="0093439B">
            <w:pPr>
              <w:jc w:val="center"/>
              <w:rPr>
                <w:rFonts w:ascii="Calibri" w:eastAsia="Calibri" w:hAnsi="Calibri" w:cs="Times New Roman"/>
              </w:rPr>
            </w:pPr>
          </w:p>
        </w:tc>
      </w:tr>
      <w:tr w:rsidR="0093439B" w:rsidRPr="00EF1479" w14:paraId="58BE1F7D" w14:textId="77777777" w:rsidTr="0093439B">
        <w:tc>
          <w:tcPr>
            <w:tcW w:w="2795" w:type="dxa"/>
          </w:tcPr>
          <w:p w14:paraId="5A4C69B7"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Confirm ANNUAL Lane rotations</w:t>
            </w:r>
          </w:p>
        </w:tc>
        <w:tc>
          <w:tcPr>
            <w:tcW w:w="1572" w:type="dxa"/>
          </w:tcPr>
          <w:p w14:paraId="40806BB2"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X</w:t>
            </w:r>
          </w:p>
        </w:tc>
        <w:tc>
          <w:tcPr>
            <w:tcW w:w="1512" w:type="dxa"/>
          </w:tcPr>
          <w:p w14:paraId="19B059D1" w14:textId="77777777" w:rsidR="0093439B" w:rsidRPr="00EF1479" w:rsidRDefault="0093439B" w:rsidP="0093439B">
            <w:pPr>
              <w:jc w:val="center"/>
              <w:rPr>
                <w:rFonts w:ascii="Calibri" w:eastAsia="Calibri" w:hAnsi="Calibri" w:cs="Times New Roman"/>
              </w:rPr>
            </w:pPr>
            <w:r w:rsidRPr="0001318C">
              <w:rPr>
                <w:rFonts w:ascii="Calibri" w:eastAsia="Calibri" w:hAnsi="Calibri" w:cs="Times New Roman"/>
              </w:rPr>
              <w:t>X</w:t>
            </w:r>
          </w:p>
        </w:tc>
        <w:tc>
          <w:tcPr>
            <w:tcW w:w="1652" w:type="dxa"/>
          </w:tcPr>
          <w:p w14:paraId="1D726BB6" w14:textId="77777777" w:rsidR="0093439B" w:rsidRPr="00EF1479" w:rsidRDefault="0093439B" w:rsidP="0093439B">
            <w:pPr>
              <w:jc w:val="center"/>
              <w:rPr>
                <w:rFonts w:ascii="Calibri" w:eastAsia="Calibri" w:hAnsi="Calibri" w:cs="Times New Roman"/>
              </w:rPr>
            </w:pPr>
          </w:p>
        </w:tc>
        <w:tc>
          <w:tcPr>
            <w:tcW w:w="1490" w:type="dxa"/>
          </w:tcPr>
          <w:p w14:paraId="499AF537" w14:textId="77777777" w:rsidR="0093439B" w:rsidRPr="00EF1479" w:rsidRDefault="0093439B" w:rsidP="0093439B">
            <w:pPr>
              <w:jc w:val="center"/>
              <w:rPr>
                <w:rFonts w:ascii="Calibri" w:eastAsia="Calibri" w:hAnsi="Calibri" w:cs="Times New Roman"/>
              </w:rPr>
            </w:pPr>
          </w:p>
        </w:tc>
      </w:tr>
      <w:tr w:rsidR="0093439B" w:rsidRPr="00EF1479" w14:paraId="51DEE280" w14:textId="77777777" w:rsidTr="0093439B">
        <w:tc>
          <w:tcPr>
            <w:tcW w:w="2795" w:type="dxa"/>
          </w:tcPr>
          <w:p w14:paraId="10CAD674" w14:textId="77777777" w:rsidR="0093439B" w:rsidRPr="00EF1479" w:rsidRDefault="0093439B" w:rsidP="0093439B">
            <w:pPr>
              <w:rPr>
                <w:rFonts w:ascii="Calibri" w:eastAsia="Calibri" w:hAnsi="Calibri" w:cs="Times New Roman"/>
              </w:rPr>
            </w:pPr>
            <w:bookmarkStart w:id="243" w:name="_Hlk52201087"/>
            <w:r w:rsidRPr="00EF1479">
              <w:rPr>
                <w:rFonts w:ascii="Calibri" w:eastAsia="Calibri" w:hAnsi="Calibri" w:cs="Times New Roman"/>
              </w:rPr>
              <w:t>Forward updated Aths Booklet to each school; including lanes, jobs, records, seating etc.</w:t>
            </w:r>
          </w:p>
        </w:tc>
        <w:tc>
          <w:tcPr>
            <w:tcW w:w="1572" w:type="dxa"/>
          </w:tcPr>
          <w:p w14:paraId="5091E406" w14:textId="77777777" w:rsidR="0093439B" w:rsidRPr="00EF1479" w:rsidRDefault="0093439B" w:rsidP="0093439B">
            <w:pPr>
              <w:jc w:val="center"/>
              <w:rPr>
                <w:rFonts w:ascii="Calibri" w:eastAsia="Calibri" w:hAnsi="Calibri" w:cs="Times New Roman"/>
              </w:rPr>
            </w:pPr>
          </w:p>
        </w:tc>
        <w:tc>
          <w:tcPr>
            <w:tcW w:w="1512" w:type="dxa"/>
          </w:tcPr>
          <w:p w14:paraId="07E5A9C0"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10ADEFFD" w14:textId="77777777" w:rsidR="0093439B" w:rsidRPr="00EF1479" w:rsidRDefault="0093439B" w:rsidP="0093439B">
            <w:pPr>
              <w:jc w:val="center"/>
              <w:rPr>
                <w:rFonts w:ascii="Calibri" w:eastAsia="Calibri" w:hAnsi="Calibri" w:cs="Times New Roman"/>
              </w:rPr>
            </w:pPr>
          </w:p>
        </w:tc>
        <w:tc>
          <w:tcPr>
            <w:tcW w:w="1490" w:type="dxa"/>
          </w:tcPr>
          <w:p w14:paraId="7BDC6A17" w14:textId="77777777" w:rsidR="0093439B" w:rsidRPr="00EF1479" w:rsidRDefault="0093439B" w:rsidP="0093439B">
            <w:pPr>
              <w:jc w:val="center"/>
              <w:rPr>
                <w:rFonts w:ascii="Calibri" w:eastAsia="Calibri" w:hAnsi="Calibri" w:cs="Times New Roman"/>
              </w:rPr>
            </w:pPr>
          </w:p>
        </w:tc>
      </w:tr>
      <w:tr w:rsidR="0093439B" w:rsidRPr="00EF1479" w14:paraId="0C745B35" w14:textId="77777777" w:rsidTr="0093439B">
        <w:tc>
          <w:tcPr>
            <w:tcW w:w="2795" w:type="dxa"/>
          </w:tcPr>
          <w:p w14:paraId="6EA422F0"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Forward completed program (competitor list) to each school</w:t>
            </w:r>
          </w:p>
        </w:tc>
        <w:tc>
          <w:tcPr>
            <w:tcW w:w="1572" w:type="dxa"/>
          </w:tcPr>
          <w:p w14:paraId="29DD343F" w14:textId="77777777" w:rsidR="0093439B" w:rsidRPr="00EF1479" w:rsidRDefault="0093439B" w:rsidP="0093439B">
            <w:pPr>
              <w:jc w:val="center"/>
              <w:rPr>
                <w:rFonts w:ascii="Calibri" w:eastAsia="Calibri" w:hAnsi="Calibri" w:cs="Times New Roman"/>
              </w:rPr>
            </w:pPr>
            <w:r>
              <w:rPr>
                <w:rFonts w:ascii="Calibri" w:eastAsia="Calibri" w:hAnsi="Calibri" w:cs="Times New Roman"/>
              </w:rPr>
              <w:t>X</w:t>
            </w:r>
          </w:p>
        </w:tc>
        <w:tc>
          <w:tcPr>
            <w:tcW w:w="1512" w:type="dxa"/>
          </w:tcPr>
          <w:p w14:paraId="262A0D76"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365320AA" w14:textId="77777777" w:rsidR="0093439B" w:rsidRPr="00EF1479" w:rsidRDefault="0093439B" w:rsidP="0093439B">
            <w:pPr>
              <w:jc w:val="center"/>
              <w:rPr>
                <w:rFonts w:ascii="Calibri" w:eastAsia="Calibri" w:hAnsi="Calibri" w:cs="Times New Roman"/>
              </w:rPr>
            </w:pPr>
          </w:p>
        </w:tc>
        <w:tc>
          <w:tcPr>
            <w:tcW w:w="1490" w:type="dxa"/>
          </w:tcPr>
          <w:p w14:paraId="2E18E776" w14:textId="77777777" w:rsidR="0093439B" w:rsidRPr="00EF1479" w:rsidRDefault="0093439B" w:rsidP="0093439B">
            <w:pPr>
              <w:jc w:val="center"/>
              <w:rPr>
                <w:rFonts w:ascii="Calibri" w:eastAsia="Calibri" w:hAnsi="Calibri" w:cs="Times New Roman"/>
              </w:rPr>
            </w:pPr>
          </w:p>
        </w:tc>
      </w:tr>
      <w:tr w:rsidR="0093439B" w:rsidRPr="00EF1479" w14:paraId="22BCF27E" w14:textId="77777777" w:rsidTr="0093439B">
        <w:tc>
          <w:tcPr>
            <w:tcW w:w="2795" w:type="dxa"/>
          </w:tcPr>
          <w:p w14:paraId="66DBC2B7"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Send Seating Arrangements to schools</w:t>
            </w:r>
          </w:p>
        </w:tc>
        <w:tc>
          <w:tcPr>
            <w:tcW w:w="1572" w:type="dxa"/>
          </w:tcPr>
          <w:p w14:paraId="17C9C4BE" w14:textId="77777777" w:rsidR="0093439B" w:rsidRPr="00EF1479" w:rsidRDefault="0093439B" w:rsidP="0093439B">
            <w:pPr>
              <w:jc w:val="center"/>
              <w:rPr>
                <w:rFonts w:ascii="Calibri" w:eastAsia="Calibri" w:hAnsi="Calibri" w:cs="Times New Roman"/>
              </w:rPr>
            </w:pPr>
          </w:p>
        </w:tc>
        <w:tc>
          <w:tcPr>
            <w:tcW w:w="1512" w:type="dxa"/>
          </w:tcPr>
          <w:p w14:paraId="328D73D5"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77A17ECD" w14:textId="77777777" w:rsidR="0093439B" w:rsidRPr="00EF1479" w:rsidRDefault="0093439B" w:rsidP="0093439B">
            <w:pPr>
              <w:jc w:val="center"/>
              <w:rPr>
                <w:rFonts w:ascii="Calibri" w:eastAsia="Calibri" w:hAnsi="Calibri" w:cs="Times New Roman"/>
              </w:rPr>
            </w:pPr>
          </w:p>
        </w:tc>
        <w:tc>
          <w:tcPr>
            <w:tcW w:w="1490" w:type="dxa"/>
          </w:tcPr>
          <w:p w14:paraId="098A892B" w14:textId="77777777" w:rsidR="0093439B" w:rsidRPr="00EF1479" w:rsidRDefault="0093439B" w:rsidP="0093439B">
            <w:pPr>
              <w:jc w:val="center"/>
              <w:rPr>
                <w:rFonts w:ascii="Calibri" w:eastAsia="Calibri" w:hAnsi="Calibri" w:cs="Times New Roman"/>
              </w:rPr>
            </w:pPr>
          </w:p>
        </w:tc>
      </w:tr>
      <w:tr w:rsidR="0093439B" w:rsidRPr="00EF1479" w14:paraId="728B45FC" w14:textId="77777777" w:rsidTr="0093439B">
        <w:tc>
          <w:tcPr>
            <w:tcW w:w="2795" w:type="dxa"/>
          </w:tcPr>
          <w:p w14:paraId="45AF8445"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A3 school names to label seating areas / cable ties</w:t>
            </w:r>
          </w:p>
        </w:tc>
        <w:tc>
          <w:tcPr>
            <w:tcW w:w="1572" w:type="dxa"/>
          </w:tcPr>
          <w:p w14:paraId="79722341" w14:textId="77777777" w:rsidR="0093439B" w:rsidRPr="00EF1479" w:rsidRDefault="0093439B" w:rsidP="0093439B">
            <w:pPr>
              <w:jc w:val="center"/>
              <w:rPr>
                <w:rFonts w:ascii="Calibri" w:eastAsia="Calibri" w:hAnsi="Calibri" w:cs="Times New Roman"/>
              </w:rPr>
            </w:pPr>
          </w:p>
        </w:tc>
        <w:tc>
          <w:tcPr>
            <w:tcW w:w="1512" w:type="dxa"/>
          </w:tcPr>
          <w:p w14:paraId="2ABF6CCD"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0CBDB570" w14:textId="77777777" w:rsidR="0093439B" w:rsidRPr="00EF1479" w:rsidRDefault="0093439B" w:rsidP="0093439B">
            <w:pPr>
              <w:jc w:val="center"/>
              <w:rPr>
                <w:rFonts w:ascii="Calibri" w:eastAsia="Calibri" w:hAnsi="Calibri" w:cs="Times New Roman"/>
              </w:rPr>
            </w:pPr>
          </w:p>
        </w:tc>
        <w:tc>
          <w:tcPr>
            <w:tcW w:w="1490" w:type="dxa"/>
          </w:tcPr>
          <w:p w14:paraId="64E64FAB" w14:textId="77777777" w:rsidR="0093439B" w:rsidRPr="00EF1479" w:rsidRDefault="0093439B" w:rsidP="0093439B">
            <w:pPr>
              <w:jc w:val="center"/>
              <w:rPr>
                <w:rFonts w:ascii="Calibri" w:eastAsia="Calibri" w:hAnsi="Calibri" w:cs="Times New Roman"/>
              </w:rPr>
            </w:pPr>
          </w:p>
        </w:tc>
      </w:tr>
      <w:tr w:rsidR="0093439B" w:rsidRPr="00EF1479" w14:paraId="68D2FFDB" w14:textId="77777777" w:rsidTr="0093439B">
        <w:tc>
          <w:tcPr>
            <w:tcW w:w="2795" w:type="dxa"/>
          </w:tcPr>
          <w:p w14:paraId="6408BFD8"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lastRenderedPageBreak/>
              <w:t>Schedule of events for Parents</w:t>
            </w:r>
          </w:p>
        </w:tc>
        <w:tc>
          <w:tcPr>
            <w:tcW w:w="1572" w:type="dxa"/>
          </w:tcPr>
          <w:p w14:paraId="3EB49F81" w14:textId="77777777" w:rsidR="0093439B" w:rsidRPr="00EF1479" w:rsidRDefault="0093439B" w:rsidP="0093439B">
            <w:pPr>
              <w:jc w:val="center"/>
              <w:rPr>
                <w:rFonts w:ascii="Calibri" w:eastAsia="Calibri" w:hAnsi="Calibri" w:cs="Times New Roman"/>
              </w:rPr>
            </w:pPr>
          </w:p>
        </w:tc>
        <w:tc>
          <w:tcPr>
            <w:tcW w:w="1512" w:type="dxa"/>
          </w:tcPr>
          <w:p w14:paraId="3257F021"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72A3FAC7" w14:textId="77777777" w:rsidR="0093439B" w:rsidRPr="00EF1479" w:rsidRDefault="0093439B" w:rsidP="0093439B">
            <w:pPr>
              <w:jc w:val="center"/>
              <w:rPr>
                <w:rFonts w:ascii="Calibri" w:eastAsia="Calibri" w:hAnsi="Calibri" w:cs="Times New Roman"/>
              </w:rPr>
            </w:pPr>
          </w:p>
        </w:tc>
        <w:tc>
          <w:tcPr>
            <w:tcW w:w="1490" w:type="dxa"/>
          </w:tcPr>
          <w:p w14:paraId="17D88780" w14:textId="77777777" w:rsidR="0093439B" w:rsidRPr="00EF1479" w:rsidRDefault="0093439B" w:rsidP="0093439B">
            <w:pPr>
              <w:jc w:val="center"/>
              <w:rPr>
                <w:rFonts w:ascii="Calibri" w:eastAsia="Calibri" w:hAnsi="Calibri" w:cs="Times New Roman"/>
              </w:rPr>
            </w:pPr>
          </w:p>
        </w:tc>
      </w:tr>
      <w:bookmarkEnd w:id="243"/>
      <w:tr w:rsidR="0093439B" w:rsidRPr="00EF1479" w14:paraId="05BD2FC3" w14:textId="77777777" w:rsidTr="0093439B">
        <w:tc>
          <w:tcPr>
            <w:tcW w:w="2795" w:type="dxa"/>
          </w:tcPr>
          <w:p w14:paraId="01AE63E8"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Change of competitor adjustments</w:t>
            </w:r>
          </w:p>
        </w:tc>
        <w:tc>
          <w:tcPr>
            <w:tcW w:w="1572" w:type="dxa"/>
          </w:tcPr>
          <w:p w14:paraId="1A3B6B9D"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512" w:type="dxa"/>
          </w:tcPr>
          <w:p w14:paraId="749C1F94"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247474CB" w14:textId="77777777" w:rsidR="0093439B" w:rsidRPr="00EF1479" w:rsidRDefault="0093439B" w:rsidP="0093439B">
            <w:pPr>
              <w:jc w:val="center"/>
              <w:rPr>
                <w:rFonts w:ascii="Calibri" w:eastAsia="Calibri" w:hAnsi="Calibri" w:cs="Times New Roman"/>
              </w:rPr>
            </w:pPr>
          </w:p>
        </w:tc>
        <w:tc>
          <w:tcPr>
            <w:tcW w:w="1490" w:type="dxa"/>
          </w:tcPr>
          <w:p w14:paraId="22B14552" w14:textId="77777777" w:rsidR="0093439B" w:rsidRPr="00EF1479" w:rsidRDefault="0093439B" w:rsidP="0093439B">
            <w:pPr>
              <w:jc w:val="center"/>
              <w:rPr>
                <w:rFonts w:ascii="Calibri" w:eastAsia="Calibri" w:hAnsi="Calibri" w:cs="Times New Roman"/>
              </w:rPr>
            </w:pPr>
          </w:p>
        </w:tc>
      </w:tr>
      <w:tr w:rsidR="0093439B" w:rsidRPr="00EF1479" w14:paraId="47B69BD2" w14:textId="77777777" w:rsidTr="0093439B">
        <w:tc>
          <w:tcPr>
            <w:tcW w:w="2795" w:type="dxa"/>
          </w:tcPr>
          <w:p w14:paraId="45DDFE91"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Event Marshal Sheets Track</w:t>
            </w:r>
          </w:p>
        </w:tc>
        <w:tc>
          <w:tcPr>
            <w:tcW w:w="1572" w:type="dxa"/>
          </w:tcPr>
          <w:p w14:paraId="707BD963" w14:textId="77777777" w:rsidR="0093439B" w:rsidRPr="00EF1479" w:rsidRDefault="0093439B" w:rsidP="0093439B">
            <w:pPr>
              <w:jc w:val="center"/>
              <w:rPr>
                <w:rFonts w:ascii="Calibri" w:eastAsia="Calibri" w:hAnsi="Calibri" w:cs="Times New Roman"/>
              </w:rPr>
            </w:pPr>
          </w:p>
        </w:tc>
        <w:tc>
          <w:tcPr>
            <w:tcW w:w="1512" w:type="dxa"/>
          </w:tcPr>
          <w:p w14:paraId="5A4FAD90"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3DC25E3B" w14:textId="77777777" w:rsidR="0093439B" w:rsidRPr="00EF1479" w:rsidRDefault="0093439B" w:rsidP="0093439B">
            <w:pPr>
              <w:jc w:val="center"/>
              <w:rPr>
                <w:rFonts w:ascii="Calibri" w:eastAsia="Calibri" w:hAnsi="Calibri" w:cs="Times New Roman"/>
              </w:rPr>
            </w:pPr>
          </w:p>
        </w:tc>
        <w:tc>
          <w:tcPr>
            <w:tcW w:w="1490" w:type="dxa"/>
          </w:tcPr>
          <w:p w14:paraId="64A5CD01" w14:textId="77777777" w:rsidR="0093439B" w:rsidRPr="00EF1479" w:rsidRDefault="0093439B" w:rsidP="0093439B">
            <w:pPr>
              <w:jc w:val="center"/>
              <w:rPr>
                <w:rFonts w:ascii="Calibri" w:eastAsia="Calibri" w:hAnsi="Calibri" w:cs="Times New Roman"/>
              </w:rPr>
            </w:pPr>
          </w:p>
        </w:tc>
      </w:tr>
      <w:tr w:rsidR="0093439B" w:rsidRPr="00EF1479" w14:paraId="7695E5AE" w14:textId="77777777" w:rsidTr="0093439B">
        <w:tc>
          <w:tcPr>
            <w:tcW w:w="2795" w:type="dxa"/>
          </w:tcPr>
          <w:p w14:paraId="438495D0"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Track recording sheets x 2</w:t>
            </w:r>
          </w:p>
        </w:tc>
        <w:tc>
          <w:tcPr>
            <w:tcW w:w="1572" w:type="dxa"/>
          </w:tcPr>
          <w:p w14:paraId="50743430" w14:textId="77777777" w:rsidR="0093439B" w:rsidRPr="00EF1479" w:rsidRDefault="0093439B" w:rsidP="0093439B">
            <w:pPr>
              <w:jc w:val="center"/>
              <w:rPr>
                <w:rFonts w:ascii="Calibri" w:eastAsia="Calibri" w:hAnsi="Calibri" w:cs="Times New Roman"/>
              </w:rPr>
            </w:pPr>
          </w:p>
        </w:tc>
        <w:tc>
          <w:tcPr>
            <w:tcW w:w="1512" w:type="dxa"/>
          </w:tcPr>
          <w:p w14:paraId="1502F74C"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2DD5DAA1" w14:textId="77777777" w:rsidR="0093439B" w:rsidRPr="00EF1479" w:rsidRDefault="0093439B" w:rsidP="0093439B">
            <w:pPr>
              <w:jc w:val="center"/>
              <w:rPr>
                <w:rFonts w:ascii="Calibri" w:eastAsia="Calibri" w:hAnsi="Calibri" w:cs="Times New Roman"/>
              </w:rPr>
            </w:pPr>
          </w:p>
        </w:tc>
        <w:tc>
          <w:tcPr>
            <w:tcW w:w="1490" w:type="dxa"/>
          </w:tcPr>
          <w:p w14:paraId="003118ED" w14:textId="77777777" w:rsidR="0093439B" w:rsidRPr="00EF1479" w:rsidRDefault="0093439B" w:rsidP="0093439B">
            <w:pPr>
              <w:jc w:val="center"/>
              <w:rPr>
                <w:rFonts w:ascii="Calibri" w:eastAsia="Calibri" w:hAnsi="Calibri" w:cs="Times New Roman"/>
              </w:rPr>
            </w:pPr>
          </w:p>
        </w:tc>
      </w:tr>
      <w:bookmarkEnd w:id="242"/>
      <w:tr w:rsidR="0093439B" w:rsidRPr="00EF1479" w14:paraId="33B8A044" w14:textId="77777777" w:rsidTr="0093439B">
        <w:tc>
          <w:tcPr>
            <w:tcW w:w="2795" w:type="dxa"/>
          </w:tcPr>
          <w:p w14:paraId="6F993D25"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Event Recording Sheets Field (for folders)</w:t>
            </w:r>
          </w:p>
        </w:tc>
        <w:tc>
          <w:tcPr>
            <w:tcW w:w="1572" w:type="dxa"/>
          </w:tcPr>
          <w:p w14:paraId="64CBA31C" w14:textId="77777777" w:rsidR="0093439B" w:rsidRPr="00EF1479" w:rsidRDefault="0093439B" w:rsidP="0093439B">
            <w:pPr>
              <w:jc w:val="center"/>
              <w:rPr>
                <w:rFonts w:ascii="Calibri" w:eastAsia="Calibri" w:hAnsi="Calibri" w:cs="Times New Roman"/>
              </w:rPr>
            </w:pPr>
          </w:p>
        </w:tc>
        <w:tc>
          <w:tcPr>
            <w:tcW w:w="1512" w:type="dxa"/>
          </w:tcPr>
          <w:p w14:paraId="733D4DF3"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11E448E2" w14:textId="77777777" w:rsidR="0093439B" w:rsidRPr="00EF1479" w:rsidRDefault="0093439B" w:rsidP="0093439B">
            <w:pPr>
              <w:jc w:val="center"/>
              <w:rPr>
                <w:rFonts w:ascii="Calibri" w:eastAsia="Calibri" w:hAnsi="Calibri" w:cs="Times New Roman"/>
              </w:rPr>
            </w:pPr>
          </w:p>
        </w:tc>
        <w:tc>
          <w:tcPr>
            <w:tcW w:w="1490" w:type="dxa"/>
          </w:tcPr>
          <w:p w14:paraId="7DCCC543" w14:textId="77777777" w:rsidR="0093439B" w:rsidRPr="00EF1479" w:rsidRDefault="0093439B" w:rsidP="0093439B">
            <w:pPr>
              <w:jc w:val="center"/>
              <w:rPr>
                <w:rFonts w:ascii="Calibri" w:eastAsia="Calibri" w:hAnsi="Calibri" w:cs="Times New Roman"/>
              </w:rPr>
            </w:pPr>
          </w:p>
        </w:tc>
      </w:tr>
      <w:tr w:rsidR="0093439B" w:rsidRPr="00EF1479" w14:paraId="2559F85E" w14:textId="77777777" w:rsidTr="0093439B">
        <w:tc>
          <w:tcPr>
            <w:tcW w:w="2795" w:type="dxa"/>
          </w:tcPr>
          <w:p w14:paraId="4CE90D2B"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Field Event Folders</w:t>
            </w:r>
          </w:p>
        </w:tc>
        <w:tc>
          <w:tcPr>
            <w:tcW w:w="1572" w:type="dxa"/>
          </w:tcPr>
          <w:p w14:paraId="23AB1ADE" w14:textId="77777777" w:rsidR="0093439B" w:rsidRPr="00EF1479" w:rsidRDefault="0093439B" w:rsidP="0093439B">
            <w:pPr>
              <w:jc w:val="center"/>
              <w:rPr>
                <w:rFonts w:ascii="Calibri" w:eastAsia="Calibri" w:hAnsi="Calibri" w:cs="Times New Roman"/>
              </w:rPr>
            </w:pPr>
          </w:p>
        </w:tc>
        <w:tc>
          <w:tcPr>
            <w:tcW w:w="1512" w:type="dxa"/>
          </w:tcPr>
          <w:p w14:paraId="76326DDE"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07ADD8D6" w14:textId="77777777" w:rsidR="0093439B" w:rsidRPr="00EF1479" w:rsidRDefault="0093439B" w:rsidP="0093439B">
            <w:pPr>
              <w:jc w:val="center"/>
              <w:rPr>
                <w:rFonts w:ascii="Calibri" w:eastAsia="Calibri" w:hAnsi="Calibri" w:cs="Times New Roman"/>
              </w:rPr>
            </w:pPr>
          </w:p>
        </w:tc>
        <w:tc>
          <w:tcPr>
            <w:tcW w:w="1490" w:type="dxa"/>
          </w:tcPr>
          <w:p w14:paraId="33642E88" w14:textId="77777777" w:rsidR="0093439B" w:rsidRPr="00EF1479" w:rsidRDefault="0093439B" w:rsidP="0093439B">
            <w:pPr>
              <w:jc w:val="center"/>
              <w:rPr>
                <w:rFonts w:ascii="Calibri" w:eastAsia="Calibri" w:hAnsi="Calibri" w:cs="Times New Roman"/>
              </w:rPr>
            </w:pPr>
          </w:p>
        </w:tc>
      </w:tr>
      <w:tr w:rsidR="0093439B" w:rsidRPr="00EF1479" w14:paraId="1C0D1626" w14:textId="77777777" w:rsidTr="0093439B">
        <w:tc>
          <w:tcPr>
            <w:tcW w:w="2795" w:type="dxa"/>
          </w:tcPr>
          <w:p w14:paraId="0799E347"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Flip Cards for sequence of Field events</w:t>
            </w:r>
          </w:p>
        </w:tc>
        <w:tc>
          <w:tcPr>
            <w:tcW w:w="1572" w:type="dxa"/>
          </w:tcPr>
          <w:p w14:paraId="35B0C5F4" w14:textId="77777777" w:rsidR="0093439B" w:rsidRPr="00EF1479" w:rsidRDefault="0093439B" w:rsidP="0093439B">
            <w:pPr>
              <w:jc w:val="center"/>
              <w:rPr>
                <w:rFonts w:ascii="Calibri" w:eastAsia="Calibri" w:hAnsi="Calibri" w:cs="Times New Roman"/>
              </w:rPr>
            </w:pPr>
          </w:p>
        </w:tc>
        <w:tc>
          <w:tcPr>
            <w:tcW w:w="1512" w:type="dxa"/>
          </w:tcPr>
          <w:p w14:paraId="59A6ED18"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73E2882F" w14:textId="77777777" w:rsidR="0093439B" w:rsidRPr="00EF1479" w:rsidRDefault="0093439B" w:rsidP="0093439B">
            <w:pPr>
              <w:jc w:val="center"/>
              <w:rPr>
                <w:rFonts w:ascii="Calibri" w:eastAsia="Calibri" w:hAnsi="Calibri" w:cs="Times New Roman"/>
              </w:rPr>
            </w:pPr>
          </w:p>
        </w:tc>
        <w:tc>
          <w:tcPr>
            <w:tcW w:w="1490" w:type="dxa"/>
          </w:tcPr>
          <w:p w14:paraId="548F6471" w14:textId="77777777" w:rsidR="0093439B" w:rsidRPr="00EF1479" w:rsidRDefault="0093439B" w:rsidP="0093439B">
            <w:pPr>
              <w:jc w:val="center"/>
              <w:rPr>
                <w:rFonts w:ascii="Calibri" w:eastAsia="Calibri" w:hAnsi="Calibri" w:cs="Times New Roman"/>
              </w:rPr>
            </w:pPr>
          </w:p>
        </w:tc>
      </w:tr>
      <w:tr w:rsidR="0093439B" w:rsidRPr="00EF1479" w14:paraId="7DBF6C7A" w14:textId="77777777" w:rsidTr="0093439B">
        <w:tc>
          <w:tcPr>
            <w:tcW w:w="2795" w:type="dxa"/>
          </w:tcPr>
          <w:p w14:paraId="3D177424"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Stationary for recording area / Safety pins</w:t>
            </w:r>
          </w:p>
        </w:tc>
        <w:tc>
          <w:tcPr>
            <w:tcW w:w="1572" w:type="dxa"/>
          </w:tcPr>
          <w:p w14:paraId="47CF55BB" w14:textId="77777777" w:rsidR="0093439B" w:rsidRPr="00EF1479" w:rsidRDefault="0093439B" w:rsidP="0093439B">
            <w:pPr>
              <w:jc w:val="center"/>
              <w:rPr>
                <w:rFonts w:ascii="Calibri" w:eastAsia="Calibri" w:hAnsi="Calibri" w:cs="Times New Roman"/>
              </w:rPr>
            </w:pPr>
          </w:p>
        </w:tc>
        <w:tc>
          <w:tcPr>
            <w:tcW w:w="1512" w:type="dxa"/>
          </w:tcPr>
          <w:p w14:paraId="7818B9CD"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679CE9A0" w14:textId="77777777" w:rsidR="0093439B" w:rsidRPr="00EF1479" w:rsidRDefault="0093439B" w:rsidP="0093439B">
            <w:pPr>
              <w:jc w:val="center"/>
              <w:rPr>
                <w:rFonts w:ascii="Calibri" w:eastAsia="Calibri" w:hAnsi="Calibri" w:cs="Times New Roman"/>
              </w:rPr>
            </w:pPr>
          </w:p>
        </w:tc>
        <w:tc>
          <w:tcPr>
            <w:tcW w:w="1490" w:type="dxa"/>
          </w:tcPr>
          <w:p w14:paraId="09BB9E95" w14:textId="77777777" w:rsidR="0093439B" w:rsidRPr="00EF1479" w:rsidRDefault="0093439B" w:rsidP="0093439B">
            <w:pPr>
              <w:jc w:val="center"/>
              <w:rPr>
                <w:rFonts w:ascii="Calibri" w:eastAsia="Calibri" w:hAnsi="Calibri" w:cs="Times New Roman"/>
              </w:rPr>
            </w:pPr>
          </w:p>
        </w:tc>
      </w:tr>
      <w:tr w:rsidR="0093439B" w:rsidRPr="00EF1479" w14:paraId="4283416F" w14:textId="77777777" w:rsidTr="0093439B">
        <w:tc>
          <w:tcPr>
            <w:tcW w:w="2795" w:type="dxa"/>
          </w:tcPr>
          <w:p w14:paraId="33B186EC"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Provision of Throwing implements (back up)</w:t>
            </w:r>
          </w:p>
        </w:tc>
        <w:tc>
          <w:tcPr>
            <w:tcW w:w="1572" w:type="dxa"/>
          </w:tcPr>
          <w:p w14:paraId="3C91D64A" w14:textId="77777777" w:rsidR="0093439B" w:rsidRPr="00EF1479" w:rsidRDefault="0093439B" w:rsidP="0093439B">
            <w:pPr>
              <w:jc w:val="center"/>
              <w:rPr>
                <w:rFonts w:ascii="Calibri" w:eastAsia="Calibri" w:hAnsi="Calibri" w:cs="Times New Roman"/>
              </w:rPr>
            </w:pPr>
          </w:p>
        </w:tc>
        <w:tc>
          <w:tcPr>
            <w:tcW w:w="1512" w:type="dxa"/>
          </w:tcPr>
          <w:p w14:paraId="41D6A475"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626FF298" w14:textId="77777777" w:rsidR="0093439B" w:rsidRPr="00EF1479" w:rsidRDefault="0093439B" w:rsidP="0093439B">
            <w:pPr>
              <w:jc w:val="center"/>
              <w:rPr>
                <w:rFonts w:ascii="Calibri" w:eastAsia="Calibri" w:hAnsi="Calibri" w:cs="Times New Roman"/>
              </w:rPr>
            </w:pPr>
          </w:p>
        </w:tc>
        <w:tc>
          <w:tcPr>
            <w:tcW w:w="1490" w:type="dxa"/>
          </w:tcPr>
          <w:p w14:paraId="7BBAA61B" w14:textId="77777777" w:rsidR="0093439B" w:rsidRPr="00EF1479" w:rsidRDefault="0093439B" w:rsidP="0093439B">
            <w:pPr>
              <w:jc w:val="center"/>
              <w:rPr>
                <w:rFonts w:ascii="Calibri" w:eastAsia="Calibri" w:hAnsi="Calibri" w:cs="Times New Roman"/>
              </w:rPr>
            </w:pPr>
          </w:p>
        </w:tc>
      </w:tr>
      <w:tr w:rsidR="0093439B" w:rsidRPr="00EF1479" w14:paraId="0F6EBCAD" w14:textId="77777777" w:rsidTr="0093439B">
        <w:tc>
          <w:tcPr>
            <w:tcW w:w="2795" w:type="dxa"/>
          </w:tcPr>
          <w:p w14:paraId="40722141"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Provision of Starting Blocks</w:t>
            </w:r>
          </w:p>
        </w:tc>
        <w:tc>
          <w:tcPr>
            <w:tcW w:w="1572" w:type="dxa"/>
          </w:tcPr>
          <w:p w14:paraId="7572A3F6" w14:textId="77777777" w:rsidR="0093439B" w:rsidRPr="0001318C" w:rsidRDefault="0093439B" w:rsidP="0093439B">
            <w:pPr>
              <w:jc w:val="center"/>
              <w:rPr>
                <w:rFonts w:ascii="Calibri" w:eastAsia="Calibri" w:hAnsi="Calibri" w:cs="Times New Roman"/>
              </w:rPr>
            </w:pPr>
          </w:p>
        </w:tc>
        <w:tc>
          <w:tcPr>
            <w:tcW w:w="1512" w:type="dxa"/>
          </w:tcPr>
          <w:p w14:paraId="4A08FD0B" w14:textId="77777777" w:rsidR="0093439B" w:rsidRPr="00EF1479" w:rsidRDefault="0093439B" w:rsidP="0093439B">
            <w:pPr>
              <w:jc w:val="center"/>
              <w:rPr>
                <w:rFonts w:ascii="Calibri" w:eastAsia="Calibri" w:hAnsi="Calibri" w:cs="Times New Roman"/>
              </w:rPr>
            </w:pPr>
            <w:r w:rsidRPr="0001318C">
              <w:rPr>
                <w:rFonts w:ascii="Calibri" w:eastAsia="Calibri" w:hAnsi="Calibri" w:cs="Times New Roman"/>
              </w:rPr>
              <w:t>X</w:t>
            </w:r>
          </w:p>
        </w:tc>
        <w:tc>
          <w:tcPr>
            <w:tcW w:w="1652" w:type="dxa"/>
          </w:tcPr>
          <w:p w14:paraId="55E05F65" w14:textId="77777777" w:rsidR="0093439B" w:rsidRPr="00EF1479" w:rsidRDefault="0093439B" w:rsidP="0093439B">
            <w:pPr>
              <w:jc w:val="center"/>
              <w:rPr>
                <w:rFonts w:ascii="Calibri" w:eastAsia="Calibri" w:hAnsi="Calibri" w:cs="Times New Roman"/>
              </w:rPr>
            </w:pPr>
          </w:p>
        </w:tc>
        <w:tc>
          <w:tcPr>
            <w:tcW w:w="1490" w:type="dxa"/>
          </w:tcPr>
          <w:p w14:paraId="1BB87BB6" w14:textId="77777777" w:rsidR="0093439B" w:rsidRPr="00EF1479" w:rsidRDefault="0093439B" w:rsidP="0093439B">
            <w:pPr>
              <w:jc w:val="center"/>
              <w:rPr>
                <w:rFonts w:ascii="Calibri" w:eastAsia="Calibri" w:hAnsi="Calibri" w:cs="Times New Roman"/>
              </w:rPr>
            </w:pPr>
          </w:p>
        </w:tc>
      </w:tr>
      <w:tr w:rsidR="0093439B" w:rsidRPr="00EF1479" w14:paraId="274E287C" w14:textId="77777777" w:rsidTr="0093439B">
        <w:tc>
          <w:tcPr>
            <w:tcW w:w="2795" w:type="dxa"/>
          </w:tcPr>
          <w:p w14:paraId="2648FE3C"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Provision of Starting equipment (guns, caps, ear protection</w:t>
            </w:r>
          </w:p>
        </w:tc>
        <w:tc>
          <w:tcPr>
            <w:tcW w:w="1572" w:type="dxa"/>
          </w:tcPr>
          <w:p w14:paraId="594DFEEA" w14:textId="77777777" w:rsidR="0093439B" w:rsidRPr="00EF1479" w:rsidRDefault="0093439B" w:rsidP="0093439B">
            <w:pPr>
              <w:jc w:val="center"/>
              <w:rPr>
                <w:rFonts w:ascii="Calibri" w:eastAsia="Calibri" w:hAnsi="Calibri" w:cs="Times New Roman"/>
              </w:rPr>
            </w:pPr>
          </w:p>
        </w:tc>
        <w:tc>
          <w:tcPr>
            <w:tcW w:w="1512" w:type="dxa"/>
          </w:tcPr>
          <w:p w14:paraId="20393CEA"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4EE291AF" w14:textId="77777777" w:rsidR="0093439B" w:rsidRPr="00EF1479" w:rsidRDefault="0093439B" w:rsidP="0093439B">
            <w:pPr>
              <w:jc w:val="center"/>
              <w:rPr>
                <w:rFonts w:ascii="Calibri" w:eastAsia="Calibri" w:hAnsi="Calibri" w:cs="Times New Roman"/>
              </w:rPr>
            </w:pPr>
          </w:p>
        </w:tc>
        <w:tc>
          <w:tcPr>
            <w:tcW w:w="1490" w:type="dxa"/>
          </w:tcPr>
          <w:p w14:paraId="64FBB4A6" w14:textId="77777777" w:rsidR="0093439B" w:rsidRPr="00EF1479" w:rsidRDefault="0093439B" w:rsidP="0093439B">
            <w:pPr>
              <w:jc w:val="center"/>
              <w:rPr>
                <w:rFonts w:ascii="Calibri" w:eastAsia="Calibri" w:hAnsi="Calibri" w:cs="Times New Roman"/>
              </w:rPr>
            </w:pPr>
          </w:p>
        </w:tc>
      </w:tr>
      <w:tr w:rsidR="0093439B" w:rsidRPr="00EF1479" w14:paraId="7CACAF1D" w14:textId="77777777" w:rsidTr="0093439B">
        <w:tc>
          <w:tcPr>
            <w:tcW w:w="2795" w:type="dxa"/>
          </w:tcPr>
          <w:p w14:paraId="7C73F143"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Stopwatches / Multi timer</w:t>
            </w:r>
          </w:p>
        </w:tc>
        <w:tc>
          <w:tcPr>
            <w:tcW w:w="1572" w:type="dxa"/>
          </w:tcPr>
          <w:p w14:paraId="06FB9DD7" w14:textId="77777777" w:rsidR="0093439B" w:rsidRPr="00EF1479" w:rsidRDefault="0093439B" w:rsidP="0093439B">
            <w:pPr>
              <w:jc w:val="center"/>
              <w:rPr>
                <w:rFonts w:ascii="Calibri" w:eastAsia="Calibri" w:hAnsi="Calibri" w:cs="Times New Roman"/>
              </w:rPr>
            </w:pPr>
          </w:p>
        </w:tc>
        <w:tc>
          <w:tcPr>
            <w:tcW w:w="1512" w:type="dxa"/>
          </w:tcPr>
          <w:p w14:paraId="7DE2F660"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0712C6B3" w14:textId="77777777" w:rsidR="0093439B" w:rsidRPr="00EF1479" w:rsidRDefault="0093439B" w:rsidP="0093439B">
            <w:pPr>
              <w:jc w:val="center"/>
              <w:rPr>
                <w:rFonts w:ascii="Calibri" w:eastAsia="Calibri" w:hAnsi="Calibri" w:cs="Times New Roman"/>
              </w:rPr>
            </w:pPr>
          </w:p>
        </w:tc>
        <w:tc>
          <w:tcPr>
            <w:tcW w:w="1490" w:type="dxa"/>
          </w:tcPr>
          <w:p w14:paraId="765D8463" w14:textId="77777777" w:rsidR="0093439B" w:rsidRPr="00EF1479" w:rsidRDefault="0093439B" w:rsidP="0093439B">
            <w:pPr>
              <w:jc w:val="center"/>
              <w:rPr>
                <w:rFonts w:ascii="Calibri" w:eastAsia="Calibri" w:hAnsi="Calibri" w:cs="Times New Roman"/>
              </w:rPr>
            </w:pPr>
          </w:p>
        </w:tc>
      </w:tr>
      <w:tr w:rsidR="0093439B" w:rsidRPr="00EF1479" w14:paraId="6D03EFCC" w14:textId="77777777" w:rsidTr="0093439B">
        <w:tc>
          <w:tcPr>
            <w:tcW w:w="2795" w:type="dxa"/>
          </w:tcPr>
          <w:p w14:paraId="07C6F422"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Place tags for track events</w:t>
            </w:r>
          </w:p>
        </w:tc>
        <w:tc>
          <w:tcPr>
            <w:tcW w:w="1572" w:type="dxa"/>
          </w:tcPr>
          <w:p w14:paraId="769074EB" w14:textId="77777777" w:rsidR="0093439B" w:rsidRPr="00EF1479" w:rsidRDefault="0093439B" w:rsidP="0093439B">
            <w:pPr>
              <w:jc w:val="center"/>
              <w:rPr>
                <w:rFonts w:ascii="Calibri" w:eastAsia="Calibri" w:hAnsi="Calibri" w:cs="Times New Roman"/>
              </w:rPr>
            </w:pPr>
          </w:p>
        </w:tc>
        <w:tc>
          <w:tcPr>
            <w:tcW w:w="1512" w:type="dxa"/>
          </w:tcPr>
          <w:p w14:paraId="1EE260E5"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6DABFF0A" w14:textId="77777777" w:rsidR="0093439B" w:rsidRPr="00EF1479" w:rsidRDefault="0093439B" w:rsidP="0093439B">
            <w:pPr>
              <w:jc w:val="center"/>
              <w:rPr>
                <w:rFonts w:ascii="Calibri" w:eastAsia="Calibri" w:hAnsi="Calibri" w:cs="Times New Roman"/>
              </w:rPr>
            </w:pPr>
          </w:p>
        </w:tc>
        <w:tc>
          <w:tcPr>
            <w:tcW w:w="1490" w:type="dxa"/>
          </w:tcPr>
          <w:p w14:paraId="7A641844" w14:textId="77777777" w:rsidR="0093439B" w:rsidRPr="00EF1479" w:rsidRDefault="0093439B" w:rsidP="0093439B">
            <w:pPr>
              <w:jc w:val="center"/>
              <w:rPr>
                <w:rFonts w:ascii="Calibri" w:eastAsia="Calibri" w:hAnsi="Calibri" w:cs="Times New Roman"/>
              </w:rPr>
            </w:pPr>
          </w:p>
        </w:tc>
      </w:tr>
      <w:tr w:rsidR="0093439B" w:rsidRPr="00EF1479" w14:paraId="69784F41" w14:textId="77777777" w:rsidTr="0093439B">
        <w:tc>
          <w:tcPr>
            <w:tcW w:w="2795" w:type="dxa"/>
          </w:tcPr>
          <w:p w14:paraId="4B135221"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Lane cones</w:t>
            </w:r>
          </w:p>
        </w:tc>
        <w:tc>
          <w:tcPr>
            <w:tcW w:w="1572" w:type="dxa"/>
          </w:tcPr>
          <w:p w14:paraId="3F42A0EB" w14:textId="77777777" w:rsidR="0093439B" w:rsidRPr="00EF1479" w:rsidRDefault="0093439B" w:rsidP="0093439B">
            <w:pPr>
              <w:jc w:val="center"/>
              <w:rPr>
                <w:rFonts w:ascii="Calibri" w:eastAsia="Calibri" w:hAnsi="Calibri" w:cs="Times New Roman"/>
              </w:rPr>
            </w:pPr>
          </w:p>
        </w:tc>
        <w:tc>
          <w:tcPr>
            <w:tcW w:w="1512" w:type="dxa"/>
          </w:tcPr>
          <w:p w14:paraId="7A24248B"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579AEC25" w14:textId="77777777" w:rsidR="0093439B" w:rsidRPr="00EF1479" w:rsidRDefault="0093439B" w:rsidP="0093439B">
            <w:pPr>
              <w:jc w:val="center"/>
              <w:rPr>
                <w:rFonts w:ascii="Calibri" w:eastAsia="Calibri" w:hAnsi="Calibri" w:cs="Times New Roman"/>
              </w:rPr>
            </w:pPr>
          </w:p>
        </w:tc>
        <w:tc>
          <w:tcPr>
            <w:tcW w:w="1490" w:type="dxa"/>
          </w:tcPr>
          <w:p w14:paraId="6D6226D3" w14:textId="77777777" w:rsidR="0093439B" w:rsidRPr="00EF1479" w:rsidRDefault="0093439B" w:rsidP="0093439B">
            <w:pPr>
              <w:jc w:val="center"/>
              <w:rPr>
                <w:rFonts w:ascii="Calibri" w:eastAsia="Calibri" w:hAnsi="Calibri" w:cs="Times New Roman"/>
              </w:rPr>
            </w:pPr>
          </w:p>
        </w:tc>
      </w:tr>
      <w:tr w:rsidR="0093439B" w:rsidRPr="00EF1479" w14:paraId="79CA1C9E" w14:textId="77777777" w:rsidTr="0093439B">
        <w:tc>
          <w:tcPr>
            <w:tcW w:w="2795" w:type="dxa"/>
          </w:tcPr>
          <w:p w14:paraId="47857250" w14:textId="77777777" w:rsidR="0093439B" w:rsidRPr="00EF1479" w:rsidRDefault="0093439B" w:rsidP="0093439B">
            <w:pPr>
              <w:rPr>
                <w:rFonts w:ascii="Calibri" w:eastAsia="Calibri" w:hAnsi="Calibri" w:cs="Times New Roman"/>
              </w:rPr>
            </w:pPr>
          </w:p>
        </w:tc>
        <w:tc>
          <w:tcPr>
            <w:tcW w:w="1572" w:type="dxa"/>
          </w:tcPr>
          <w:p w14:paraId="657F5102" w14:textId="77777777" w:rsidR="0093439B" w:rsidRPr="00EF1479" w:rsidRDefault="0093439B" w:rsidP="0093439B">
            <w:pPr>
              <w:jc w:val="center"/>
              <w:rPr>
                <w:rFonts w:ascii="Calibri" w:eastAsia="Calibri" w:hAnsi="Calibri" w:cs="Times New Roman"/>
              </w:rPr>
            </w:pPr>
          </w:p>
        </w:tc>
        <w:tc>
          <w:tcPr>
            <w:tcW w:w="1512" w:type="dxa"/>
          </w:tcPr>
          <w:p w14:paraId="6053B3C8" w14:textId="77777777" w:rsidR="0093439B" w:rsidRPr="00EF1479" w:rsidRDefault="0093439B" w:rsidP="0093439B">
            <w:pPr>
              <w:jc w:val="center"/>
              <w:rPr>
                <w:rFonts w:ascii="Calibri" w:eastAsia="Calibri" w:hAnsi="Calibri" w:cs="Times New Roman"/>
              </w:rPr>
            </w:pPr>
          </w:p>
        </w:tc>
        <w:tc>
          <w:tcPr>
            <w:tcW w:w="1652" w:type="dxa"/>
          </w:tcPr>
          <w:p w14:paraId="0624FBBE" w14:textId="77777777" w:rsidR="0093439B" w:rsidRPr="00EF1479" w:rsidRDefault="0093439B" w:rsidP="0093439B">
            <w:pPr>
              <w:jc w:val="center"/>
              <w:rPr>
                <w:rFonts w:ascii="Calibri" w:eastAsia="Calibri" w:hAnsi="Calibri" w:cs="Times New Roman"/>
              </w:rPr>
            </w:pPr>
          </w:p>
        </w:tc>
        <w:tc>
          <w:tcPr>
            <w:tcW w:w="1490" w:type="dxa"/>
          </w:tcPr>
          <w:p w14:paraId="53DA53B5" w14:textId="77777777" w:rsidR="0093439B" w:rsidRPr="00EF1479" w:rsidRDefault="0093439B" w:rsidP="0093439B">
            <w:pPr>
              <w:jc w:val="center"/>
              <w:rPr>
                <w:rFonts w:ascii="Calibri" w:eastAsia="Calibri" w:hAnsi="Calibri" w:cs="Times New Roman"/>
              </w:rPr>
            </w:pPr>
          </w:p>
        </w:tc>
      </w:tr>
      <w:tr w:rsidR="0093439B" w:rsidRPr="00EF1479" w14:paraId="0801A1C0" w14:textId="77777777" w:rsidTr="0093439B">
        <w:tc>
          <w:tcPr>
            <w:tcW w:w="2795" w:type="dxa"/>
          </w:tcPr>
          <w:p w14:paraId="59B8DFBE" w14:textId="77777777" w:rsidR="0093439B" w:rsidRPr="00EF1479" w:rsidRDefault="0093439B" w:rsidP="0093439B">
            <w:pPr>
              <w:rPr>
                <w:rFonts w:ascii="Calibri" w:eastAsia="Calibri" w:hAnsi="Calibri" w:cs="Times New Roman"/>
                <w:b/>
                <w:bCs/>
              </w:rPr>
            </w:pPr>
            <w:r w:rsidRPr="00EB29CF">
              <w:rPr>
                <w:rFonts w:ascii="Calibri" w:eastAsia="Calibri" w:hAnsi="Calibri" w:cs="Times New Roman"/>
                <w:b/>
                <w:bCs/>
              </w:rPr>
              <w:t>OFFICIALS</w:t>
            </w:r>
          </w:p>
        </w:tc>
        <w:tc>
          <w:tcPr>
            <w:tcW w:w="1572" w:type="dxa"/>
          </w:tcPr>
          <w:p w14:paraId="246C7017" w14:textId="77777777" w:rsidR="0093439B" w:rsidRPr="00EF1479" w:rsidRDefault="0093439B" w:rsidP="0093439B">
            <w:pPr>
              <w:jc w:val="center"/>
              <w:rPr>
                <w:rFonts w:ascii="Calibri" w:eastAsia="Calibri" w:hAnsi="Calibri" w:cs="Times New Roman"/>
                <w:b/>
                <w:bCs/>
              </w:rPr>
            </w:pPr>
            <w:r w:rsidRPr="00EF1479">
              <w:rPr>
                <w:rFonts w:ascii="Calibri" w:eastAsia="Calibri" w:hAnsi="Calibri" w:cs="Times New Roman"/>
                <w:b/>
                <w:bCs/>
              </w:rPr>
              <w:t>Executive Officer</w:t>
            </w:r>
          </w:p>
        </w:tc>
        <w:tc>
          <w:tcPr>
            <w:tcW w:w="1512" w:type="dxa"/>
          </w:tcPr>
          <w:p w14:paraId="6F14E3B1" w14:textId="77777777" w:rsidR="0093439B" w:rsidRPr="00EF1479" w:rsidRDefault="0093439B" w:rsidP="0093439B">
            <w:pPr>
              <w:jc w:val="center"/>
              <w:rPr>
                <w:rFonts w:ascii="Calibri" w:eastAsia="Calibri" w:hAnsi="Calibri" w:cs="Times New Roman"/>
                <w:b/>
                <w:bCs/>
              </w:rPr>
            </w:pPr>
            <w:r w:rsidRPr="00EF1479">
              <w:rPr>
                <w:rFonts w:ascii="Calibri" w:eastAsia="Calibri" w:hAnsi="Calibri" w:cs="Times New Roman"/>
                <w:b/>
                <w:bCs/>
              </w:rPr>
              <w:t>Host School</w:t>
            </w:r>
          </w:p>
          <w:p w14:paraId="0F6FE621" w14:textId="77777777" w:rsidR="0093439B" w:rsidRPr="00EF1479" w:rsidRDefault="0093439B" w:rsidP="0093439B">
            <w:pPr>
              <w:jc w:val="center"/>
              <w:rPr>
                <w:rFonts w:ascii="Calibri" w:eastAsia="Calibri" w:hAnsi="Calibri" w:cs="Times New Roman"/>
                <w:b/>
                <w:bCs/>
              </w:rPr>
            </w:pPr>
            <w:r w:rsidRPr="00EF1479">
              <w:rPr>
                <w:rFonts w:ascii="Calibri" w:eastAsia="Calibri" w:hAnsi="Calibri" w:cs="Times New Roman"/>
                <w:b/>
                <w:bCs/>
              </w:rPr>
              <w:t>Gippsland</w:t>
            </w:r>
          </w:p>
        </w:tc>
        <w:tc>
          <w:tcPr>
            <w:tcW w:w="1652" w:type="dxa"/>
          </w:tcPr>
          <w:p w14:paraId="52DC37F5" w14:textId="77777777" w:rsidR="0093439B" w:rsidRPr="00EF1479" w:rsidRDefault="0093439B" w:rsidP="0093439B">
            <w:pPr>
              <w:jc w:val="center"/>
              <w:rPr>
                <w:rFonts w:ascii="Calibri" w:eastAsia="Calibri" w:hAnsi="Calibri" w:cs="Times New Roman"/>
                <w:b/>
                <w:bCs/>
              </w:rPr>
            </w:pPr>
            <w:r w:rsidRPr="00EF1479">
              <w:rPr>
                <w:rFonts w:ascii="Calibri" w:eastAsia="Calibri" w:hAnsi="Calibri" w:cs="Times New Roman"/>
                <w:b/>
                <w:bCs/>
              </w:rPr>
              <w:t>Participating School</w:t>
            </w:r>
          </w:p>
        </w:tc>
        <w:tc>
          <w:tcPr>
            <w:tcW w:w="1490" w:type="dxa"/>
          </w:tcPr>
          <w:p w14:paraId="655BA624" w14:textId="77777777" w:rsidR="0093439B" w:rsidRPr="00EF1479" w:rsidRDefault="0093439B" w:rsidP="0093439B">
            <w:pPr>
              <w:jc w:val="center"/>
              <w:rPr>
                <w:rFonts w:ascii="Calibri" w:eastAsia="Calibri" w:hAnsi="Calibri" w:cs="Times New Roman"/>
                <w:b/>
                <w:bCs/>
              </w:rPr>
            </w:pPr>
            <w:r w:rsidRPr="00EF1479">
              <w:rPr>
                <w:rFonts w:ascii="Calibri" w:eastAsia="Calibri" w:hAnsi="Calibri" w:cs="Times New Roman"/>
                <w:b/>
                <w:bCs/>
              </w:rPr>
              <w:t>Other / Athletics Vic</w:t>
            </w:r>
          </w:p>
        </w:tc>
      </w:tr>
      <w:tr w:rsidR="0093439B" w:rsidRPr="00EF1479" w14:paraId="591B4601" w14:textId="77777777" w:rsidTr="0093439B">
        <w:tc>
          <w:tcPr>
            <w:tcW w:w="2795" w:type="dxa"/>
          </w:tcPr>
          <w:p w14:paraId="41A70117"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Announcer</w:t>
            </w:r>
          </w:p>
        </w:tc>
        <w:tc>
          <w:tcPr>
            <w:tcW w:w="1572" w:type="dxa"/>
          </w:tcPr>
          <w:p w14:paraId="3EE1ADFE" w14:textId="77777777" w:rsidR="0093439B" w:rsidRPr="00EF1479" w:rsidRDefault="0093439B" w:rsidP="0093439B">
            <w:pPr>
              <w:jc w:val="center"/>
              <w:rPr>
                <w:rFonts w:ascii="Calibri" w:eastAsia="Calibri" w:hAnsi="Calibri" w:cs="Times New Roman"/>
              </w:rPr>
            </w:pPr>
          </w:p>
        </w:tc>
        <w:tc>
          <w:tcPr>
            <w:tcW w:w="1512" w:type="dxa"/>
          </w:tcPr>
          <w:p w14:paraId="72DCAC8E"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16D4C823" w14:textId="77777777" w:rsidR="0093439B" w:rsidRPr="00EF1479" w:rsidRDefault="0093439B" w:rsidP="0093439B">
            <w:pPr>
              <w:jc w:val="center"/>
              <w:rPr>
                <w:rFonts w:ascii="Calibri" w:eastAsia="Calibri" w:hAnsi="Calibri" w:cs="Times New Roman"/>
              </w:rPr>
            </w:pPr>
          </w:p>
        </w:tc>
        <w:tc>
          <w:tcPr>
            <w:tcW w:w="1490" w:type="dxa"/>
          </w:tcPr>
          <w:p w14:paraId="7C0EA6A0" w14:textId="77777777" w:rsidR="0093439B" w:rsidRPr="00EF1479" w:rsidRDefault="0093439B" w:rsidP="0093439B">
            <w:pPr>
              <w:jc w:val="center"/>
              <w:rPr>
                <w:rFonts w:ascii="Calibri" w:eastAsia="Calibri" w:hAnsi="Calibri" w:cs="Times New Roman"/>
              </w:rPr>
            </w:pPr>
          </w:p>
        </w:tc>
      </w:tr>
      <w:tr w:rsidR="0093439B" w:rsidRPr="00EF1479" w14:paraId="266213AA" w14:textId="77777777" w:rsidTr="0093439B">
        <w:tc>
          <w:tcPr>
            <w:tcW w:w="2795" w:type="dxa"/>
          </w:tcPr>
          <w:p w14:paraId="06597433" w14:textId="77777777" w:rsidR="0093439B" w:rsidRPr="00EF1479" w:rsidRDefault="0093439B" w:rsidP="0093439B">
            <w:pPr>
              <w:rPr>
                <w:rFonts w:ascii="Calibri" w:eastAsia="Calibri" w:hAnsi="Calibri" w:cs="Times New Roman"/>
                <w:b/>
                <w:bCs/>
              </w:rPr>
            </w:pPr>
            <w:r w:rsidRPr="00EF1479">
              <w:rPr>
                <w:rFonts w:ascii="Calibri" w:eastAsia="Calibri" w:hAnsi="Calibri" w:cs="Times New Roman"/>
                <w:b/>
                <w:bCs/>
              </w:rPr>
              <w:t>TRACK</w:t>
            </w:r>
          </w:p>
        </w:tc>
        <w:tc>
          <w:tcPr>
            <w:tcW w:w="1572" w:type="dxa"/>
          </w:tcPr>
          <w:p w14:paraId="30CB8838" w14:textId="77777777" w:rsidR="0093439B" w:rsidRPr="00EF1479" w:rsidRDefault="0093439B" w:rsidP="0093439B">
            <w:pPr>
              <w:jc w:val="center"/>
              <w:rPr>
                <w:rFonts w:ascii="Calibri" w:eastAsia="Calibri" w:hAnsi="Calibri" w:cs="Times New Roman"/>
                <w:b/>
                <w:bCs/>
              </w:rPr>
            </w:pPr>
          </w:p>
        </w:tc>
        <w:tc>
          <w:tcPr>
            <w:tcW w:w="1512" w:type="dxa"/>
          </w:tcPr>
          <w:p w14:paraId="0B358EF5" w14:textId="77777777" w:rsidR="0093439B" w:rsidRPr="00EF1479" w:rsidRDefault="0093439B" w:rsidP="0093439B">
            <w:pPr>
              <w:jc w:val="center"/>
              <w:rPr>
                <w:rFonts w:ascii="Calibri" w:eastAsia="Calibri" w:hAnsi="Calibri" w:cs="Times New Roman"/>
                <w:b/>
                <w:bCs/>
              </w:rPr>
            </w:pPr>
          </w:p>
        </w:tc>
        <w:tc>
          <w:tcPr>
            <w:tcW w:w="1652" w:type="dxa"/>
          </w:tcPr>
          <w:p w14:paraId="20BA12D7" w14:textId="77777777" w:rsidR="0093439B" w:rsidRPr="00EF1479" w:rsidRDefault="0093439B" w:rsidP="0093439B">
            <w:pPr>
              <w:jc w:val="center"/>
              <w:rPr>
                <w:rFonts w:ascii="Calibri" w:eastAsia="Calibri" w:hAnsi="Calibri" w:cs="Times New Roman"/>
                <w:b/>
                <w:bCs/>
              </w:rPr>
            </w:pPr>
          </w:p>
        </w:tc>
        <w:tc>
          <w:tcPr>
            <w:tcW w:w="1490" w:type="dxa"/>
          </w:tcPr>
          <w:p w14:paraId="1D7180AC" w14:textId="77777777" w:rsidR="0093439B" w:rsidRPr="00EF1479" w:rsidRDefault="0093439B" w:rsidP="0093439B">
            <w:pPr>
              <w:jc w:val="center"/>
              <w:rPr>
                <w:rFonts w:ascii="Calibri" w:eastAsia="Calibri" w:hAnsi="Calibri" w:cs="Times New Roman"/>
                <w:b/>
                <w:bCs/>
              </w:rPr>
            </w:pPr>
          </w:p>
        </w:tc>
      </w:tr>
      <w:tr w:rsidR="0093439B" w:rsidRPr="00EF1479" w14:paraId="5417C63F" w14:textId="77777777" w:rsidTr="0093439B">
        <w:tc>
          <w:tcPr>
            <w:tcW w:w="2795" w:type="dxa"/>
          </w:tcPr>
          <w:p w14:paraId="1B9917AF"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Starter</w:t>
            </w:r>
          </w:p>
        </w:tc>
        <w:tc>
          <w:tcPr>
            <w:tcW w:w="1572" w:type="dxa"/>
          </w:tcPr>
          <w:p w14:paraId="5B2E4D85" w14:textId="77777777" w:rsidR="0093439B" w:rsidRPr="00EF1479" w:rsidRDefault="0093439B" w:rsidP="0093439B">
            <w:pPr>
              <w:jc w:val="center"/>
              <w:rPr>
                <w:rFonts w:ascii="Calibri" w:eastAsia="Calibri" w:hAnsi="Calibri" w:cs="Times New Roman"/>
              </w:rPr>
            </w:pPr>
          </w:p>
        </w:tc>
        <w:tc>
          <w:tcPr>
            <w:tcW w:w="1512" w:type="dxa"/>
          </w:tcPr>
          <w:p w14:paraId="1A60C2F5" w14:textId="77777777" w:rsidR="0093439B" w:rsidRPr="00EF1479" w:rsidRDefault="0093439B" w:rsidP="0093439B">
            <w:pPr>
              <w:jc w:val="center"/>
              <w:rPr>
                <w:rFonts w:ascii="Calibri" w:eastAsia="Calibri" w:hAnsi="Calibri" w:cs="Times New Roman"/>
              </w:rPr>
            </w:pPr>
          </w:p>
        </w:tc>
        <w:tc>
          <w:tcPr>
            <w:tcW w:w="1652" w:type="dxa"/>
          </w:tcPr>
          <w:p w14:paraId="0D23EA1A" w14:textId="77777777" w:rsidR="0093439B" w:rsidRPr="00EF1479" w:rsidRDefault="0093439B" w:rsidP="0093439B">
            <w:pPr>
              <w:jc w:val="center"/>
              <w:rPr>
                <w:rFonts w:ascii="Calibri" w:eastAsia="Calibri" w:hAnsi="Calibri" w:cs="Times New Roman"/>
              </w:rPr>
            </w:pPr>
          </w:p>
        </w:tc>
        <w:tc>
          <w:tcPr>
            <w:tcW w:w="1490" w:type="dxa"/>
          </w:tcPr>
          <w:p w14:paraId="35D8AAA8"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r>
      <w:tr w:rsidR="0093439B" w:rsidRPr="00EF1479" w14:paraId="715F909D" w14:textId="77777777" w:rsidTr="0093439B">
        <w:tc>
          <w:tcPr>
            <w:tcW w:w="2795" w:type="dxa"/>
          </w:tcPr>
          <w:p w14:paraId="2F1D4936"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Marshall #1</w:t>
            </w:r>
          </w:p>
        </w:tc>
        <w:tc>
          <w:tcPr>
            <w:tcW w:w="1572" w:type="dxa"/>
          </w:tcPr>
          <w:p w14:paraId="118E6CCB" w14:textId="77777777" w:rsidR="0093439B" w:rsidRPr="00EF1479" w:rsidRDefault="0093439B" w:rsidP="0093439B">
            <w:pPr>
              <w:jc w:val="center"/>
              <w:rPr>
                <w:rFonts w:ascii="Calibri" w:eastAsia="Calibri" w:hAnsi="Calibri" w:cs="Times New Roman"/>
              </w:rPr>
            </w:pPr>
          </w:p>
        </w:tc>
        <w:tc>
          <w:tcPr>
            <w:tcW w:w="1512" w:type="dxa"/>
          </w:tcPr>
          <w:p w14:paraId="1FF068DC"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c>
          <w:tcPr>
            <w:tcW w:w="1652" w:type="dxa"/>
          </w:tcPr>
          <w:p w14:paraId="64F393D7" w14:textId="77777777" w:rsidR="0093439B" w:rsidRPr="00EF1479" w:rsidRDefault="0093439B" w:rsidP="0093439B">
            <w:pPr>
              <w:jc w:val="center"/>
              <w:rPr>
                <w:rFonts w:ascii="Calibri" w:eastAsia="Calibri" w:hAnsi="Calibri" w:cs="Times New Roman"/>
              </w:rPr>
            </w:pPr>
          </w:p>
        </w:tc>
        <w:tc>
          <w:tcPr>
            <w:tcW w:w="1490" w:type="dxa"/>
          </w:tcPr>
          <w:p w14:paraId="6F7B89BA" w14:textId="77777777" w:rsidR="0093439B" w:rsidRPr="00EF1479" w:rsidRDefault="0093439B" w:rsidP="0093439B">
            <w:pPr>
              <w:jc w:val="center"/>
              <w:rPr>
                <w:rFonts w:ascii="Calibri" w:eastAsia="Calibri" w:hAnsi="Calibri" w:cs="Times New Roman"/>
              </w:rPr>
            </w:pPr>
          </w:p>
        </w:tc>
      </w:tr>
      <w:tr w:rsidR="0093439B" w:rsidRPr="00EF1479" w14:paraId="1CD4C36B" w14:textId="77777777" w:rsidTr="0093439B">
        <w:tc>
          <w:tcPr>
            <w:tcW w:w="2795" w:type="dxa"/>
          </w:tcPr>
          <w:p w14:paraId="7A3BD489"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Marshall #2</w:t>
            </w:r>
          </w:p>
        </w:tc>
        <w:tc>
          <w:tcPr>
            <w:tcW w:w="1572" w:type="dxa"/>
          </w:tcPr>
          <w:p w14:paraId="64559590" w14:textId="77777777" w:rsidR="0093439B" w:rsidRPr="00EF1479" w:rsidRDefault="0093439B" w:rsidP="0093439B">
            <w:pPr>
              <w:jc w:val="center"/>
              <w:rPr>
                <w:rFonts w:ascii="Calibri" w:eastAsia="Calibri" w:hAnsi="Calibri" w:cs="Times New Roman"/>
              </w:rPr>
            </w:pPr>
          </w:p>
        </w:tc>
        <w:tc>
          <w:tcPr>
            <w:tcW w:w="1512" w:type="dxa"/>
          </w:tcPr>
          <w:p w14:paraId="425790A6"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 + student</w:t>
            </w:r>
          </w:p>
        </w:tc>
        <w:tc>
          <w:tcPr>
            <w:tcW w:w="1652" w:type="dxa"/>
          </w:tcPr>
          <w:p w14:paraId="34551A41" w14:textId="77777777" w:rsidR="0093439B" w:rsidRPr="00EF1479" w:rsidRDefault="0093439B" w:rsidP="0093439B">
            <w:pPr>
              <w:jc w:val="center"/>
              <w:rPr>
                <w:rFonts w:ascii="Calibri" w:eastAsia="Calibri" w:hAnsi="Calibri" w:cs="Times New Roman"/>
              </w:rPr>
            </w:pPr>
          </w:p>
        </w:tc>
        <w:tc>
          <w:tcPr>
            <w:tcW w:w="1490" w:type="dxa"/>
          </w:tcPr>
          <w:p w14:paraId="3FDD034F" w14:textId="77777777" w:rsidR="0093439B" w:rsidRPr="00EF1479" w:rsidRDefault="0093439B" w:rsidP="0093439B">
            <w:pPr>
              <w:jc w:val="center"/>
              <w:rPr>
                <w:rFonts w:ascii="Calibri" w:eastAsia="Calibri" w:hAnsi="Calibri" w:cs="Times New Roman"/>
              </w:rPr>
            </w:pPr>
          </w:p>
        </w:tc>
      </w:tr>
      <w:tr w:rsidR="0093439B" w:rsidRPr="00EF1479" w14:paraId="7E3DC61E" w14:textId="77777777" w:rsidTr="0093439B">
        <w:tc>
          <w:tcPr>
            <w:tcW w:w="2795" w:type="dxa"/>
          </w:tcPr>
          <w:p w14:paraId="2959B1EB"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Head Track Judge</w:t>
            </w:r>
          </w:p>
        </w:tc>
        <w:tc>
          <w:tcPr>
            <w:tcW w:w="1572" w:type="dxa"/>
          </w:tcPr>
          <w:p w14:paraId="710B5A3C" w14:textId="77777777" w:rsidR="0093439B" w:rsidRPr="00EF1479" w:rsidRDefault="0093439B" w:rsidP="0093439B">
            <w:pPr>
              <w:jc w:val="center"/>
              <w:rPr>
                <w:rFonts w:ascii="Calibri" w:eastAsia="Calibri" w:hAnsi="Calibri" w:cs="Times New Roman"/>
              </w:rPr>
            </w:pPr>
          </w:p>
        </w:tc>
        <w:tc>
          <w:tcPr>
            <w:tcW w:w="1512" w:type="dxa"/>
          </w:tcPr>
          <w:p w14:paraId="5B91B624" w14:textId="77777777" w:rsidR="0093439B" w:rsidRPr="00EF1479" w:rsidRDefault="0093439B" w:rsidP="0093439B">
            <w:pPr>
              <w:jc w:val="center"/>
              <w:rPr>
                <w:rFonts w:ascii="Calibri" w:eastAsia="Calibri" w:hAnsi="Calibri" w:cs="Times New Roman"/>
              </w:rPr>
            </w:pPr>
          </w:p>
        </w:tc>
        <w:tc>
          <w:tcPr>
            <w:tcW w:w="1652" w:type="dxa"/>
          </w:tcPr>
          <w:p w14:paraId="00057725" w14:textId="77777777" w:rsidR="0093439B" w:rsidRPr="00EF1479" w:rsidRDefault="0093439B" w:rsidP="0093439B">
            <w:pPr>
              <w:jc w:val="center"/>
              <w:rPr>
                <w:rFonts w:ascii="Calibri" w:eastAsia="Calibri" w:hAnsi="Calibri" w:cs="Times New Roman"/>
              </w:rPr>
            </w:pPr>
          </w:p>
        </w:tc>
        <w:tc>
          <w:tcPr>
            <w:tcW w:w="1490" w:type="dxa"/>
          </w:tcPr>
          <w:p w14:paraId="6CB887C7"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p>
        </w:tc>
      </w:tr>
      <w:tr w:rsidR="0093439B" w:rsidRPr="00EF1479" w14:paraId="3E99AE4D" w14:textId="77777777" w:rsidTr="0093439B">
        <w:tc>
          <w:tcPr>
            <w:tcW w:w="2795" w:type="dxa"/>
          </w:tcPr>
          <w:p w14:paraId="22E65906"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Judge #1</w:t>
            </w:r>
          </w:p>
        </w:tc>
        <w:tc>
          <w:tcPr>
            <w:tcW w:w="1572" w:type="dxa"/>
          </w:tcPr>
          <w:p w14:paraId="79F1F2D9" w14:textId="77777777" w:rsidR="0093439B" w:rsidRPr="00EF1479" w:rsidRDefault="0093439B" w:rsidP="0093439B">
            <w:pPr>
              <w:jc w:val="center"/>
              <w:rPr>
                <w:rFonts w:ascii="Calibri" w:eastAsia="Calibri" w:hAnsi="Calibri" w:cs="Times New Roman"/>
              </w:rPr>
            </w:pPr>
          </w:p>
        </w:tc>
        <w:tc>
          <w:tcPr>
            <w:tcW w:w="1512" w:type="dxa"/>
          </w:tcPr>
          <w:p w14:paraId="51FE6D76" w14:textId="77777777" w:rsidR="0093439B" w:rsidRPr="00EF1479" w:rsidRDefault="0093439B" w:rsidP="0093439B">
            <w:pPr>
              <w:jc w:val="center"/>
              <w:rPr>
                <w:rFonts w:ascii="Calibri" w:eastAsia="Calibri" w:hAnsi="Calibri" w:cs="Times New Roman"/>
              </w:rPr>
            </w:pPr>
          </w:p>
        </w:tc>
        <w:tc>
          <w:tcPr>
            <w:tcW w:w="1652" w:type="dxa"/>
          </w:tcPr>
          <w:p w14:paraId="28BA20CF"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THAC</w:t>
            </w:r>
          </w:p>
        </w:tc>
        <w:tc>
          <w:tcPr>
            <w:tcW w:w="1490" w:type="dxa"/>
          </w:tcPr>
          <w:p w14:paraId="07896FFB" w14:textId="77777777" w:rsidR="0093439B" w:rsidRPr="00EF1479" w:rsidRDefault="0093439B" w:rsidP="0093439B">
            <w:pPr>
              <w:jc w:val="center"/>
              <w:rPr>
                <w:rFonts w:ascii="Calibri" w:eastAsia="Calibri" w:hAnsi="Calibri" w:cs="Times New Roman"/>
              </w:rPr>
            </w:pPr>
          </w:p>
        </w:tc>
      </w:tr>
      <w:tr w:rsidR="0093439B" w:rsidRPr="00EF1479" w14:paraId="72A9BD76" w14:textId="77777777" w:rsidTr="0093439B">
        <w:tc>
          <w:tcPr>
            <w:tcW w:w="2795" w:type="dxa"/>
          </w:tcPr>
          <w:p w14:paraId="28C089B4"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Judge #2</w:t>
            </w:r>
          </w:p>
        </w:tc>
        <w:tc>
          <w:tcPr>
            <w:tcW w:w="1572" w:type="dxa"/>
          </w:tcPr>
          <w:p w14:paraId="7D6F8E09" w14:textId="77777777" w:rsidR="0093439B" w:rsidRPr="00EF1479" w:rsidRDefault="0093439B" w:rsidP="0093439B">
            <w:pPr>
              <w:jc w:val="center"/>
              <w:rPr>
                <w:rFonts w:ascii="Calibri" w:eastAsia="Calibri" w:hAnsi="Calibri" w:cs="Times New Roman"/>
              </w:rPr>
            </w:pPr>
          </w:p>
        </w:tc>
        <w:tc>
          <w:tcPr>
            <w:tcW w:w="1512" w:type="dxa"/>
          </w:tcPr>
          <w:p w14:paraId="3BA8F2B2" w14:textId="77777777" w:rsidR="0093439B" w:rsidRPr="00EF1479" w:rsidRDefault="0093439B" w:rsidP="0093439B">
            <w:pPr>
              <w:jc w:val="center"/>
              <w:rPr>
                <w:rFonts w:ascii="Calibri" w:eastAsia="Calibri" w:hAnsi="Calibri" w:cs="Times New Roman"/>
              </w:rPr>
            </w:pPr>
          </w:p>
        </w:tc>
        <w:tc>
          <w:tcPr>
            <w:tcW w:w="1652" w:type="dxa"/>
          </w:tcPr>
          <w:p w14:paraId="5B736137"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BRA</w:t>
            </w:r>
          </w:p>
        </w:tc>
        <w:tc>
          <w:tcPr>
            <w:tcW w:w="1490" w:type="dxa"/>
          </w:tcPr>
          <w:p w14:paraId="746570EA" w14:textId="77777777" w:rsidR="0093439B" w:rsidRPr="00EF1479" w:rsidRDefault="0093439B" w:rsidP="0093439B">
            <w:pPr>
              <w:jc w:val="center"/>
              <w:rPr>
                <w:rFonts w:ascii="Calibri" w:eastAsia="Calibri" w:hAnsi="Calibri" w:cs="Times New Roman"/>
              </w:rPr>
            </w:pPr>
          </w:p>
        </w:tc>
      </w:tr>
      <w:tr w:rsidR="0093439B" w:rsidRPr="00EF1479" w14:paraId="7CB6A946" w14:textId="77777777" w:rsidTr="0093439B">
        <w:tc>
          <w:tcPr>
            <w:tcW w:w="2795" w:type="dxa"/>
          </w:tcPr>
          <w:p w14:paraId="74D64CD4"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lastRenderedPageBreak/>
              <w:t>Judge #3</w:t>
            </w:r>
          </w:p>
        </w:tc>
        <w:tc>
          <w:tcPr>
            <w:tcW w:w="1572" w:type="dxa"/>
          </w:tcPr>
          <w:p w14:paraId="5C4E4FAF" w14:textId="77777777" w:rsidR="0093439B" w:rsidRPr="00EF1479" w:rsidRDefault="0093439B" w:rsidP="0093439B">
            <w:pPr>
              <w:jc w:val="center"/>
              <w:rPr>
                <w:rFonts w:ascii="Calibri" w:eastAsia="Calibri" w:hAnsi="Calibri" w:cs="Times New Roman"/>
              </w:rPr>
            </w:pPr>
          </w:p>
        </w:tc>
        <w:tc>
          <w:tcPr>
            <w:tcW w:w="1512" w:type="dxa"/>
          </w:tcPr>
          <w:p w14:paraId="4353D15A" w14:textId="77777777" w:rsidR="0093439B" w:rsidRPr="00EF1479" w:rsidRDefault="0093439B" w:rsidP="0093439B">
            <w:pPr>
              <w:jc w:val="center"/>
              <w:rPr>
                <w:rFonts w:ascii="Calibri" w:eastAsia="Calibri" w:hAnsi="Calibri" w:cs="Times New Roman"/>
              </w:rPr>
            </w:pPr>
          </w:p>
        </w:tc>
        <w:tc>
          <w:tcPr>
            <w:tcW w:w="1652" w:type="dxa"/>
          </w:tcPr>
          <w:p w14:paraId="01934F4D"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GVG</w:t>
            </w:r>
          </w:p>
        </w:tc>
        <w:tc>
          <w:tcPr>
            <w:tcW w:w="1490" w:type="dxa"/>
          </w:tcPr>
          <w:p w14:paraId="0B55FC24" w14:textId="77777777" w:rsidR="0093439B" w:rsidRPr="00EF1479" w:rsidRDefault="0093439B" w:rsidP="0093439B">
            <w:pPr>
              <w:jc w:val="center"/>
              <w:rPr>
                <w:rFonts w:ascii="Calibri" w:eastAsia="Calibri" w:hAnsi="Calibri" w:cs="Times New Roman"/>
              </w:rPr>
            </w:pPr>
          </w:p>
        </w:tc>
      </w:tr>
      <w:tr w:rsidR="0093439B" w:rsidRPr="00EF1479" w14:paraId="2280250A" w14:textId="77777777" w:rsidTr="0093439B">
        <w:tc>
          <w:tcPr>
            <w:tcW w:w="2795" w:type="dxa"/>
          </w:tcPr>
          <w:p w14:paraId="0688D09E"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Track Referee</w:t>
            </w:r>
          </w:p>
        </w:tc>
        <w:tc>
          <w:tcPr>
            <w:tcW w:w="1572" w:type="dxa"/>
          </w:tcPr>
          <w:p w14:paraId="49B7E1BD" w14:textId="77777777" w:rsidR="0093439B" w:rsidRPr="00EF1479" w:rsidRDefault="0093439B" w:rsidP="0093439B">
            <w:pPr>
              <w:jc w:val="center"/>
              <w:rPr>
                <w:rFonts w:ascii="Calibri" w:eastAsia="Calibri" w:hAnsi="Calibri" w:cs="Times New Roman"/>
              </w:rPr>
            </w:pPr>
          </w:p>
        </w:tc>
        <w:tc>
          <w:tcPr>
            <w:tcW w:w="1512" w:type="dxa"/>
          </w:tcPr>
          <w:p w14:paraId="2E5BED2C" w14:textId="77777777" w:rsidR="0093439B" w:rsidRPr="00EF1479" w:rsidRDefault="0093439B" w:rsidP="0093439B">
            <w:pPr>
              <w:jc w:val="center"/>
              <w:rPr>
                <w:rFonts w:ascii="Calibri" w:eastAsia="Calibri" w:hAnsi="Calibri" w:cs="Times New Roman"/>
              </w:rPr>
            </w:pPr>
          </w:p>
        </w:tc>
        <w:tc>
          <w:tcPr>
            <w:tcW w:w="1652" w:type="dxa"/>
          </w:tcPr>
          <w:p w14:paraId="17A67ED6" w14:textId="77777777" w:rsidR="0093439B" w:rsidRPr="00EF1479" w:rsidRDefault="0093439B" w:rsidP="0093439B">
            <w:pPr>
              <w:jc w:val="center"/>
              <w:rPr>
                <w:rFonts w:ascii="Calibri" w:eastAsia="Calibri" w:hAnsi="Calibri" w:cs="Times New Roman"/>
              </w:rPr>
            </w:pPr>
          </w:p>
        </w:tc>
        <w:tc>
          <w:tcPr>
            <w:tcW w:w="1490" w:type="dxa"/>
          </w:tcPr>
          <w:p w14:paraId="695CA704"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r>
              <w:rPr>
                <w:rFonts w:ascii="Calibri" w:eastAsia="Calibri" w:hAnsi="Calibri" w:cs="Times New Roman"/>
              </w:rPr>
              <w:t xml:space="preserve"> – as above</w:t>
            </w:r>
          </w:p>
        </w:tc>
      </w:tr>
      <w:tr w:rsidR="0093439B" w:rsidRPr="00EF1479" w14:paraId="69357B78" w14:textId="77777777" w:rsidTr="0093439B">
        <w:tc>
          <w:tcPr>
            <w:tcW w:w="2795" w:type="dxa"/>
          </w:tcPr>
          <w:p w14:paraId="2919A948"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Recorder</w:t>
            </w:r>
          </w:p>
        </w:tc>
        <w:tc>
          <w:tcPr>
            <w:tcW w:w="1572" w:type="dxa"/>
          </w:tcPr>
          <w:p w14:paraId="587FEEEB" w14:textId="77777777" w:rsidR="0093439B" w:rsidRPr="00EF1479" w:rsidRDefault="0093439B" w:rsidP="0093439B">
            <w:pPr>
              <w:jc w:val="center"/>
              <w:rPr>
                <w:rFonts w:ascii="Calibri" w:eastAsia="Calibri" w:hAnsi="Calibri" w:cs="Times New Roman"/>
              </w:rPr>
            </w:pPr>
          </w:p>
        </w:tc>
        <w:tc>
          <w:tcPr>
            <w:tcW w:w="1512" w:type="dxa"/>
          </w:tcPr>
          <w:p w14:paraId="3EFD9D50" w14:textId="77777777" w:rsidR="0093439B" w:rsidRPr="00EF1479" w:rsidRDefault="0093439B" w:rsidP="0093439B">
            <w:pPr>
              <w:jc w:val="center"/>
              <w:rPr>
                <w:rFonts w:ascii="Calibri" w:eastAsia="Calibri" w:hAnsi="Calibri" w:cs="Times New Roman"/>
              </w:rPr>
            </w:pPr>
          </w:p>
        </w:tc>
        <w:tc>
          <w:tcPr>
            <w:tcW w:w="1652" w:type="dxa"/>
          </w:tcPr>
          <w:p w14:paraId="2288EE24" w14:textId="77777777" w:rsidR="0093439B" w:rsidRPr="00EF1479" w:rsidRDefault="0093439B" w:rsidP="0093439B">
            <w:pPr>
              <w:jc w:val="center"/>
              <w:rPr>
                <w:rFonts w:ascii="Calibri" w:eastAsia="Calibri" w:hAnsi="Calibri" w:cs="Times New Roman"/>
              </w:rPr>
            </w:pPr>
          </w:p>
        </w:tc>
        <w:tc>
          <w:tcPr>
            <w:tcW w:w="1490" w:type="dxa"/>
          </w:tcPr>
          <w:p w14:paraId="7A249A04" w14:textId="77777777" w:rsidR="0093439B" w:rsidRPr="00EF1479" w:rsidRDefault="0093439B" w:rsidP="0093439B">
            <w:pPr>
              <w:jc w:val="center"/>
              <w:rPr>
                <w:rFonts w:ascii="Calibri" w:eastAsia="Calibri" w:hAnsi="Calibri" w:cs="Times New Roman"/>
              </w:rPr>
            </w:pPr>
          </w:p>
        </w:tc>
      </w:tr>
      <w:tr w:rsidR="0093439B" w:rsidRPr="00EF1479" w14:paraId="50B24D32" w14:textId="77777777" w:rsidTr="0093439B">
        <w:tc>
          <w:tcPr>
            <w:tcW w:w="2795" w:type="dxa"/>
          </w:tcPr>
          <w:p w14:paraId="43CE99B6"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Finish Marshal</w:t>
            </w:r>
          </w:p>
        </w:tc>
        <w:tc>
          <w:tcPr>
            <w:tcW w:w="1572" w:type="dxa"/>
          </w:tcPr>
          <w:p w14:paraId="67EBC344" w14:textId="77777777" w:rsidR="0093439B" w:rsidRPr="00EF1479" w:rsidRDefault="0093439B" w:rsidP="0093439B">
            <w:pPr>
              <w:jc w:val="center"/>
              <w:rPr>
                <w:rFonts w:ascii="Calibri" w:eastAsia="Calibri" w:hAnsi="Calibri" w:cs="Times New Roman"/>
              </w:rPr>
            </w:pPr>
          </w:p>
        </w:tc>
        <w:tc>
          <w:tcPr>
            <w:tcW w:w="1512" w:type="dxa"/>
          </w:tcPr>
          <w:p w14:paraId="5AAEF3F9" w14:textId="77777777" w:rsidR="0093439B" w:rsidRPr="00EF1479" w:rsidRDefault="0093439B" w:rsidP="0093439B">
            <w:pPr>
              <w:jc w:val="center"/>
              <w:rPr>
                <w:rFonts w:ascii="Calibri" w:eastAsia="Calibri" w:hAnsi="Calibri" w:cs="Times New Roman"/>
              </w:rPr>
            </w:pPr>
          </w:p>
        </w:tc>
        <w:tc>
          <w:tcPr>
            <w:tcW w:w="1652" w:type="dxa"/>
          </w:tcPr>
          <w:p w14:paraId="04D2835C" w14:textId="77777777" w:rsidR="0093439B" w:rsidRPr="00EF1479" w:rsidRDefault="0093439B" w:rsidP="0093439B">
            <w:pPr>
              <w:jc w:val="center"/>
              <w:rPr>
                <w:rFonts w:ascii="Calibri" w:eastAsia="Calibri" w:hAnsi="Calibri" w:cs="Times New Roman"/>
              </w:rPr>
            </w:pPr>
          </w:p>
        </w:tc>
        <w:tc>
          <w:tcPr>
            <w:tcW w:w="1490" w:type="dxa"/>
          </w:tcPr>
          <w:p w14:paraId="1B06031E"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X</w:t>
            </w:r>
            <w:r>
              <w:rPr>
                <w:rFonts w:ascii="Calibri" w:eastAsia="Calibri" w:hAnsi="Calibri" w:cs="Times New Roman"/>
              </w:rPr>
              <w:t xml:space="preserve"> -as above</w:t>
            </w:r>
          </w:p>
        </w:tc>
      </w:tr>
      <w:tr w:rsidR="0093439B" w:rsidRPr="00EF1479" w14:paraId="0CDC7A94" w14:textId="77777777" w:rsidTr="0093439B">
        <w:tc>
          <w:tcPr>
            <w:tcW w:w="2795" w:type="dxa"/>
          </w:tcPr>
          <w:p w14:paraId="634852F3"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Chief Time Keeper</w:t>
            </w:r>
          </w:p>
        </w:tc>
        <w:tc>
          <w:tcPr>
            <w:tcW w:w="1572" w:type="dxa"/>
          </w:tcPr>
          <w:p w14:paraId="68A321AC" w14:textId="77777777" w:rsidR="0093439B" w:rsidRPr="00EF1479" w:rsidRDefault="0093439B" w:rsidP="0093439B">
            <w:pPr>
              <w:jc w:val="center"/>
              <w:rPr>
                <w:rFonts w:ascii="Calibri" w:eastAsia="Calibri" w:hAnsi="Calibri" w:cs="Times New Roman"/>
              </w:rPr>
            </w:pPr>
          </w:p>
        </w:tc>
        <w:tc>
          <w:tcPr>
            <w:tcW w:w="1512" w:type="dxa"/>
          </w:tcPr>
          <w:p w14:paraId="554FA4D1" w14:textId="77777777" w:rsidR="0093439B" w:rsidRPr="00EF1479" w:rsidRDefault="0093439B" w:rsidP="0093439B">
            <w:pPr>
              <w:jc w:val="center"/>
              <w:rPr>
                <w:rFonts w:ascii="Calibri" w:eastAsia="Calibri" w:hAnsi="Calibri" w:cs="Times New Roman"/>
              </w:rPr>
            </w:pPr>
          </w:p>
        </w:tc>
        <w:tc>
          <w:tcPr>
            <w:tcW w:w="1652" w:type="dxa"/>
          </w:tcPr>
          <w:p w14:paraId="6B72BDE4" w14:textId="77777777" w:rsidR="0093439B" w:rsidRPr="00EF1479" w:rsidRDefault="0093439B" w:rsidP="0093439B">
            <w:pPr>
              <w:jc w:val="center"/>
              <w:rPr>
                <w:rFonts w:ascii="Calibri" w:eastAsia="Calibri" w:hAnsi="Calibri" w:cs="Times New Roman"/>
              </w:rPr>
            </w:pPr>
            <w:r w:rsidRPr="00EF1479">
              <w:rPr>
                <w:rFonts w:ascii="Calibri" w:eastAsia="Calibri" w:hAnsi="Calibri" w:cs="Times New Roman"/>
              </w:rPr>
              <w:t>HIGH</w:t>
            </w:r>
          </w:p>
        </w:tc>
        <w:tc>
          <w:tcPr>
            <w:tcW w:w="1490" w:type="dxa"/>
          </w:tcPr>
          <w:p w14:paraId="2BEBB71C" w14:textId="77777777" w:rsidR="0093439B" w:rsidRPr="00EF1479" w:rsidRDefault="0093439B" w:rsidP="0093439B">
            <w:pPr>
              <w:jc w:val="center"/>
              <w:rPr>
                <w:rFonts w:ascii="Calibri" w:eastAsia="Calibri" w:hAnsi="Calibri" w:cs="Times New Roman"/>
              </w:rPr>
            </w:pPr>
          </w:p>
        </w:tc>
      </w:tr>
      <w:tr w:rsidR="0093439B" w:rsidRPr="00EF1479" w14:paraId="73618C13" w14:textId="77777777" w:rsidTr="0093439B">
        <w:tc>
          <w:tcPr>
            <w:tcW w:w="2795" w:type="dxa"/>
          </w:tcPr>
          <w:p w14:paraId="0157253C" w14:textId="77777777" w:rsidR="0093439B" w:rsidRPr="00EF1479" w:rsidRDefault="0093439B" w:rsidP="0093439B">
            <w:pPr>
              <w:rPr>
                <w:rFonts w:ascii="Calibri" w:eastAsia="Calibri" w:hAnsi="Calibri" w:cs="Times New Roman"/>
              </w:rPr>
            </w:pPr>
            <w:r w:rsidRPr="00EF1479">
              <w:rPr>
                <w:rFonts w:ascii="Calibri" w:eastAsia="Calibri" w:hAnsi="Calibri" w:cs="Times New Roman"/>
              </w:rPr>
              <w:t>Time Keeper #1</w:t>
            </w:r>
          </w:p>
        </w:tc>
        <w:tc>
          <w:tcPr>
            <w:tcW w:w="1572" w:type="dxa"/>
          </w:tcPr>
          <w:p w14:paraId="073C1B62" w14:textId="77777777" w:rsidR="0093439B" w:rsidRPr="00EF1479" w:rsidRDefault="0093439B" w:rsidP="0093439B">
            <w:pPr>
              <w:jc w:val="center"/>
              <w:rPr>
                <w:rFonts w:ascii="Calibri" w:eastAsia="Calibri" w:hAnsi="Calibri" w:cs="Times New Roman"/>
              </w:rPr>
            </w:pPr>
          </w:p>
        </w:tc>
        <w:tc>
          <w:tcPr>
            <w:tcW w:w="1512" w:type="dxa"/>
          </w:tcPr>
          <w:p w14:paraId="27F33501" w14:textId="77777777" w:rsidR="0093439B" w:rsidRPr="00EF1479" w:rsidRDefault="0093439B" w:rsidP="0093439B">
            <w:pPr>
              <w:jc w:val="center"/>
              <w:rPr>
                <w:rFonts w:ascii="Calibri" w:eastAsia="Calibri" w:hAnsi="Calibri" w:cs="Times New Roman"/>
              </w:rPr>
            </w:pPr>
          </w:p>
        </w:tc>
        <w:tc>
          <w:tcPr>
            <w:tcW w:w="1652" w:type="dxa"/>
          </w:tcPr>
          <w:p w14:paraId="38452165" w14:textId="77777777" w:rsidR="0093439B" w:rsidRPr="00EF1479" w:rsidRDefault="0093439B" w:rsidP="0093439B">
            <w:pPr>
              <w:jc w:val="center"/>
              <w:rPr>
                <w:rFonts w:ascii="Calibri" w:eastAsia="Calibri" w:hAnsi="Calibri" w:cs="Times New Roman"/>
              </w:rPr>
            </w:pPr>
          </w:p>
        </w:tc>
        <w:tc>
          <w:tcPr>
            <w:tcW w:w="1490" w:type="dxa"/>
          </w:tcPr>
          <w:p w14:paraId="4F1F0076" w14:textId="77777777" w:rsidR="0093439B" w:rsidRPr="00EF1479" w:rsidRDefault="0093439B" w:rsidP="0093439B">
            <w:pPr>
              <w:jc w:val="center"/>
              <w:rPr>
                <w:rFonts w:ascii="Calibri" w:eastAsia="Calibri" w:hAnsi="Calibri" w:cs="Times New Roman"/>
              </w:rPr>
            </w:pPr>
          </w:p>
        </w:tc>
      </w:tr>
      <w:tr w:rsidR="0093439B" w:rsidRPr="0001318C" w14:paraId="4F8B7B3F" w14:textId="77777777" w:rsidTr="0093439B">
        <w:tc>
          <w:tcPr>
            <w:tcW w:w="2795" w:type="dxa"/>
          </w:tcPr>
          <w:p w14:paraId="0047B39C"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Time keeper #2</w:t>
            </w:r>
          </w:p>
        </w:tc>
        <w:tc>
          <w:tcPr>
            <w:tcW w:w="1572" w:type="dxa"/>
          </w:tcPr>
          <w:p w14:paraId="59C22124" w14:textId="77777777" w:rsidR="0093439B" w:rsidRPr="0001318C" w:rsidRDefault="0093439B" w:rsidP="0093439B">
            <w:pPr>
              <w:jc w:val="center"/>
              <w:rPr>
                <w:rFonts w:ascii="Calibri" w:eastAsia="Calibri" w:hAnsi="Calibri" w:cs="Times New Roman"/>
              </w:rPr>
            </w:pPr>
          </w:p>
        </w:tc>
        <w:tc>
          <w:tcPr>
            <w:tcW w:w="1512" w:type="dxa"/>
          </w:tcPr>
          <w:p w14:paraId="077E4823" w14:textId="77777777" w:rsidR="0093439B" w:rsidRPr="0001318C" w:rsidRDefault="0093439B" w:rsidP="0093439B">
            <w:pPr>
              <w:jc w:val="center"/>
              <w:rPr>
                <w:rFonts w:ascii="Calibri" w:eastAsia="Calibri" w:hAnsi="Calibri" w:cs="Times New Roman"/>
              </w:rPr>
            </w:pPr>
          </w:p>
        </w:tc>
        <w:tc>
          <w:tcPr>
            <w:tcW w:w="1652" w:type="dxa"/>
          </w:tcPr>
          <w:p w14:paraId="12A2115A" w14:textId="77777777" w:rsidR="0093439B" w:rsidRPr="0001318C" w:rsidRDefault="0093439B" w:rsidP="0093439B">
            <w:pPr>
              <w:jc w:val="center"/>
              <w:rPr>
                <w:rFonts w:ascii="Calibri" w:eastAsia="Calibri" w:hAnsi="Calibri" w:cs="Times New Roman"/>
              </w:rPr>
            </w:pPr>
          </w:p>
        </w:tc>
        <w:tc>
          <w:tcPr>
            <w:tcW w:w="1490" w:type="dxa"/>
          </w:tcPr>
          <w:p w14:paraId="6E806ABB" w14:textId="77777777" w:rsidR="0093439B" w:rsidRPr="0001318C" w:rsidRDefault="0093439B" w:rsidP="0093439B">
            <w:pPr>
              <w:jc w:val="center"/>
              <w:rPr>
                <w:rFonts w:ascii="Calibri" w:eastAsia="Calibri" w:hAnsi="Calibri" w:cs="Times New Roman"/>
              </w:rPr>
            </w:pPr>
          </w:p>
        </w:tc>
      </w:tr>
      <w:tr w:rsidR="0093439B" w:rsidRPr="0001318C" w14:paraId="71FD35C3" w14:textId="77777777" w:rsidTr="0093439B">
        <w:tc>
          <w:tcPr>
            <w:tcW w:w="2795" w:type="dxa"/>
          </w:tcPr>
          <w:p w14:paraId="35040EB5"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Photo Finish Official</w:t>
            </w:r>
          </w:p>
        </w:tc>
        <w:tc>
          <w:tcPr>
            <w:tcW w:w="1572" w:type="dxa"/>
          </w:tcPr>
          <w:p w14:paraId="77B50207" w14:textId="77777777" w:rsidR="0093439B" w:rsidRPr="0001318C" w:rsidRDefault="0093439B" w:rsidP="0093439B">
            <w:pPr>
              <w:jc w:val="center"/>
              <w:rPr>
                <w:rFonts w:ascii="Calibri" w:eastAsia="Calibri" w:hAnsi="Calibri" w:cs="Times New Roman"/>
              </w:rPr>
            </w:pPr>
          </w:p>
        </w:tc>
        <w:tc>
          <w:tcPr>
            <w:tcW w:w="1512" w:type="dxa"/>
          </w:tcPr>
          <w:p w14:paraId="761BC34C" w14:textId="77777777" w:rsidR="0093439B" w:rsidRPr="0001318C" w:rsidRDefault="0093439B" w:rsidP="0093439B">
            <w:pPr>
              <w:jc w:val="center"/>
              <w:rPr>
                <w:rFonts w:ascii="Calibri" w:eastAsia="Calibri" w:hAnsi="Calibri" w:cs="Times New Roman"/>
              </w:rPr>
            </w:pPr>
          </w:p>
        </w:tc>
        <w:tc>
          <w:tcPr>
            <w:tcW w:w="1652" w:type="dxa"/>
          </w:tcPr>
          <w:p w14:paraId="22202516" w14:textId="77777777" w:rsidR="0093439B" w:rsidRPr="0001318C" w:rsidRDefault="0093439B" w:rsidP="0093439B">
            <w:pPr>
              <w:jc w:val="center"/>
              <w:rPr>
                <w:rFonts w:ascii="Calibri" w:eastAsia="Calibri" w:hAnsi="Calibri" w:cs="Times New Roman"/>
              </w:rPr>
            </w:pPr>
          </w:p>
        </w:tc>
        <w:tc>
          <w:tcPr>
            <w:tcW w:w="1490" w:type="dxa"/>
          </w:tcPr>
          <w:p w14:paraId="463B74D0"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X x 2</w:t>
            </w:r>
          </w:p>
        </w:tc>
      </w:tr>
      <w:tr w:rsidR="0093439B" w:rsidRPr="0001318C" w14:paraId="70B65407" w14:textId="77777777" w:rsidTr="0093439B">
        <w:tc>
          <w:tcPr>
            <w:tcW w:w="2795" w:type="dxa"/>
          </w:tcPr>
          <w:p w14:paraId="1A0470C1" w14:textId="77777777" w:rsidR="0093439B" w:rsidRPr="0001318C" w:rsidRDefault="0093439B" w:rsidP="0093439B">
            <w:pPr>
              <w:rPr>
                <w:rFonts w:ascii="Calibri" w:eastAsia="Calibri" w:hAnsi="Calibri" w:cs="Times New Roman"/>
                <w:color w:val="BFBFBF" w:themeColor="background1" w:themeShade="BF"/>
              </w:rPr>
            </w:pPr>
            <w:r w:rsidRPr="0001318C">
              <w:rPr>
                <w:rFonts w:ascii="Calibri" w:eastAsia="Calibri" w:hAnsi="Calibri" w:cs="Times New Roman"/>
                <w:color w:val="BFBFBF" w:themeColor="background1" w:themeShade="BF"/>
              </w:rPr>
              <w:t>Photo finish collator</w:t>
            </w:r>
          </w:p>
        </w:tc>
        <w:tc>
          <w:tcPr>
            <w:tcW w:w="1572" w:type="dxa"/>
          </w:tcPr>
          <w:p w14:paraId="376659C8" w14:textId="77777777" w:rsidR="0093439B" w:rsidRPr="0001318C" w:rsidRDefault="0093439B" w:rsidP="0093439B">
            <w:pPr>
              <w:jc w:val="center"/>
              <w:rPr>
                <w:rFonts w:ascii="Calibri" w:eastAsia="Calibri" w:hAnsi="Calibri" w:cs="Times New Roman"/>
                <w:color w:val="BFBFBF" w:themeColor="background1" w:themeShade="BF"/>
              </w:rPr>
            </w:pPr>
          </w:p>
        </w:tc>
        <w:tc>
          <w:tcPr>
            <w:tcW w:w="1512" w:type="dxa"/>
          </w:tcPr>
          <w:p w14:paraId="6C8F13F0" w14:textId="77777777" w:rsidR="0093439B" w:rsidRPr="0001318C" w:rsidRDefault="0093439B" w:rsidP="0093439B">
            <w:pPr>
              <w:jc w:val="center"/>
              <w:rPr>
                <w:rFonts w:ascii="Calibri" w:eastAsia="Calibri" w:hAnsi="Calibri" w:cs="Times New Roman"/>
                <w:color w:val="BFBFBF" w:themeColor="background1" w:themeShade="BF"/>
              </w:rPr>
            </w:pPr>
            <w:r w:rsidRPr="0001318C">
              <w:rPr>
                <w:rFonts w:ascii="Calibri" w:eastAsia="Calibri" w:hAnsi="Calibri" w:cs="Times New Roman"/>
                <w:color w:val="BFBFBF" w:themeColor="background1" w:themeShade="BF"/>
              </w:rPr>
              <w:t>2 x students</w:t>
            </w:r>
          </w:p>
        </w:tc>
        <w:tc>
          <w:tcPr>
            <w:tcW w:w="1652" w:type="dxa"/>
          </w:tcPr>
          <w:p w14:paraId="47FCC690" w14:textId="77777777" w:rsidR="0093439B" w:rsidRPr="0001318C" w:rsidRDefault="0093439B" w:rsidP="0093439B">
            <w:pPr>
              <w:jc w:val="center"/>
              <w:rPr>
                <w:rFonts w:ascii="Calibri" w:eastAsia="Calibri" w:hAnsi="Calibri" w:cs="Times New Roman"/>
                <w:color w:val="BFBFBF" w:themeColor="background1" w:themeShade="BF"/>
              </w:rPr>
            </w:pPr>
            <w:r w:rsidRPr="0001318C">
              <w:rPr>
                <w:rFonts w:ascii="Calibri" w:eastAsia="Calibri" w:hAnsi="Calibri" w:cs="Times New Roman"/>
                <w:color w:val="BFBFBF" w:themeColor="background1" w:themeShade="BF"/>
              </w:rPr>
              <w:t>GIRTON</w:t>
            </w:r>
          </w:p>
        </w:tc>
        <w:tc>
          <w:tcPr>
            <w:tcW w:w="1490" w:type="dxa"/>
          </w:tcPr>
          <w:p w14:paraId="475A5D33" w14:textId="77777777" w:rsidR="0093439B" w:rsidRPr="0001318C" w:rsidRDefault="0093439B" w:rsidP="0093439B">
            <w:pPr>
              <w:jc w:val="center"/>
              <w:rPr>
                <w:rFonts w:ascii="Calibri" w:eastAsia="Calibri" w:hAnsi="Calibri" w:cs="Times New Roman"/>
                <w:color w:val="BFBFBF" w:themeColor="background1" w:themeShade="BF"/>
              </w:rPr>
            </w:pPr>
          </w:p>
        </w:tc>
      </w:tr>
      <w:tr w:rsidR="0093439B" w:rsidRPr="0001318C" w14:paraId="6BA97506" w14:textId="77777777" w:rsidTr="0093439B">
        <w:tc>
          <w:tcPr>
            <w:tcW w:w="2795" w:type="dxa"/>
          </w:tcPr>
          <w:p w14:paraId="1DC27CF7"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Relay Changeover Officials x 3</w:t>
            </w:r>
          </w:p>
        </w:tc>
        <w:tc>
          <w:tcPr>
            <w:tcW w:w="1572" w:type="dxa"/>
          </w:tcPr>
          <w:p w14:paraId="4940E346" w14:textId="77777777" w:rsidR="0093439B" w:rsidRPr="0001318C" w:rsidRDefault="0093439B" w:rsidP="0093439B">
            <w:pPr>
              <w:jc w:val="center"/>
              <w:rPr>
                <w:rFonts w:ascii="Calibri" w:eastAsia="Calibri" w:hAnsi="Calibri" w:cs="Times New Roman"/>
              </w:rPr>
            </w:pPr>
          </w:p>
        </w:tc>
        <w:tc>
          <w:tcPr>
            <w:tcW w:w="1512" w:type="dxa"/>
          </w:tcPr>
          <w:p w14:paraId="595BE293" w14:textId="77777777" w:rsidR="0093439B" w:rsidRPr="0001318C" w:rsidRDefault="0093439B" w:rsidP="0093439B">
            <w:pPr>
              <w:jc w:val="center"/>
              <w:rPr>
                <w:rFonts w:ascii="Calibri" w:eastAsia="Calibri" w:hAnsi="Calibri" w:cs="Times New Roman"/>
              </w:rPr>
            </w:pPr>
          </w:p>
        </w:tc>
        <w:tc>
          <w:tcPr>
            <w:tcW w:w="1652" w:type="dxa"/>
          </w:tcPr>
          <w:p w14:paraId="350FFBB1"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GG &amp; HIGH</w:t>
            </w:r>
          </w:p>
          <w:p w14:paraId="41378A6B"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BMG &amp; BG</w:t>
            </w:r>
            <w:r w:rsidRPr="0001318C">
              <w:rPr>
                <w:rFonts w:ascii="Calibri" w:eastAsia="Calibri" w:hAnsi="Calibri" w:cs="Times New Roman"/>
              </w:rPr>
              <w:br/>
              <w:t>BRA &amp; GVG</w:t>
            </w:r>
          </w:p>
        </w:tc>
        <w:tc>
          <w:tcPr>
            <w:tcW w:w="1490" w:type="dxa"/>
          </w:tcPr>
          <w:p w14:paraId="0AC611E7" w14:textId="77777777" w:rsidR="0093439B" w:rsidRPr="0001318C" w:rsidRDefault="0093439B" w:rsidP="0093439B">
            <w:pPr>
              <w:jc w:val="center"/>
              <w:rPr>
                <w:rFonts w:ascii="Calibri" w:eastAsia="Calibri" w:hAnsi="Calibri" w:cs="Times New Roman"/>
              </w:rPr>
            </w:pPr>
          </w:p>
        </w:tc>
      </w:tr>
      <w:tr w:rsidR="0093439B" w:rsidRPr="0001318C" w14:paraId="7A0A742B" w14:textId="77777777" w:rsidTr="0093439B">
        <w:tc>
          <w:tcPr>
            <w:tcW w:w="2795" w:type="dxa"/>
          </w:tcPr>
          <w:p w14:paraId="5EFB6A87" w14:textId="77777777" w:rsidR="0093439B" w:rsidRPr="0001318C" w:rsidRDefault="0093439B" w:rsidP="0093439B">
            <w:pPr>
              <w:rPr>
                <w:rFonts w:ascii="Calibri" w:eastAsia="Calibri" w:hAnsi="Calibri" w:cs="Times New Roman"/>
                <w:b/>
                <w:bCs/>
              </w:rPr>
            </w:pPr>
            <w:r w:rsidRPr="0001318C">
              <w:rPr>
                <w:rFonts w:ascii="Calibri" w:eastAsia="Calibri" w:hAnsi="Calibri" w:cs="Times New Roman"/>
                <w:b/>
                <w:bCs/>
              </w:rPr>
              <w:t>FIELD</w:t>
            </w:r>
          </w:p>
        </w:tc>
        <w:tc>
          <w:tcPr>
            <w:tcW w:w="1572" w:type="dxa"/>
          </w:tcPr>
          <w:p w14:paraId="6E32A6EA" w14:textId="77777777" w:rsidR="0093439B" w:rsidRPr="0001318C" w:rsidRDefault="0093439B" w:rsidP="0093439B">
            <w:pPr>
              <w:jc w:val="center"/>
              <w:rPr>
                <w:rFonts w:ascii="Calibri" w:eastAsia="Calibri" w:hAnsi="Calibri" w:cs="Times New Roman"/>
                <w:b/>
                <w:bCs/>
              </w:rPr>
            </w:pPr>
          </w:p>
        </w:tc>
        <w:tc>
          <w:tcPr>
            <w:tcW w:w="1512" w:type="dxa"/>
          </w:tcPr>
          <w:p w14:paraId="283A5219" w14:textId="77777777" w:rsidR="0093439B" w:rsidRPr="0001318C" w:rsidRDefault="0093439B" w:rsidP="0093439B">
            <w:pPr>
              <w:jc w:val="center"/>
              <w:rPr>
                <w:rFonts w:ascii="Calibri" w:eastAsia="Calibri" w:hAnsi="Calibri" w:cs="Times New Roman"/>
                <w:b/>
                <w:bCs/>
              </w:rPr>
            </w:pPr>
          </w:p>
        </w:tc>
        <w:tc>
          <w:tcPr>
            <w:tcW w:w="1652" w:type="dxa"/>
          </w:tcPr>
          <w:p w14:paraId="606C62EB" w14:textId="77777777" w:rsidR="0093439B" w:rsidRPr="0001318C" w:rsidRDefault="0093439B" w:rsidP="0093439B">
            <w:pPr>
              <w:jc w:val="center"/>
              <w:rPr>
                <w:rFonts w:ascii="Calibri" w:eastAsia="Calibri" w:hAnsi="Calibri" w:cs="Times New Roman"/>
                <w:b/>
                <w:bCs/>
              </w:rPr>
            </w:pPr>
          </w:p>
        </w:tc>
        <w:tc>
          <w:tcPr>
            <w:tcW w:w="1490" w:type="dxa"/>
          </w:tcPr>
          <w:p w14:paraId="391BC968" w14:textId="77777777" w:rsidR="0093439B" w:rsidRPr="0001318C" w:rsidRDefault="0093439B" w:rsidP="0093439B">
            <w:pPr>
              <w:jc w:val="center"/>
              <w:rPr>
                <w:rFonts w:ascii="Calibri" w:eastAsia="Calibri" w:hAnsi="Calibri" w:cs="Times New Roman"/>
                <w:b/>
                <w:bCs/>
              </w:rPr>
            </w:pPr>
          </w:p>
        </w:tc>
      </w:tr>
      <w:tr w:rsidR="0093439B" w:rsidRPr="0001318C" w14:paraId="01046B0E" w14:textId="77777777" w:rsidTr="0093439B">
        <w:tc>
          <w:tcPr>
            <w:tcW w:w="2795" w:type="dxa"/>
          </w:tcPr>
          <w:p w14:paraId="7E178A35"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Field Referees x 2</w:t>
            </w:r>
          </w:p>
        </w:tc>
        <w:tc>
          <w:tcPr>
            <w:tcW w:w="1572" w:type="dxa"/>
          </w:tcPr>
          <w:p w14:paraId="681E055E" w14:textId="77777777" w:rsidR="0093439B" w:rsidRPr="0001318C" w:rsidRDefault="0093439B" w:rsidP="0093439B">
            <w:pPr>
              <w:jc w:val="center"/>
              <w:rPr>
                <w:rFonts w:ascii="Calibri" w:eastAsia="Calibri" w:hAnsi="Calibri" w:cs="Times New Roman"/>
              </w:rPr>
            </w:pPr>
          </w:p>
        </w:tc>
        <w:tc>
          <w:tcPr>
            <w:tcW w:w="1512" w:type="dxa"/>
          </w:tcPr>
          <w:p w14:paraId="62C0D990" w14:textId="77777777" w:rsidR="0093439B" w:rsidRPr="0001318C" w:rsidRDefault="0093439B" w:rsidP="0093439B">
            <w:pPr>
              <w:jc w:val="center"/>
              <w:rPr>
                <w:rFonts w:ascii="Calibri" w:eastAsia="Calibri" w:hAnsi="Calibri" w:cs="Times New Roman"/>
              </w:rPr>
            </w:pPr>
          </w:p>
        </w:tc>
        <w:tc>
          <w:tcPr>
            <w:tcW w:w="1652" w:type="dxa"/>
          </w:tcPr>
          <w:p w14:paraId="1B67512A"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GVG – Jumps</w:t>
            </w:r>
            <w:r w:rsidRPr="0001318C">
              <w:rPr>
                <w:rFonts w:ascii="Calibri" w:eastAsia="Calibri" w:hAnsi="Calibri" w:cs="Times New Roman"/>
              </w:rPr>
              <w:br/>
              <w:t>BG - Throws</w:t>
            </w:r>
          </w:p>
        </w:tc>
        <w:tc>
          <w:tcPr>
            <w:tcW w:w="1490" w:type="dxa"/>
          </w:tcPr>
          <w:p w14:paraId="65A188A7" w14:textId="77777777" w:rsidR="0093439B" w:rsidRPr="0001318C" w:rsidRDefault="0093439B" w:rsidP="0093439B">
            <w:pPr>
              <w:jc w:val="center"/>
              <w:rPr>
                <w:rFonts w:ascii="Calibri" w:eastAsia="Calibri" w:hAnsi="Calibri" w:cs="Times New Roman"/>
              </w:rPr>
            </w:pPr>
          </w:p>
        </w:tc>
      </w:tr>
      <w:tr w:rsidR="0093439B" w:rsidRPr="0001318C" w14:paraId="3078FBB5" w14:textId="77777777" w:rsidTr="0093439B">
        <w:tc>
          <w:tcPr>
            <w:tcW w:w="2795" w:type="dxa"/>
          </w:tcPr>
          <w:p w14:paraId="218B9948"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Field Event Runner</w:t>
            </w:r>
          </w:p>
        </w:tc>
        <w:tc>
          <w:tcPr>
            <w:tcW w:w="1572" w:type="dxa"/>
          </w:tcPr>
          <w:p w14:paraId="0384248C" w14:textId="77777777" w:rsidR="0093439B" w:rsidRPr="0001318C" w:rsidRDefault="0093439B" w:rsidP="0093439B">
            <w:pPr>
              <w:jc w:val="center"/>
              <w:rPr>
                <w:rFonts w:ascii="Calibri" w:eastAsia="Calibri" w:hAnsi="Calibri" w:cs="Times New Roman"/>
              </w:rPr>
            </w:pPr>
          </w:p>
        </w:tc>
        <w:tc>
          <w:tcPr>
            <w:tcW w:w="1512" w:type="dxa"/>
          </w:tcPr>
          <w:p w14:paraId="7F7AAF1D" w14:textId="77777777" w:rsidR="0093439B" w:rsidRPr="0001318C" w:rsidRDefault="0093439B" w:rsidP="0093439B">
            <w:pPr>
              <w:jc w:val="center"/>
              <w:rPr>
                <w:rFonts w:ascii="Calibri" w:eastAsia="Calibri" w:hAnsi="Calibri" w:cs="Times New Roman"/>
              </w:rPr>
            </w:pPr>
          </w:p>
        </w:tc>
        <w:tc>
          <w:tcPr>
            <w:tcW w:w="1652" w:type="dxa"/>
          </w:tcPr>
          <w:p w14:paraId="209CE017" w14:textId="77777777" w:rsidR="0093439B" w:rsidRPr="0001318C" w:rsidRDefault="0093439B" w:rsidP="0093439B">
            <w:pPr>
              <w:spacing w:after="0"/>
              <w:jc w:val="center"/>
              <w:rPr>
                <w:rFonts w:ascii="Calibri" w:eastAsia="Calibri" w:hAnsi="Calibri" w:cs="Times New Roman"/>
              </w:rPr>
            </w:pPr>
            <w:r w:rsidRPr="0001318C">
              <w:rPr>
                <w:rFonts w:ascii="Calibri" w:eastAsia="Calibri" w:hAnsi="Calibri" w:cs="Times New Roman"/>
              </w:rPr>
              <w:t xml:space="preserve">Event place getters </w:t>
            </w:r>
          </w:p>
          <w:p w14:paraId="3D4D877B" w14:textId="77777777" w:rsidR="0093439B" w:rsidRPr="0001318C" w:rsidRDefault="0093439B" w:rsidP="0093439B">
            <w:pPr>
              <w:spacing w:after="0"/>
              <w:jc w:val="center"/>
              <w:rPr>
                <w:rFonts w:ascii="Calibri" w:eastAsia="Calibri" w:hAnsi="Calibri" w:cs="Times New Roman"/>
              </w:rPr>
            </w:pPr>
            <w:r w:rsidRPr="0001318C">
              <w:rPr>
                <w:rFonts w:ascii="Calibri" w:eastAsia="Calibri" w:hAnsi="Calibri" w:cs="Times New Roman"/>
              </w:rPr>
              <w:t>1st – 3rd</w:t>
            </w:r>
          </w:p>
        </w:tc>
        <w:tc>
          <w:tcPr>
            <w:tcW w:w="1490" w:type="dxa"/>
          </w:tcPr>
          <w:p w14:paraId="62534B34" w14:textId="77777777" w:rsidR="0093439B" w:rsidRPr="0001318C" w:rsidRDefault="0093439B" w:rsidP="0093439B">
            <w:pPr>
              <w:jc w:val="center"/>
              <w:rPr>
                <w:rFonts w:ascii="Calibri" w:eastAsia="Calibri" w:hAnsi="Calibri" w:cs="Times New Roman"/>
              </w:rPr>
            </w:pPr>
          </w:p>
        </w:tc>
      </w:tr>
      <w:tr w:rsidR="0093439B" w:rsidRPr="0001318C" w14:paraId="4EC06715" w14:textId="77777777" w:rsidTr="0093439B">
        <w:tc>
          <w:tcPr>
            <w:tcW w:w="2795" w:type="dxa"/>
          </w:tcPr>
          <w:p w14:paraId="2C5D2539"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High Jump Pit 1</w:t>
            </w:r>
          </w:p>
        </w:tc>
        <w:tc>
          <w:tcPr>
            <w:tcW w:w="1572" w:type="dxa"/>
          </w:tcPr>
          <w:p w14:paraId="0C69C6B7" w14:textId="77777777" w:rsidR="0093439B" w:rsidRPr="0001318C" w:rsidRDefault="0093439B" w:rsidP="0093439B">
            <w:pPr>
              <w:jc w:val="center"/>
              <w:rPr>
                <w:rFonts w:ascii="Calibri" w:eastAsia="Calibri" w:hAnsi="Calibri" w:cs="Times New Roman"/>
              </w:rPr>
            </w:pPr>
          </w:p>
        </w:tc>
        <w:tc>
          <w:tcPr>
            <w:tcW w:w="1512" w:type="dxa"/>
          </w:tcPr>
          <w:p w14:paraId="50F90723" w14:textId="77777777" w:rsidR="0093439B" w:rsidRPr="0001318C" w:rsidRDefault="0093439B" w:rsidP="0093439B">
            <w:pPr>
              <w:jc w:val="center"/>
              <w:rPr>
                <w:rFonts w:ascii="Calibri" w:eastAsia="Calibri" w:hAnsi="Calibri" w:cs="Times New Roman"/>
              </w:rPr>
            </w:pPr>
          </w:p>
        </w:tc>
        <w:tc>
          <w:tcPr>
            <w:tcW w:w="1652" w:type="dxa"/>
          </w:tcPr>
          <w:p w14:paraId="7C93AD71"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GVG</w:t>
            </w:r>
          </w:p>
        </w:tc>
        <w:tc>
          <w:tcPr>
            <w:tcW w:w="1490" w:type="dxa"/>
          </w:tcPr>
          <w:p w14:paraId="4871BF30"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AV - tbc</w:t>
            </w:r>
          </w:p>
        </w:tc>
      </w:tr>
      <w:tr w:rsidR="0093439B" w:rsidRPr="0001318C" w14:paraId="6D526E80" w14:textId="77777777" w:rsidTr="0093439B">
        <w:tc>
          <w:tcPr>
            <w:tcW w:w="2795" w:type="dxa"/>
          </w:tcPr>
          <w:p w14:paraId="463F77E1"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High Jump Pit 2</w:t>
            </w:r>
          </w:p>
        </w:tc>
        <w:tc>
          <w:tcPr>
            <w:tcW w:w="1572" w:type="dxa"/>
          </w:tcPr>
          <w:p w14:paraId="0BE6D81F" w14:textId="77777777" w:rsidR="0093439B" w:rsidRPr="0001318C" w:rsidRDefault="0093439B" w:rsidP="0093439B">
            <w:pPr>
              <w:jc w:val="center"/>
              <w:rPr>
                <w:rFonts w:ascii="Calibri" w:eastAsia="Calibri" w:hAnsi="Calibri" w:cs="Times New Roman"/>
              </w:rPr>
            </w:pPr>
          </w:p>
        </w:tc>
        <w:tc>
          <w:tcPr>
            <w:tcW w:w="1512" w:type="dxa"/>
          </w:tcPr>
          <w:p w14:paraId="31FDC786" w14:textId="77777777" w:rsidR="0093439B" w:rsidRPr="0001318C" w:rsidRDefault="0093439B" w:rsidP="0093439B">
            <w:pPr>
              <w:jc w:val="center"/>
              <w:rPr>
                <w:rFonts w:ascii="Calibri" w:eastAsia="Calibri" w:hAnsi="Calibri" w:cs="Times New Roman"/>
              </w:rPr>
            </w:pPr>
          </w:p>
        </w:tc>
        <w:tc>
          <w:tcPr>
            <w:tcW w:w="1652" w:type="dxa"/>
          </w:tcPr>
          <w:p w14:paraId="6FDC243D"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BMG</w:t>
            </w:r>
          </w:p>
        </w:tc>
        <w:tc>
          <w:tcPr>
            <w:tcW w:w="1490" w:type="dxa"/>
          </w:tcPr>
          <w:p w14:paraId="6B6719B7"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AV - tbc</w:t>
            </w:r>
          </w:p>
        </w:tc>
      </w:tr>
      <w:tr w:rsidR="0093439B" w:rsidRPr="0001318C" w14:paraId="4CFEA8DA" w14:textId="77777777" w:rsidTr="0093439B">
        <w:tc>
          <w:tcPr>
            <w:tcW w:w="2795" w:type="dxa"/>
          </w:tcPr>
          <w:p w14:paraId="0E66096F"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Long Jump Pit 1</w:t>
            </w:r>
          </w:p>
        </w:tc>
        <w:tc>
          <w:tcPr>
            <w:tcW w:w="1572" w:type="dxa"/>
          </w:tcPr>
          <w:p w14:paraId="7B848E35" w14:textId="77777777" w:rsidR="0093439B" w:rsidRPr="0001318C" w:rsidRDefault="0093439B" w:rsidP="0093439B">
            <w:pPr>
              <w:jc w:val="center"/>
              <w:rPr>
                <w:rFonts w:ascii="Calibri" w:eastAsia="Calibri" w:hAnsi="Calibri" w:cs="Times New Roman"/>
              </w:rPr>
            </w:pPr>
          </w:p>
        </w:tc>
        <w:tc>
          <w:tcPr>
            <w:tcW w:w="1512" w:type="dxa"/>
          </w:tcPr>
          <w:p w14:paraId="275091E0" w14:textId="77777777" w:rsidR="0093439B" w:rsidRPr="0001318C" w:rsidRDefault="0093439B" w:rsidP="0093439B">
            <w:pPr>
              <w:jc w:val="center"/>
              <w:rPr>
                <w:rFonts w:ascii="Calibri" w:eastAsia="Calibri" w:hAnsi="Calibri" w:cs="Times New Roman"/>
              </w:rPr>
            </w:pPr>
          </w:p>
        </w:tc>
        <w:tc>
          <w:tcPr>
            <w:tcW w:w="1652" w:type="dxa"/>
          </w:tcPr>
          <w:p w14:paraId="58F8F359"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GIRTON</w:t>
            </w:r>
          </w:p>
        </w:tc>
        <w:tc>
          <w:tcPr>
            <w:tcW w:w="1490" w:type="dxa"/>
          </w:tcPr>
          <w:p w14:paraId="619C8747"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AV - tbc</w:t>
            </w:r>
          </w:p>
        </w:tc>
      </w:tr>
      <w:tr w:rsidR="0093439B" w:rsidRPr="0001318C" w14:paraId="50B9A25A" w14:textId="77777777" w:rsidTr="0093439B">
        <w:tc>
          <w:tcPr>
            <w:tcW w:w="2795" w:type="dxa"/>
          </w:tcPr>
          <w:p w14:paraId="60A088E9" w14:textId="77777777" w:rsidR="0093439B" w:rsidRPr="0001318C" w:rsidRDefault="0093439B" w:rsidP="0093439B">
            <w:pPr>
              <w:rPr>
                <w:rFonts w:ascii="Calibri" w:eastAsia="Calibri" w:hAnsi="Calibri" w:cs="Times New Roman"/>
              </w:rPr>
            </w:pPr>
            <w:bookmarkStart w:id="244" w:name="_Hlk41913652"/>
            <w:r w:rsidRPr="0001318C">
              <w:rPr>
                <w:rFonts w:ascii="Calibri" w:eastAsia="Calibri" w:hAnsi="Calibri" w:cs="Times New Roman"/>
              </w:rPr>
              <w:t>Long Jump Pit 2</w:t>
            </w:r>
          </w:p>
        </w:tc>
        <w:tc>
          <w:tcPr>
            <w:tcW w:w="1572" w:type="dxa"/>
          </w:tcPr>
          <w:p w14:paraId="09B14B0F" w14:textId="77777777" w:rsidR="0093439B" w:rsidRPr="0001318C" w:rsidRDefault="0093439B" w:rsidP="0093439B">
            <w:pPr>
              <w:jc w:val="center"/>
              <w:rPr>
                <w:rFonts w:ascii="Calibri" w:eastAsia="Calibri" w:hAnsi="Calibri" w:cs="Times New Roman"/>
              </w:rPr>
            </w:pPr>
          </w:p>
        </w:tc>
        <w:tc>
          <w:tcPr>
            <w:tcW w:w="1512" w:type="dxa"/>
          </w:tcPr>
          <w:p w14:paraId="71992DF3" w14:textId="77777777" w:rsidR="0093439B" w:rsidRPr="0001318C" w:rsidRDefault="0093439B" w:rsidP="0093439B">
            <w:pPr>
              <w:jc w:val="center"/>
              <w:rPr>
                <w:rFonts w:ascii="Calibri" w:eastAsia="Calibri" w:hAnsi="Calibri" w:cs="Times New Roman"/>
              </w:rPr>
            </w:pPr>
          </w:p>
        </w:tc>
        <w:tc>
          <w:tcPr>
            <w:tcW w:w="1652" w:type="dxa"/>
          </w:tcPr>
          <w:p w14:paraId="1C84C9A0"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HIGH</w:t>
            </w:r>
          </w:p>
        </w:tc>
        <w:tc>
          <w:tcPr>
            <w:tcW w:w="1490" w:type="dxa"/>
          </w:tcPr>
          <w:p w14:paraId="2D37CCD4"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AV - tbc</w:t>
            </w:r>
          </w:p>
        </w:tc>
      </w:tr>
      <w:tr w:rsidR="0093439B" w:rsidRPr="0001318C" w14:paraId="5CA66587" w14:textId="77777777" w:rsidTr="0093439B">
        <w:tc>
          <w:tcPr>
            <w:tcW w:w="2795" w:type="dxa"/>
          </w:tcPr>
          <w:p w14:paraId="7C963F84"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Long Jump Pit 3</w:t>
            </w:r>
          </w:p>
        </w:tc>
        <w:tc>
          <w:tcPr>
            <w:tcW w:w="1572" w:type="dxa"/>
          </w:tcPr>
          <w:p w14:paraId="2B0FAF94" w14:textId="77777777" w:rsidR="0093439B" w:rsidRPr="0001318C" w:rsidRDefault="0093439B" w:rsidP="0093439B">
            <w:pPr>
              <w:jc w:val="center"/>
              <w:rPr>
                <w:rFonts w:ascii="Calibri" w:eastAsia="Calibri" w:hAnsi="Calibri" w:cs="Times New Roman"/>
              </w:rPr>
            </w:pPr>
          </w:p>
        </w:tc>
        <w:tc>
          <w:tcPr>
            <w:tcW w:w="1512" w:type="dxa"/>
          </w:tcPr>
          <w:p w14:paraId="13CF87BA"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X</w:t>
            </w:r>
          </w:p>
        </w:tc>
        <w:tc>
          <w:tcPr>
            <w:tcW w:w="1652" w:type="dxa"/>
          </w:tcPr>
          <w:p w14:paraId="1B969E93" w14:textId="77777777" w:rsidR="0093439B" w:rsidRPr="0001318C" w:rsidRDefault="0093439B" w:rsidP="0093439B">
            <w:pPr>
              <w:jc w:val="center"/>
              <w:rPr>
                <w:rFonts w:ascii="Calibri" w:eastAsia="Calibri" w:hAnsi="Calibri" w:cs="Times New Roman"/>
              </w:rPr>
            </w:pPr>
            <w:r w:rsidRPr="004517F4">
              <w:rPr>
                <w:rFonts w:ascii="Calibri" w:eastAsia="Calibri" w:hAnsi="Calibri" w:cs="Times New Roman"/>
                <w:highlight w:val="yellow"/>
              </w:rPr>
              <w:t>GIPPS</w:t>
            </w:r>
          </w:p>
        </w:tc>
        <w:tc>
          <w:tcPr>
            <w:tcW w:w="1490" w:type="dxa"/>
          </w:tcPr>
          <w:p w14:paraId="7C4E231F"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AV - tbc</w:t>
            </w:r>
          </w:p>
        </w:tc>
      </w:tr>
      <w:bookmarkEnd w:id="244"/>
      <w:tr w:rsidR="0093439B" w:rsidRPr="0001318C" w14:paraId="7472F2B3" w14:textId="77777777" w:rsidTr="0093439B">
        <w:tc>
          <w:tcPr>
            <w:tcW w:w="2795" w:type="dxa"/>
          </w:tcPr>
          <w:p w14:paraId="7691E340"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Shot Put</w:t>
            </w:r>
          </w:p>
        </w:tc>
        <w:tc>
          <w:tcPr>
            <w:tcW w:w="1572" w:type="dxa"/>
          </w:tcPr>
          <w:p w14:paraId="55C80E14" w14:textId="77777777" w:rsidR="0093439B" w:rsidRPr="0001318C" w:rsidRDefault="0093439B" w:rsidP="0093439B">
            <w:pPr>
              <w:jc w:val="center"/>
              <w:rPr>
                <w:rFonts w:ascii="Calibri" w:eastAsia="Calibri" w:hAnsi="Calibri" w:cs="Times New Roman"/>
              </w:rPr>
            </w:pPr>
          </w:p>
        </w:tc>
        <w:tc>
          <w:tcPr>
            <w:tcW w:w="1512" w:type="dxa"/>
          </w:tcPr>
          <w:p w14:paraId="76D0EA9B" w14:textId="77777777" w:rsidR="0093439B" w:rsidRPr="0001318C" w:rsidRDefault="0093439B" w:rsidP="0093439B">
            <w:pPr>
              <w:jc w:val="center"/>
              <w:rPr>
                <w:rFonts w:ascii="Calibri" w:eastAsia="Calibri" w:hAnsi="Calibri" w:cs="Times New Roman"/>
              </w:rPr>
            </w:pPr>
          </w:p>
        </w:tc>
        <w:tc>
          <w:tcPr>
            <w:tcW w:w="1652" w:type="dxa"/>
          </w:tcPr>
          <w:p w14:paraId="47C5383D"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THAC</w:t>
            </w:r>
          </w:p>
        </w:tc>
        <w:tc>
          <w:tcPr>
            <w:tcW w:w="1490" w:type="dxa"/>
          </w:tcPr>
          <w:p w14:paraId="740B66C8"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AV - tbc</w:t>
            </w:r>
          </w:p>
        </w:tc>
      </w:tr>
      <w:tr w:rsidR="0093439B" w:rsidRPr="0001318C" w14:paraId="26D93791" w14:textId="77777777" w:rsidTr="0093439B">
        <w:tc>
          <w:tcPr>
            <w:tcW w:w="2795" w:type="dxa"/>
          </w:tcPr>
          <w:p w14:paraId="78D5BA87"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Discus</w:t>
            </w:r>
          </w:p>
        </w:tc>
        <w:tc>
          <w:tcPr>
            <w:tcW w:w="1572" w:type="dxa"/>
          </w:tcPr>
          <w:p w14:paraId="3A61D6D6" w14:textId="77777777" w:rsidR="0093439B" w:rsidRPr="0001318C" w:rsidRDefault="0093439B" w:rsidP="0093439B">
            <w:pPr>
              <w:jc w:val="center"/>
              <w:rPr>
                <w:rFonts w:ascii="Calibri" w:eastAsia="Calibri" w:hAnsi="Calibri" w:cs="Times New Roman"/>
              </w:rPr>
            </w:pPr>
          </w:p>
        </w:tc>
        <w:tc>
          <w:tcPr>
            <w:tcW w:w="1512" w:type="dxa"/>
          </w:tcPr>
          <w:p w14:paraId="567BAB14" w14:textId="77777777" w:rsidR="0093439B" w:rsidRPr="0001318C" w:rsidRDefault="0093439B" w:rsidP="0093439B">
            <w:pPr>
              <w:jc w:val="center"/>
              <w:rPr>
                <w:rFonts w:ascii="Calibri" w:eastAsia="Calibri" w:hAnsi="Calibri" w:cs="Times New Roman"/>
              </w:rPr>
            </w:pPr>
          </w:p>
        </w:tc>
        <w:tc>
          <w:tcPr>
            <w:tcW w:w="1652" w:type="dxa"/>
          </w:tcPr>
          <w:p w14:paraId="615F0836"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BRA</w:t>
            </w:r>
          </w:p>
        </w:tc>
        <w:tc>
          <w:tcPr>
            <w:tcW w:w="1490" w:type="dxa"/>
          </w:tcPr>
          <w:p w14:paraId="15CAF9AE"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AV - tbc</w:t>
            </w:r>
          </w:p>
        </w:tc>
      </w:tr>
      <w:tr w:rsidR="0093439B" w:rsidRPr="0001318C" w14:paraId="3D629E3C" w14:textId="77777777" w:rsidTr="0093439B">
        <w:tc>
          <w:tcPr>
            <w:tcW w:w="2795" w:type="dxa"/>
          </w:tcPr>
          <w:p w14:paraId="763587B8"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Javelin</w:t>
            </w:r>
          </w:p>
        </w:tc>
        <w:tc>
          <w:tcPr>
            <w:tcW w:w="1572" w:type="dxa"/>
          </w:tcPr>
          <w:p w14:paraId="7EA49A12" w14:textId="77777777" w:rsidR="0093439B" w:rsidRPr="0001318C" w:rsidRDefault="0093439B" w:rsidP="0093439B">
            <w:pPr>
              <w:jc w:val="center"/>
              <w:rPr>
                <w:rFonts w:ascii="Calibri" w:eastAsia="Calibri" w:hAnsi="Calibri" w:cs="Times New Roman"/>
              </w:rPr>
            </w:pPr>
          </w:p>
        </w:tc>
        <w:tc>
          <w:tcPr>
            <w:tcW w:w="1512" w:type="dxa"/>
          </w:tcPr>
          <w:p w14:paraId="0BB7AB0A" w14:textId="77777777" w:rsidR="0093439B" w:rsidRPr="0001318C" w:rsidRDefault="0093439B" w:rsidP="0093439B">
            <w:pPr>
              <w:jc w:val="center"/>
              <w:rPr>
                <w:rFonts w:ascii="Calibri" w:eastAsia="Calibri" w:hAnsi="Calibri" w:cs="Times New Roman"/>
              </w:rPr>
            </w:pPr>
          </w:p>
        </w:tc>
        <w:tc>
          <w:tcPr>
            <w:tcW w:w="1652" w:type="dxa"/>
          </w:tcPr>
          <w:p w14:paraId="202953E9"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BG</w:t>
            </w:r>
          </w:p>
        </w:tc>
        <w:tc>
          <w:tcPr>
            <w:tcW w:w="1490" w:type="dxa"/>
          </w:tcPr>
          <w:p w14:paraId="6C84CABD"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AV - tbc</w:t>
            </w:r>
          </w:p>
        </w:tc>
      </w:tr>
      <w:tr w:rsidR="0093439B" w:rsidRPr="0001318C" w14:paraId="0626D618" w14:textId="77777777" w:rsidTr="0093439B">
        <w:tc>
          <w:tcPr>
            <w:tcW w:w="2795" w:type="dxa"/>
          </w:tcPr>
          <w:p w14:paraId="0B5D3B18" w14:textId="77777777" w:rsidR="0093439B" w:rsidRPr="0001318C" w:rsidRDefault="0093439B" w:rsidP="0093439B">
            <w:pPr>
              <w:rPr>
                <w:rFonts w:ascii="Calibri" w:eastAsia="Calibri" w:hAnsi="Calibri" w:cs="Times New Roman"/>
                <w:b/>
                <w:bCs/>
              </w:rPr>
            </w:pPr>
            <w:r w:rsidRPr="0001318C">
              <w:rPr>
                <w:rFonts w:ascii="Calibri" w:eastAsia="Calibri" w:hAnsi="Calibri" w:cs="Times New Roman"/>
                <w:b/>
                <w:bCs/>
              </w:rPr>
              <w:t>RECORDING RESULTS</w:t>
            </w:r>
          </w:p>
        </w:tc>
        <w:tc>
          <w:tcPr>
            <w:tcW w:w="1572" w:type="dxa"/>
          </w:tcPr>
          <w:p w14:paraId="12B0AC49" w14:textId="77777777" w:rsidR="0093439B" w:rsidRPr="0001318C" w:rsidRDefault="0093439B" w:rsidP="0093439B">
            <w:pPr>
              <w:jc w:val="center"/>
              <w:rPr>
                <w:rFonts w:ascii="Calibri" w:eastAsia="Calibri" w:hAnsi="Calibri" w:cs="Times New Roman"/>
                <w:b/>
                <w:bCs/>
              </w:rPr>
            </w:pPr>
          </w:p>
        </w:tc>
        <w:tc>
          <w:tcPr>
            <w:tcW w:w="1512" w:type="dxa"/>
          </w:tcPr>
          <w:p w14:paraId="1ECE3893" w14:textId="77777777" w:rsidR="0093439B" w:rsidRPr="0001318C" w:rsidRDefault="0093439B" w:rsidP="0093439B">
            <w:pPr>
              <w:jc w:val="center"/>
              <w:rPr>
                <w:rFonts w:ascii="Calibri" w:eastAsia="Calibri" w:hAnsi="Calibri" w:cs="Times New Roman"/>
                <w:b/>
                <w:bCs/>
              </w:rPr>
            </w:pPr>
          </w:p>
        </w:tc>
        <w:tc>
          <w:tcPr>
            <w:tcW w:w="1652" w:type="dxa"/>
          </w:tcPr>
          <w:p w14:paraId="685D20E3" w14:textId="77777777" w:rsidR="0093439B" w:rsidRPr="0001318C" w:rsidRDefault="0093439B" w:rsidP="0093439B">
            <w:pPr>
              <w:jc w:val="center"/>
              <w:rPr>
                <w:rFonts w:ascii="Calibri" w:eastAsia="Calibri" w:hAnsi="Calibri" w:cs="Times New Roman"/>
                <w:b/>
                <w:bCs/>
              </w:rPr>
            </w:pPr>
          </w:p>
        </w:tc>
        <w:tc>
          <w:tcPr>
            <w:tcW w:w="1490" w:type="dxa"/>
          </w:tcPr>
          <w:p w14:paraId="57C39B3A" w14:textId="77777777" w:rsidR="0093439B" w:rsidRPr="0001318C" w:rsidRDefault="0093439B" w:rsidP="0093439B">
            <w:pPr>
              <w:jc w:val="center"/>
              <w:rPr>
                <w:rFonts w:ascii="Calibri" w:eastAsia="Calibri" w:hAnsi="Calibri" w:cs="Times New Roman"/>
                <w:b/>
                <w:bCs/>
              </w:rPr>
            </w:pPr>
          </w:p>
        </w:tc>
      </w:tr>
      <w:tr w:rsidR="0093439B" w:rsidRPr="0001318C" w14:paraId="3708D092" w14:textId="77777777" w:rsidTr="0093439B">
        <w:tc>
          <w:tcPr>
            <w:tcW w:w="2795" w:type="dxa"/>
          </w:tcPr>
          <w:p w14:paraId="1AEFF7EA"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Computer Records #1</w:t>
            </w:r>
          </w:p>
        </w:tc>
        <w:tc>
          <w:tcPr>
            <w:tcW w:w="1572" w:type="dxa"/>
          </w:tcPr>
          <w:p w14:paraId="03069165" w14:textId="77777777" w:rsidR="0093439B" w:rsidRPr="0001318C" w:rsidRDefault="0093439B" w:rsidP="0093439B">
            <w:pPr>
              <w:jc w:val="center"/>
              <w:rPr>
                <w:rFonts w:ascii="Calibri" w:eastAsia="Calibri" w:hAnsi="Calibri" w:cs="Times New Roman"/>
              </w:rPr>
            </w:pPr>
          </w:p>
        </w:tc>
        <w:tc>
          <w:tcPr>
            <w:tcW w:w="1512" w:type="dxa"/>
          </w:tcPr>
          <w:p w14:paraId="2E048AD0"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X</w:t>
            </w:r>
          </w:p>
        </w:tc>
        <w:tc>
          <w:tcPr>
            <w:tcW w:w="1652" w:type="dxa"/>
          </w:tcPr>
          <w:p w14:paraId="7F4E0D1A"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GIRTON</w:t>
            </w:r>
          </w:p>
        </w:tc>
        <w:tc>
          <w:tcPr>
            <w:tcW w:w="1490" w:type="dxa"/>
          </w:tcPr>
          <w:p w14:paraId="7059907C" w14:textId="77777777" w:rsidR="0093439B" w:rsidRPr="0001318C" w:rsidRDefault="0093439B" w:rsidP="0093439B">
            <w:pPr>
              <w:jc w:val="center"/>
              <w:rPr>
                <w:rFonts w:ascii="Calibri" w:eastAsia="Calibri" w:hAnsi="Calibri" w:cs="Times New Roman"/>
                <w:sz w:val="20"/>
                <w:szCs w:val="20"/>
              </w:rPr>
            </w:pPr>
            <w:r w:rsidRPr="0001318C">
              <w:rPr>
                <w:rFonts w:ascii="Calibri" w:eastAsia="Calibri" w:hAnsi="Calibri" w:cs="Times New Roman"/>
                <w:sz w:val="20"/>
                <w:szCs w:val="20"/>
              </w:rPr>
              <w:t>Additional MM Operator to be employed</w:t>
            </w:r>
          </w:p>
        </w:tc>
      </w:tr>
      <w:tr w:rsidR="0093439B" w:rsidRPr="0001318C" w14:paraId="763C83C5" w14:textId="77777777" w:rsidTr="0093439B">
        <w:tc>
          <w:tcPr>
            <w:tcW w:w="2795" w:type="dxa"/>
          </w:tcPr>
          <w:p w14:paraId="68363DB0" w14:textId="77777777" w:rsidR="0093439B" w:rsidRPr="0001318C" w:rsidRDefault="0093439B" w:rsidP="0093439B">
            <w:pPr>
              <w:rPr>
                <w:rFonts w:ascii="Calibri" w:eastAsia="Calibri" w:hAnsi="Calibri" w:cs="Times New Roman"/>
                <w:b/>
                <w:bCs/>
              </w:rPr>
            </w:pPr>
            <w:r w:rsidRPr="0001318C">
              <w:rPr>
                <w:rFonts w:ascii="Calibri" w:eastAsia="Calibri" w:hAnsi="Calibri" w:cs="Times New Roman"/>
              </w:rPr>
              <w:t>Computer Records #2</w:t>
            </w:r>
          </w:p>
        </w:tc>
        <w:tc>
          <w:tcPr>
            <w:tcW w:w="1572" w:type="dxa"/>
          </w:tcPr>
          <w:p w14:paraId="03E9822D" w14:textId="77777777" w:rsidR="0093439B" w:rsidRPr="0001318C" w:rsidRDefault="0093439B" w:rsidP="0093439B">
            <w:pPr>
              <w:jc w:val="center"/>
              <w:rPr>
                <w:rFonts w:ascii="Calibri" w:eastAsia="Calibri" w:hAnsi="Calibri" w:cs="Times New Roman"/>
              </w:rPr>
            </w:pPr>
          </w:p>
        </w:tc>
        <w:tc>
          <w:tcPr>
            <w:tcW w:w="1512" w:type="dxa"/>
          </w:tcPr>
          <w:p w14:paraId="3033A7C7"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X</w:t>
            </w:r>
          </w:p>
        </w:tc>
        <w:tc>
          <w:tcPr>
            <w:tcW w:w="1652" w:type="dxa"/>
          </w:tcPr>
          <w:p w14:paraId="48B8564F" w14:textId="77777777" w:rsidR="0093439B" w:rsidRPr="0001318C" w:rsidRDefault="0093439B" w:rsidP="0093439B">
            <w:pPr>
              <w:jc w:val="center"/>
              <w:rPr>
                <w:rFonts w:ascii="Calibri" w:eastAsia="Calibri" w:hAnsi="Calibri" w:cs="Times New Roman"/>
              </w:rPr>
            </w:pPr>
          </w:p>
        </w:tc>
        <w:tc>
          <w:tcPr>
            <w:tcW w:w="1490" w:type="dxa"/>
          </w:tcPr>
          <w:p w14:paraId="62D3E672" w14:textId="77777777" w:rsidR="0093439B" w:rsidRPr="0001318C" w:rsidRDefault="0093439B" w:rsidP="0093439B">
            <w:pPr>
              <w:jc w:val="center"/>
              <w:rPr>
                <w:rFonts w:ascii="Calibri" w:eastAsia="Calibri" w:hAnsi="Calibri" w:cs="Times New Roman"/>
              </w:rPr>
            </w:pPr>
          </w:p>
        </w:tc>
      </w:tr>
      <w:tr w:rsidR="0093439B" w:rsidRPr="0001318C" w14:paraId="16F33867" w14:textId="77777777" w:rsidTr="0093439B">
        <w:tc>
          <w:tcPr>
            <w:tcW w:w="2795" w:type="dxa"/>
          </w:tcPr>
          <w:p w14:paraId="0A980D0A"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Scoreboard Operator x 2</w:t>
            </w:r>
          </w:p>
        </w:tc>
        <w:tc>
          <w:tcPr>
            <w:tcW w:w="1572" w:type="dxa"/>
          </w:tcPr>
          <w:p w14:paraId="0638DE7A" w14:textId="77777777" w:rsidR="0093439B" w:rsidRPr="0001318C" w:rsidRDefault="0093439B" w:rsidP="0093439B">
            <w:pPr>
              <w:jc w:val="center"/>
              <w:rPr>
                <w:rFonts w:ascii="Calibri" w:eastAsia="Calibri" w:hAnsi="Calibri" w:cs="Times New Roman"/>
              </w:rPr>
            </w:pPr>
          </w:p>
        </w:tc>
        <w:tc>
          <w:tcPr>
            <w:tcW w:w="1512" w:type="dxa"/>
          </w:tcPr>
          <w:p w14:paraId="4EBB9761"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X</w:t>
            </w:r>
          </w:p>
        </w:tc>
        <w:tc>
          <w:tcPr>
            <w:tcW w:w="1652" w:type="dxa"/>
          </w:tcPr>
          <w:p w14:paraId="0DAB52C3" w14:textId="77777777" w:rsidR="0093439B" w:rsidRPr="0001318C" w:rsidRDefault="0093439B" w:rsidP="0093439B">
            <w:pPr>
              <w:jc w:val="center"/>
              <w:rPr>
                <w:rFonts w:ascii="Calibri" w:eastAsia="Calibri" w:hAnsi="Calibri" w:cs="Times New Roman"/>
              </w:rPr>
            </w:pPr>
          </w:p>
        </w:tc>
        <w:tc>
          <w:tcPr>
            <w:tcW w:w="1490" w:type="dxa"/>
          </w:tcPr>
          <w:p w14:paraId="0092B33F" w14:textId="77777777" w:rsidR="0093439B" w:rsidRPr="0001318C" w:rsidRDefault="0093439B" w:rsidP="0093439B">
            <w:pPr>
              <w:jc w:val="center"/>
              <w:rPr>
                <w:rFonts w:ascii="Calibri" w:eastAsia="Calibri" w:hAnsi="Calibri" w:cs="Times New Roman"/>
              </w:rPr>
            </w:pPr>
          </w:p>
        </w:tc>
      </w:tr>
      <w:tr w:rsidR="0093439B" w:rsidRPr="0001318C" w14:paraId="4363CE7E" w14:textId="77777777" w:rsidTr="0093439B">
        <w:tc>
          <w:tcPr>
            <w:tcW w:w="2795" w:type="dxa"/>
          </w:tcPr>
          <w:p w14:paraId="0BC789F5"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lastRenderedPageBreak/>
              <w:t>Progressive scores throughout the day</w:t>
            </w:r>
          </w:p>
        </w:tc>
        <w:tc>
          <w:tcPr>
            <w:tcW w:w="1572" w:type="dxa"/>
          </w:tcPr>
          <w:p w14:paraId="01044660" w14:textId="77777777" w:rsidR="0093439B" w:rsidRPr="0001318C" w:rsidRDefault="0093439B" w:rsidP="0093439B">
            <w:pPr>
              <w:jc w:val="center"/>
              <w:rPr>
                <w:rFonts w:ascii="Calibri" w:eastAsia="Calibri" w:hAnsi="Calibri" w:cs="Times New Roman"/>
              </w:rPr>
            </w:pPr>
          </w:p>
        </w:tc>
        <w:tc>
          <w:tcPr>
            <w:tcW w:w="1512" w:type="dxa"/>
          </w:tcPr>
          <w:p w14:paraId="1C0C7BD9"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As above</w:t>
            </w:r>
          </w:p>
        </w:tc>
        <w:tc>
          <w:tcPr>
            <w:tcW w:w="1652" w:type="dxa"/>
          </w:tcPr>
          <w:p w14:paraId="25F8010C" w14:textId="77777777" w:rsidR="0093439B" w:rsidRPr="0001318C" w:rsidRDefault="0093439B" w:rsidP="0093439B">
            <w:pPr>
              <w:jc w:val="center"/>
              <w:rPr>
                <w:rFonts w:ascii="Calibri" w:eastAsia="Calibri" w:hAnsi="Calibri" w:cs="Times New Roman"/>
              </w:rPr>
            </w:pPr>
          </w:p>
        </w:tc>
        <w:tc>
          <w:tcPr>
            <w:tcW w:w="1490" w:type="dxa"/>
          </w:tcPr>
          <w:p w14:paraId="364D0273" w14:textId="77777777" w:rsidR="0093439B" w:rsidRPr="0001318C" w:rsidRDefault="0093439B" w:rsidP="0093439B">
            <w:pPr>
              <w:jc w:val="center"/>
              <w:rPr>
                <w:rFonts w:ascii="Calibri" w:eastAsia="Calibri" w:hAnsi="Calibri" w:cs="Times New Roman"/>
              </w:rPr>
            </w:pPr>
          </w:p>
        </w:tc>
      </w:tr>
      <w:tr w:rsidR="0093439B" w:rsidRPr="0001318C" w14:paraId="566AB632" w14:textId="77777777" w:rsidTr="0093439B">
        <w:tc>
          <w:tcPr>
            <w:tcW w:w="2795" w:type="dxa"/>
          </w:tcPr>
          <w:p w14:paraId="66F59402" w14:textId="77777777" w:rsidR="0093439B" w:rsidRPr="0001318C" w:rsidRDefault="0093439B" w:rsidP="0093439B">
            <w:pPr>
              <w:rPr>
                <w:rFonts w:ascii="Calibri" w:eastAsia="Calibri" w:hAnsi="Calibri" w:cs="Times New Roman"/>
              </w:rPr>
            </w:pPr>
            <w:r w:rsidRPr="0001318C">
              <w:rPr>
                <w:rFonts w:ascii="Calibri" w:eastAsia="Calibri" w:hAnsi="Calibri" w:cs="Times New Roman"/>
              </w:rPr>
              <w:t>OVERALL Event Marshall / Ribbons</w:t>
            </w:r>
          </w:p>
        </w:tc>
        <w:tc>
          <w:tcPr>
            <w:tcW w:w="1572" w:type="dxa"/>
          </w:tcPr>
          <w:p w14:paraId="763C0191"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X</w:t>
            </w:r>
          </w:p>
        </w:tc>
        <w:tc>
          <w:tcPr>
            <w:tcW w:w="1512" w:type="dxa"/>
          </w:tcPr>
          <w:p w14:paraId="771506A4" w14:textId="77777777" w:rsidR="0093439B" w:rsidRPr="0001318C" w:rsidRDefault="0093439B" w:rsidP="0093439B">
            <w:pPr>
              <w:jc w:val="center"/>
              <w:rPr>
                <w:rFonts w:ascii="Calibri" w:eastAsia="Calibri" w:hAnsi="Calibri" w:cs="Times New Roman"/>
              </w:rPr>
            </w:pPr>
          </w:p>
        </w:tc>
        <w:tc>
          <w:tcPr>
            <w:tcW w:w="1652" w:type="dxa"/>
          </w:tcPr>
          <w:p w14:paraId="7CACC23A" w14:textId="77777777" w:rsidR="0093439B" w:rsidRPr="0001318C" w:rsidRDefault="0093439B" w:rsidP="0093439B">
            <w:pPr>
              <w:jc w:val="center"/>
              <w:rPr>
                <w:rFonts w:ascii="Calibri" w:eastAsia="Calibri" w:hAnsi="Calibri" w:cs="Times New Roman"/>
              </w:rPr>
            </w:pPr>
            <w:r w:rsidRPr="0001318C">
              <w:rPr>
                <w:rFonts w:ascii="Calibri" w:eastAsia="Calibri" w:hAnsi="Calibri" w:cs="Times New Roman"/>
              </w:rPr>
              <w:t>Ballarat Grammar</w:t>
            </w:r>
          </w:p>
        </w:tc>
        <w:tc>
          <w:tcPr>
            <w:tcW w:w="1490" w:type="dxa"/>
          </w:tcPr>
          <w:p w14:paraId="0AA426A1" w14:textId="77777777" w:rsidR="0093439B" w:rsidRPr="0001318C" w:rsidRDefault="0093439B" w:rsidP="0093439B">
            <w:pPr>
              <w:jc w:val="center"/>
              <w:rPr>
                <w:rFonts w:ascii="Calibri" w:eastAsia="Calibri" w:hAnsi="Calibri" w:cs="Times New Roman"/>
              </w:rPr>
            </w:pPr>
          </w:p>
        </w:tc>
      </w:tr>
      <w:tr w:rsidR="0093439B" w:rsidRPr="0001318C" w14:paraId="090B3313" w14:textId="77777777" w:rsidTr="0093439B">
        <w:tc>
          <w:tcPr>
            <w:tcW w:w="2795" w:type="dxa"/>
          </w:tcPr>
          <w:p w14:paraId="56DC6F7C" w14:textId="77777777" w:rsidR="0093439B" w:rsidRPr="0001318C" w:rsidRDefault="0093439B" w:rsidP="0093439B">
            <w:pPr>
              <w:rPr>
                <w:rFonts w:ascii="Calibri" w:eastAsia="Calibri" w:hAnsi="Calibri" w:cs="Times New Roman"/>
              </w:rPr>
            </w:pPr>
          </w:p>
        </w:tc>
        <w:tc>
          <w:tcPr>
            <w:tcW w:w="1572" w:type="dxa"/>
          </w:tcPr>
          <w:p w14:paraId="61ADC149" w14:textId="77777777" w:rsidR="0093439B" w:rsidRPr="0001318C" w:rsidRDefault="0093439B" w:rsidP="0093439B">
            <w:pPr>
              <w:jc w:val="center"/>
              <w:rPr>
                <w:rFonts w:ascii="Calibri" w:eastAsia="Calibri" w:hAnsi="Calibri" w:cs="Times New Roman"/>
              </w:rPr>
            </w:pPr>
          </w:p>
        </w:tc>
        <w:tc>
          <w:tcPr>
            <w:tcW w:w="1512" w:type="dxa"/>
          </w:tcPr>
          <w:p w14:paraId="61DCF42B" w14:textId="77777777" w:rsidR="0093439B" w:rsidRPr="0001318C" w:rsidRDefault="0093439B" w:rsidP="0093439B">
            <w:pPr>
              <w:jc w:val="center"/>
              <w:rPr>
                <w:rFonts w:ascii="Calibri" w:eastAsia="Calibri" w:hAnsi="Calibri" w:cs="Times New Roman"/>
              </w:rPr>
            </w:pPr>
          </w:p>
        </w:tc>
        <w:tc>
          <w:tcPr>
            <w:tcW w:w="1652" w:type="dxa"/>
          </w:tcPr>
          <w:p w14:paraId="74900FFA" w14:textId="77777777" w:rsidR="0093439B" w:rsidRPr="0001318C" w:rsidRDefault="0093439B" w:rsidP="0093439B">
            <w:pPr>
              <w:jc w:val="center"/>
              <w:rPr>
                <w:rFonts w:ascii="Calibri" w:eastAsia="Calibri" w:hAnsi="Calibri" w:cs="Times New Roman"/>
              </w:rPr>
            </w:pPr>
          </w:p>
        </w:tc>
        <w:tc>
          <w:tcPr>
            <w:tcW w:w="1490" w:type="dxa"/>
          </w:tcPr>
          <w:p w14:paraId="55C1DB69" w14:textId="77777777" w:rsidR="0093439B" w:rsidRPr="0001318C" w:rsidRDefault="0093439B" w:rsidP="0093439B">
            <w:pPr>
              <w:jc w:val="center"/>
              <w:rPr>
                <w:rFonts w:ascii="Calibri" w:eastAsia="Calibri" w:hAnsi="Calibri" w:cs="Times New Roman"/>
              </w:rPr>
            </w:pPr>
          </w:p>
        </w:tc>
      </w:tr>
    </w:tbl>
    <w:p w14:paraId="4C62B91A" w14:textId="77777777" w:rsidR="0093439B" w:rsidRPr="0001318C" w:rsidRDefault="0093439B" w:rsidP="0093439B">
      <w:pPr>
        <w:tabs>
          <w:tab w:val="left" w:pos="-720"/>
        </w:tabs>
        <w:suppressAutoHyphens/>
        <w:rPr>
          <w:rFonts w:ascii="Calibri" w:hAnsi="Calibri"/>
          <w:spacing w:val="-2"/>
          <w:sz w:val="20"/>
        </w:rPr>
      </w:pPr>
    </w:p>
    <w:p w14:paraId="02640479" w14:textId="77777777" w:rsidR="0093439B" w:rsidRPr="0001318C" w:rsidRDefault="0093439B" w:rsidP="0093439B">
      <w:pPr>
        <w:tabs>
          <w:tab w:val="left" w:pos="-720"/>
        </w:tabs>
        <w:suppressAutoHyphens/>
        <w:rPr>
          <w:rFonts w:ascii="Calibri" w:hAnsi="Calibri"/>
          <w:spacing w:val="-2"/>
          <w:sz w:val="20"/>
        </w:rPr>
      </w:pPr>
      <w:r w:rsidRPr="0001318C">
        <w:rPr>
          <w:rFonts w:ascii="Calibri" w:hAnsi="Calibri"/>
          <w:b/>
          <w:spacing w:val="-2"/>
          <w:sz w:val="20"/>
          <w:u w:val="single"/>
        </w:rPr>
        <w:t xml:space="preserve">SCHOOL OFFICIALS; SUMMARY  </w:t>
      </w:r>
    </w:p>
    <w:p w14:paraId="520C4A42"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HOST SCHOOL</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Gippsland Grammar</w:t>
      </w:r>
    </w:p>
    <w:p w14:paraId="3C899794" w14:textId="081EE462"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PRINCIPAL OF HOST SCHOOL</w:t>
      </w:r>
      <w:r w:rsidRPr="0001318C">
        <w:rPr>
          <w:rFonts w:ascii="Calibri" w:hAnsi="Calibri"/>
          <w:spacing w:val="-2"/>
          <w:sz w:val="20"/>
        </w:rPr>
        <w:tab/>
      </w:r>
      <w:r w:rsidRPr="0001318C">
        <w:rPr>
          <w:rFonts w:ascii="Calibri" w:hAnsi="Calibri"/>
          <w:spacing w:val="-2"/>
          <w:sz w:val="20"/>
        </w:rPr>
        <w:tab/>
      </w:r>
      <w:r w:rsidR="00C45BBA">
        <w:rPr>
          <w:rFonts w:ascii="Calibri" w:hAnsi="Calibri"/>
          <w:spacing w:val="-2"/>
          <w:sz w:val="20"/>
        </w:rPr>
        <w:t>Michelle Wakeham</w:t>
      </w:r>
    </w:p>
    <w:p w14:paraId="0588CBD5" w14:textId="36BDC0E6"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ORGANISER</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00C45BBA">
        <w:rPr>
          <w:rFonts w:ascii="Calibri" w:hAnsi="Calibri"/>
          <w:spacing w:val="-2"/>
          <w:sz w:val="20"/>
        </w:rPr>
        <w:t>Andrew Nicholas</w:t>
      </w:r>
    </w:p>
    <w:p w14:paraId="6C004D4B"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ANNOUNCER</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Gippsland Grammar</w:t>
      </w:r>
    </w:p>
    <w:p w14:paraId="62A228CF"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OVERALL EVENT MARSHALL                                Ballarat Grammar</w:t>
      </w:r>
    </w:p>
    <w:p w14:paraId="02048311"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(At finish line collating track and field results, forwarding the recorders, distributing ribbons)</w:t>
      </w:r>
    </w:p>
    <w:p w14:paraId="0224CBF1" w14:textId="77777777" w:rsidR="0093439B" w:rsidRPr="0001318C" w:rsidRDefault="0093439B" w:rsidP="0093439B">
      <w:pPr>
        <w:tabs>
          <w:tab w:val="left" w:pos="-720"/>
        </w:tabs>
        <w:suppressAutoHyphens/>
        <w:spacing w:after="0"/>
        <w:rPr>
          <w:rFonts w:ascii="Calibri" w:hAnsi="Calibri"/>
          <w:spacing w:val="-2"/>
          <w:sz w:val="20"/>
        </w:rPr>
      </w:pPr>
    </w:p>
    <w:p w14:paraId="58B088D6"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STARTER</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Athletics Victoria</w:t>
      </w:r>
    </w:p>
    <w:p w14:paraId="077E51A2"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TRACK START / MARSHALLS</w:t>
      </w:r>
      <w:r w:rsidRPr="0001318C">
        <w:rPr>
          <w:rFonts w:ascii="Calibri" w:hAnsi="Calibri"/>
          <w:spacing w:val="-2"/>
          <w:sz w:val="20"/>
        </w:rPr>
        <w:tab/>
      </w:r>
      <w:r w:rsidRPr="0001318C">
        <w:rPr>
          <w:rFonts w:ascii="Calibri" w:hAnsi="Calibri"/>
          <w:spacing w:val="-2"/>
          <w:sz w:val="20"/>
        </w:rPr>
        <w:tab/>
        <w:t>1. Gippsland Grammar</w:t>
      </w:r>
    </w:p>
    <w:p w14:paraId="140E6229" w14:textId="77777777" w:rsidR="0093439B" w:rsidRPr="0001318C" w:rsidRDefault="0093439B" w:rsidP="0093439B">
      <w:pPr>
        <w:tabs>
          <w:tab w:val="left" w:pos="-720"/>
        </w:tabs>
        <w:suppressAutoHyphens/>
        <w:spacing w:after="0"/>
        <w:ind w:left="3600"/>
        <w:rPr>
          <w:rFonts w:ascii="Calibri" w:hAnsi="Calibri"/>
          <w:spacing w:val="-2"/>
          <w:sz w:val="20"/>
        </w:rPr>
      </w:pPr>
      <w:r w:rsidRPr="0001318C">
        <w:rPr>
          <w:rFonts w:ascii="Calibri" w:hAnsi="Calibri"/>
          <w:spacing w:val="-2"/>
          <w:sz w:val="20"/>
        </w:rPr>
        <w:t>2. Gippsland Grammar + 1 student runner</w:t>
      </w:r>
    </w:p>
    <w:p w14:paraId="06D87C1D" w14:textId="77777777" w:rsidR="0093439B" w:rsidRPr="0001318C" w:rsidRDefault="0093439B" w:rsidP="0093439B">
      <w:pPr>
        <w:tabs>
          <w:tab w:val="left" w:pos="-720"/>
        </w:tabs>
        <w:suppressAutoHyphens/>
        <w:spacing w:after="0"/>
        <w:ind w:left="3600"/>
        <w:rPr>
          <w:rFonts w:ascii="Calibri" w:hAnsi="Calibri"/>
          <w:spacing w:val="-2"/>
          <w:sz w:val="20"/>
        </w:rPr>
      </w:pPr>
    </w:p>
    <w:p w14:paraId="3A1E275F"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TRACK JUDGE</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Athletics Victoria x 1</w:t>
      </w:r>
    </w:p>
    <w:p w14:paraId="31D94240"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TRACK REFEREE                                                       AS ABOVE</w:t>
      </w:r>
    </w:p>
    <w:p w14:paraId="76CF69D0"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FINISH MARSHALL</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AS ABOVE</w:t>
      </w:r>
    </w:p>
    <w:p w14:paraId="0E1B453B" w14:textId="77777777" w:rsidR="0093439B" w:rsidRPr="0001318C" w:rsidRDefault="0093439B" w:rsidP="0093439B">
      <w:pPr>
        <w:tabs>
          <w:tab w:val="left" w:pos="-720"/>
        </w:tabs>
        <w:suppressAutoHyphens/>
        <w:spacing w:after="0"/>
        <w:ind w:left="3600" w:hanging="3600"/>
        <w:rPr>
          <w:rFonts w:ascii="Calibri" w:hAnsi="Calibri"/>
          <w:spacing w:val="-2"/>
          <w:sz w:val="20"/>
        </w:rPr>
      </w:pPr>
      <w:r w:rsidRPr="0001318C">
        <w:rPr>
          <w:rFonts w:ascii="Calibri" w:hAnsi="Calibri"/>
          <w:spacing w:val="-2"/>
          <w:sz w:val="20"/>
        </w:rPr>
        <w:t>CHIEF TIME KEEPER</w:t>
      </w:r>
      <w:r w:rsidRPr="0001318C">
        <w:rPr>
          <w:rFonts w:ascii="Calibri" w:hAnsi="Calibri"/>
          <w:spacing w:val="-2"/>
          <w:sz w:val="20"/>
        </w:rPr>
        <w:tab/>
        <w:t>Highview College</w:t>
      </w:r>
    </w:p>
    <w:p w14:paraId="473B94DE"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PLACE JUDGES</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1. Hamilton College</w:t>
      </w:r>
    </w:p>
    <w:p w14:paraId="53CAD779"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2. Braemar College</w:t>
      </w:r>
    </w:p>
    <w:p w14:paraId="27B91A18"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3. Goulburn Valley Grammar</w:t>
      </w:r>
    </w:p>
    <w:p w14:paraId="032ADC18"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PHOTO FINISH COLLATOR</w:t>
      </w:r>
      <w:r w:rsidRPr="0001318C">
        <w:rPr>
          <w:rFonts w:ascii="Calibri" w:hAnsi="Calibri"/>
          <w:spacing w:val="-2"/>
          <w:sz w:val="20"/>
        </w:rPr>
        <w:tab/>
        <w:t xml:space="preserve">                 </w:t>
      </w:r>
      <w:r w:rsidRPr="0001318C">
        <w:rPr>
          <w:rFonts w:ascii="Calibri" w:hAnsi="Calibri"/>
          <w:spacing w:val="-2"/>
          <w:sz w:val="20"/>
        </w:rPr>
        <w:tab/>
        <w:t>Athletic Victoria x 2</w:t>
      </w:r>
    </w:p>
    <w:p w14:paraId="1E4A423D" w14:textId="77777777" w:rsidR="0093439B" w:rsidRPr="0001318C" w:rsidRDefault="0093439B" w:rsidP="0093439B">
      <w:pPr>
        <w:tabs>
          <w:tab w:val="left" w:pos="-720"/>
        </w:tabs>
        <w:suppressAutoHyphens/>
        <w:spacing w:after="0"/>
        <w:rPr>
          <w:rFonts w:ascii="Calibri" w:hAnsi="Calibri"/>
          <w:spacing w:val="-2"/>
          <w:sz w:val="20"/>
        </w:rPr>
      </w:pPr>
    </w:p>
    <w:p w14:paraId="21DBD683"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FIELD REFEREE                                                         Jumps: Goulburn Valley Grammar</w:t>
      </w:r>
    </w:p>
    <w:p w14:paraId="09C11A7D"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Throws: Ballarat Grammar</w:t>
      </w:r>
    </w:p>
    <w:p w14:paraId="5021D80B" w14:textId="77777777" w:rsidR="0093439B" w:rsidRPr="0001318C" w:rsidRDefault="0093439B" w:rsidP="0093439B">
      <w:pPr>
        <w:tabs>
          <w:tab w:val="left" w:pos="-720"/>
        </w:tabs>
        <w:suppressAutoHyphens/>
        <w:spacing w:after="0"/>
        <w:rPr>
          <w:rFonts w:ascii="Calibri" w:hAnsi="Calibri"/>
          <w:spacing w:val="-2"/>
          <w:sz w:val="20"/>
        </w:rPr>
      </w:pPr>
    </w:p>
    <w:p w14:paraId="3D6A0566"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 xml:space="preserve">HIGH JUMP PIT ONE </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 Athletics Victoria x 1 / Goulburn Valley Grammar</w:t>
      </w:r>
    </w:p>
    <w:p w14:paraId="275DE702"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HIGH JUMP PIT TWO</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 Athletics Victoria x 1 / Bacchus Marsh Grammar</w:t>
      </w:r>
    </w:p>
    <w:p w14:paraId="5874001B"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LONG/TRIPLE JUMP PIT ONE</w:t>
      </w:r>
      <w:r w:rsidRPr="0001318C">
        <w:rPr>
          <w:rFonts w:ascii="Calibri" w:hAnsi="Calibri"/>
          <w:spacing w:val="-2"/>
          <w:sz w:val="20"/>
        </w:rPr>
        <w:tab/>
      </w:r>
      <w:r w:rsidRPr="0001318C">
        <w:rPr>
          <w:rFonts w:ascii="Calibri" w:hAnsi="Calibri"/>
          <w:spacing w:val="-2"/>
          <w:sz w:val="20"/>
        </w:rPr>
        <w:tab/>
        <w:t>- Athletics Victoria x 1 / Girton Grammar</w:t>
      </w:r>
    </w:p>
    <w:p w14:paraId="7534F77A"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LONG/ TRIPLE JUMP PIT TWO</w:t>
      </w:r>
      <w:r w:rsidRPr="0001318C">
        <w:rPr>
          <w:rFonts w:ascii="Calibri" w:hAnsi="Calibri"/>
          <w:spacing w:val="-2"/>
          <w:sz w:val="20"/>
        </w:rPr>
        <w:tab/>
      </w:r>
      <w:r w:rsidRPr="0001318C">
        <w:rPr>
          <w:rFonts w:ascii="Calibri" w:hAnsi="Calibri"/>
          <w:spacing w:val="-2"/>
          <w:sz w:val="20"/>
        </w:rPr>
        <w:tab/>
        <w:t>- Athletics Victoria x 1 / Highview College</w:t>
      </w:r>
    </w:p>
    <w:p w14:paraId="0C070433"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LONG/ TRIPLE JUMP PIT THREE</w:t>
      </w:r>
      <w:r w:rsidRPr="0001318C">
        <w:rPr>
          <w:rFonts w:ascii="Calibri" w:hAnsi="Calibri"/>
          <w:spacing w:val="-2"/>
          <w:sz w:val="20"/>
        </w:rPr>
        <w:tab/>
      </w:r>
      <w:r w:rsidRPr="0001318C">
        <w:rPr>
          <w:rFonts w:ascii="Calibri" w:hAnsi="Calibri"/>
          <w:spacing w:val="-2"/>
          <w:sz w:val="20"/>
        </w:rPr>
        <w:tab/>
        <w:t>- Athletics Victoria x 1 / Gippsland Grammar</w:t>
      </w:r>
    </w:p>
    <w:p w14:paraId="0438DC31"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SHOT PUT</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 Athletics Victoria x 1 / Hamilton College</w:t>
      </w:r>
    </w:p>
    <w:p w14:paraId="1463F81B"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DISCUS</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 Athletics Victoria x 1 / Braemar College</w:t>
      </w:r>
    </w:p>
    <w:p w14:paraId="5A31CF0A"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JAVELIN</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 xml:space="preserve">- Athletics Victoria x 1 / Ballarat Grammar </w:t>
      </w:r>
    </w:p>
    <w:p w14:paraId="43E0AB6B"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r>
    </w:p>
    <w:p w14:paraId="1D1CFA38"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COMPUTER RECORDERS</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1 x Girton Grammar / 2 x Gippsland Grammar</w:t>
      </w:r>
    </w:p>
    <w:p w14:paraId="7BB801B8" w14:textId="77777777" w:rsidR="0093439B" w:rsidRPr="0001318C" w:rsidRDefault="0093439B" w:rsidP="0093439B">
      <w:pPr>
        <w:tabs>
          <w:tab w:val="left" w:pos="-720"/>
        </w:tabs>
        <w:suppressAutoHyphens/>
        <w:spacing w:after="0"/>
        <w:rPr>
          <w:rFonts w:ascii="Calibri" w:hAnsi="Calibri"/>
          <w:spacing w:val="-2"/>
          <w:sz w:val="20"/>
        </w:rPr>
      </w:pPr>
      <w:r w:rsidRPr="0001318C">
        <w:rPr>
          <w:rFonts w:ascii="Calibri" w:hAnsi="Calibri"/>
          <w:spacing w:val="-2"/>
          <w:sz w:val="20"/>
        </w:rPr>
        <w:t xml:space="preserve">SCOREBOARD OPERATOR                                    2 x Gippsland Grammar </w:t>
      </w:r>
    </w:p>
    <w:p w14:paraId="5D26E5B4" w14:textId="77777777" w:rsidR="0093439B" w:rsidRPr="0001318C" w:rsidRDefault="0093439B" w:rsidP="0093439B">
      <w:pPr>
        <w:tabs>
          <w:tab w:val="left" w:pos="-720"/>
        </w:tabs>
        <w:suppressAutoHyphens/>
        <w:spacing w:after="0"/>
        <w:rPr>
          <w:rFonts w:ascii="Calibri" w:hAnsi="Calibri"/>
          <w:spacing w:val="-2"/>
          <w:sz w:val="20"/>
        </w:rPr>
      </w:pPr>
    </w:p>
    <w:p w14:paraId="38471FF4" w14:textId="77777777" w:rsidR="0093439B" w:rsidRPr="0001318C" w:rsidRDefault="0093439B" w:rsidP="0093439B">
      <w:pPr>
        <w:tabs>
          <w:tab w:val="left" w:pos="-720"/>
          <w:tab w:val="left" w:pos="0"/>
          <w:tab w:val="left" w:pos="720"/>
          <w:tab w:val="left" w:pos="1440"/>
          <w:tab w:val="left" w:pos="2160"/>
          <w:tab w:val="left" w:pos="2880"/>
        </w:tabs>
        <w:suppressAutoHyphens/>
        <w:spacing w:after="0"/>
        <w:ind w:left="3600" w:hanging="3600"/>
        <w:rPr>
          <w:rFonts w:ascii="Calibri" w:hAnsi="Calibri"/>
          <w:spacing w:val="-2"/>
          <w:sz w:val="20"/>
        </w:rPr>
      </w:pPr>
      <w:r w:rsidRPr="0001318C">
        <w:rPr>
          <w:rFonts w:ascii="Calibri" w:hAnsi="Calibri"/>
          <w:spacing w:val="-2"/>
          <w:sz w:val="20"/>
        </w:rPr>
        <w:t>FIELD RESULTS SHEET RUNNER                          Competitors 1</w:t>
      </w:r>
      <w:r w:rsidRPr="0001318C">
        <w:rPr>
          <w:rFonts w:ascii="Calibri" w:hAnsi="Calibri"/>
          <w:spacing w:val="-2"/>
          <w:sz w:val="20"/>
          <w:vertAlign w:val="superscript"/>
        </w:rPr>
        <w:t>st</w:t>
      </w:r>
      <w:r w:rsidRPr="0001318C">
        <w:rPr>
          <w:rFonts w:ascii="Calibri" w:hAnsi="Calibri"/>
          <w:spacing w:val="-2"/>
          <w:sz w:val="20"/>
        </w:rPr>
        <w:t xml:space="preserve"> – 3</w:t>
      </w:r>
      <w:r w:rsidRPr="0001318C">
        <w:rPr>
          <w:rFonts w:ascii="Calibri" w:hAnsi="Calibri"/>
          <w:spacing w:val="-2"/>
          <w:sz w:val="20"/>
          <w:vertAlign w:val="superscript"/>
        </w:rPr>
        <w:t>rd</w:t>
      </w:r>
      <w:r w:rsidRPr="0001318C">
        <w:rPr>
          <w:rFonts w:ascii="Calibri" w:hAnsi="Calibri"/>
          <w:spacing w:val="-2"/>
          <w:sz w:val="20"/>
        </w:rPr>
        <w:t xml:space="preserve"> </w:t>
      </w:r>
    </w:p>
    <w:p w14:paraId="1BA1AD42" w14:textId="77777777" w:rsidR="0093439B" w:rsidRPr="0001318C" w:rsidRDefault="0093439B" w:rsidP="0093439B">
      <w:pPr>
        <w:tabs>
          <w:tab w:val="left" w:pos="-720"/>
          <w:tab w:val="left" w:pos="0"/>
          <w:tab w:val="left" w:pos="720"/>
          <w:tab w:val="left" w:pos="1440"/>
          <w:tab w:val="left" w:pos="2160"/>
          <w:tab w:val="left" w:pos="2880"/>
        </w:tabs>
        <w:suppressAutoHyphens/>
        <w:spacing w:after="0"/>
        <w:ind w:left="3600" w:hanging="3600"/>
        <w:rPr>
          <w:rFonts w:ascii="Calibri" w:hAnsi="Calibri"/>
          <w:spacing w:val="-2"/>
          <w:sz w:val="20"/>
        </w:rPr>
      </w:pPr>
      <w:r w:rsidRPr="0001318C">
        <w:rPr>
          <w:rFonts w:ascii="Calibri" w:hAnsi="Calibri"/>
          <w:spacing w:val="-2"/>
          <w:sz w:val="20"/>
        </w:rPr>
        <w:t>RELAY CHANGE OFFICIALS</w:t>
      </w:r>
      <w:r w:rsidRPr="0001318C">
        <w:rPr>
          <w:rFonts w:ascii="Calibri" w:hAnsi="Calibri"/>
          <w:spacing w:val="-2"/>
          <w:sz w:val="20"/>
        </w:rPr>
        <w:tab/>
      </w:r>
      <w:r w:rsidRPr="0001318C">
        <w:rPr>
          <w:rFonts w:ascii="Calibri" w:hAnsi="Calibri"/>
          <w:spacing w:val="-2"/>
          <w:sz w:val="20"/>
        </w:rPr>
        <w:tab/>
      </w:r>
      <w:r w:rsidRPr="0001318C">
        <w:rPr>
          <w:rFonts w:ascii="Calibri" w:hAnsi="Calibri"/>
          <w:spacing w:val="-2"/>
          <w:sz w:val="20"/>
        </w:rPr>
        <w:tab/>
        <w:t xml:space="preserve">Sports Coordinators </w:t>
      </w:r>
    </w:p>
    <w:p w14:paraId="248079BF" w14:textId="77777777" w:rsidR="0093439B" w:rsidRPr="0001318C" w:rsidRDefault="0093439B" w:rsidP="0093439B">
      <w:pPr>
        <w:widowControl w:val="0"/>
        <w:numPr>
          <w:ilvl w:val="0"/>
          <w:numId w:val="47"/>
        </w:numPr>
        <w:tabs>
          <w:tab w:val="left" w:pos="-720"/>
          <w:tab w:val="left" w:pos="0"/>
          <w:tab w:val="left" w:pos="720"/>
          <w:tab w:val="left" w:pos="1440"/>
          <w:tab w:val="left" w:pos="2160"/>
          <w:tab w:val="left" w:pos="2880"/>
        </w:tabs>
        <w:suppressAutoHyphens/>
        <w:overflowPunct w:val="0"/>
        <w:autoSpaceDE w:val="0"/>
        <w:autoSpaceDN w:val="0"/>
        <w:adjustRightInd w:val="0"/>
        <w:spacing w:after="0" w:line="240" w:lineRule="auto"/>
        <w:rPr>
          <w:rFonts w:ascii="Calibri" w:hAnsi="Calibri"/>
          <w:spacing w:val="-2"/>
          <w:sz w:val="20"/>
        </w:rPr>
      </w:pPr>
      <w:r w:rsidRPr="0001318C">
        <w:rPr>
          <w:rFonts w:ascii="Calibri" w:hAnsi="Calibri"/>
          <w:spacing w:val="-2"/>
          <w:sz w:val="20"/>
        </w:rPr>
        <w:t>HAM &amp; HIGH</w:t>
      </w:r>
    </w:p>
    <w:p w14:paraId="6FCB53C6" w14:textId="77777777" w:rsidR="0093439B" w:rsidRPr="0001318C" w:rsidRDefault="0093439B" w:rsidP="0093439B">
      <w:pPr>
        <w:widowControl w:val="0"/>
        <w:numPr>
          <w:ilvl w:val="0"/>
          <w:numId w:val="47"/>
        </w:numPr>
        <w:tabs>
          <w:tab w:val="left" w:pos="-720"/>
          <w:tab w:val="left" w:pos="0"/>
          <w:tab w:val="left" w:pos="720"/>
          <w:tab w:val="left" w:pos="1440"/>
          <w:tab w:val="left" w:pos="2160"/>
          <w:tab w:val="left" w:pos="2880"/>
        </w:tabs>
        <w:suppressAutoHyphens/>
        <w:overflowPunct w:val="0"/>
        <w:autoSpaceDE w:val="0"/>
        <w:autoSpaceDN w:val="0"/>
        <w:adjustRightInd w:val="0"/>
        <w:spacing w:after="0" w:line="240" w:lineRule="auto"/>
        <w:rPr>
          <w:rFonts w:ascii="Calibri" w:hAnsi="Calibri"/>
          <w:spacing w:val="-2"/>
          <w:sz w:val="20"/>
        </w:rPr>
      </w:pPr>
      <w:r w:rsidRPr="0001318C">
        <w:rPr>
          <w:rFonts w:ascii="Calibri" w:hAnsi="Calibri"/>
          <w:spacing w:val="-2"/>
          <w:sz w:val="20"/>
        </w:rPr>
        <w:t>BMG &amp; BGS</w:t>
      </w:r>
    </w:p>
    <w:p w14:paraId="6659C664" w14:textId="77777777" w:rsidR="0093439B" w:rsidRPr="0001318C" w:rsidRDefault="0093439B" w:rsidP="0093439B">
      <w:pPr>
        <w:widowControl w:val="0"/>
        <w:numPr>
          <w:ilvl w:val="0"/>
          <w:numId w:val="47"/>
        </w:numPr>
        <w:tabs>
          <w:tab w:val="left" w:pos="-720"/>
          <w:tab w:val="left" w:pos="0"/>
          <w:tab w:val="left" w:pos="720"/>
          <w:tab w:val="left" w:pos="1440"/>
          <w:tab w:val="left" w:pos="2160"/>
          <w:tab w:val="left" w:pos="2880"/>
        </w:tabs>
        <w:suppressAutoHyphens/>
        <w:overflowPunct w:val="0"/>
        <w:autoSpaceDE w:val="0"/>
        <w:autoSpaceDN w:val="0"/>
        <w:adjustRightInd w:val="0"/>
        <w:spacing w:after="0" w:line="240" w:lineRule="auto"/>
        <w:rPr>
          <w:rFonts w:ascii="Calibri Light" w:eastAsia="Calibri" w:hAnsi="Calibri Light" w:cs="Calibri Light"/>
          <w:sz w:val="24"/>
        </w:rPr>
      </w:pPr>
      <w:r w:rsidRPr="0001318C">
        <w:rPr>
          <w:rFonts w:ascii="Calibri" w:hAnsi="Calibri"/>
          <w:spacing w:val="-2"/>
          <w:sz w:val="20"/>
        </w:rPr>
        <w:t>BRA &amp; GVGS</w:t>
      </w:r>
    </w:p>
    <w:p w14:paraId="1D1CE716" w14:textId="77777777" w:rsidR="0093439B" w:rsidRPr="00EF1479" w:rsidRDefault="0093439B" w:rsidP="0093439B">
      <w:pPr>
        <w:spacing w:after="0"/>
        <w:rPr>
          <w:rFonts w:ascii="Calibri Light" w:eastAsia="Calibri" w:hAnsi="Calibri Light" w:cs="Calibri Light"/>
          <w:sz w:val="24"/>
        </w:rPr>
      </w:pPr>
    </w:p>
    <w:p w14:paraId="1F9DD717" w14:textId="77777777" w:rsidR="007B77DA" w:rsidRPr="00237D8B" w:rsidRDefault="007B77DA" w:rsidP="007B77DA">
      <w:pPr>
        <w:rPr>
          <w:color w:val="BFBFBF" w:themeColor="background1" w:themeShade="BF"/>
          <w:lang w:val="en-US"/>
        </w:rPr>
      </w:pPr>
    </w:p>
    <w:p w14:paraId="40C19D06" w14:textId="1C7E1F49" w:rsidR="007B77DA" w:rsidRPr="00B73168" w:rsidRDefault="0093439B" w:rsidP="00B73168">
      <w:pPr>
        <w:pStyle w:val="Heading1"/>
        <w:numPr>
          <w:ilvl w:val="0"/>
          <w:numId w:val="1"/>
        </w:numPr>
        <w:ind w:hanging="720"/>
        <w:rPr>
          <w:b/>
          <w:bCs/>
        </w:rPr>
      </w:pPr>
      <w:bookmarkStart w:id="245" w:name="_Toc156917005"/>
      <w:bookmarkStart w:id="246" w:name="_Hlk40365293"/>
      <w:r>
        <w:rPr>
          <w:b/>
          <w:bCs/>
        </w:rPr>
        <w:t>B</w:t>
      </w:r>
      <w:r w:rsidR="007B77DA" w:rsidRPr="00B73168">
        <w:rPr>
          <w:b/>
          <w:bCs/>
        </w:rPr>
        <w:t>ADMINTON</w:t>
      </w:r>
      <w:bookmarkEnd w:id="245"/>
    </w:p>
    <w:bookmarkEnd w:id="246"/>
    <w:p w14:paraId="5EB1C845" w14:textId="0004901A" w:rsidR="007B77DA" w:rsidRPr="007B77DA" w:rsidRDefault="007B77DA" w:rsidP="0016635D">
      <w:pPr>
        <w:jc w:val="both"/>
        <w:rPr>
          <w:rFonts w:ascii="Calibri" w:eastAsia="Calibri" w:hAnsi="Calibri" w:cs="Times New Roman"/>
        </w:rPr>
      </w:pPr>
      <w:r w:rsidRPr="007B77DA">
        <w:rPr>
          <w:rFonts w:ascii="Calibri" w:eastAsia="Calibri" w:hAnsi="Calibri" w:cs="Times New Roman"/>
        </w:rPr>
        <w:t xml:space="preserve">ICCES </w:t>
      </w:r>
      <w:r w:rsidR="007D5F55">
        <w:rPr>
          <w:rFonts w:ascii="Calibri" w:eastAsia="Calibri" w:hAnsi="Calibri" w:cs="Times New Roman"/>
        </w:rPr>
        <w:t>B</w:t>
      </w:r>
      <w:r w:rsidRPr="007B77DA">
        <w:rPr>
          <w:rFonts w:ascii="Calibri" w:eastAsia="Calibri" w:hAnsi="Calibri" w:cs="Times New Roman"/>
        </w:rPr>
        <w:t>adminton</w:t>
      </w:r>
      <w:r w:rsidRPr="007B77DA">
        <w:rPr>
          <w:rFonts w:ascii="Arial" w:eastAsia="MS Mincho" w:hAnsi="Arial" w:cs="Arial"/>
          <w:color w:val="000099"/>
          <w:sz w:val="24"/>
          <w:szCs w:val="24"/>
          <w:lang w:eastAsia="ja-JP"/>
        </w:rPr>
        <w:t xml:space="preserve"> </w:t>
      </w:r>
      <w:bookmarkStart w:id="247" w:name="_Hlk40365320"/>
      <w:r w:rsidRPr="007B77DA">
        <w:rPr>
          <w:rFonts w:ascii="Calibri" w:eastAsia="Calibri" w:hAnsi="Calibri" w:cs="Times New Roman"/>
        </w:rPr>
        <w:t>shall be played in Term One in conjunction with the ICCES Swimming Carnival at Melbourne Sports and Aquatic Centre.</w:t>
      </w:r>
    </w:p>
    <w:bookmarkEnd w:id="247"/>
    <w:p w14:paraId="4095DD12" w14:textId="77777777" w:rsidR="0016635D" w:rsidRDefault="007B77DA" w:rsidP="00B73168">
      <w:pPr>
        <w:spacing w:after="0"/>
        <w:jc w:val="both"/>
        <w:rPr>
          <w:rFonts w:ascii="Calibri" w:eastAsia="Calibri" w:hAnsi="Calibri" w:cs="Times New Roman"/>
        </w:rPr>
      </w:pPr>
      <w:r w:rsidRPr="007B77DA">
        <w:rPr>
          <w:rFonts w:ascii="Calibri" w:eastAsia="Calibri" w:hAnsi="Calibri" w:cs="Times New Roman"/>
        </w:rPr>
        <w:t xml:space="preserve">All games will be played according to the rules of the Badminton World Federation except where the following rules state otherwise. Simplified Rules:  </w:t>
      </w:r>
    </w:p>
    <w:p w14:paraId="655CD7C8" w14:textId="44564663" w:rsidR="007B77DA" w:rsidRDefault="007B77DA" w:rsidP="00B73168">
      <w:pPr>
        <w:spacing w:after="0"/>
        <w:jc w:val="both"/>
        <w:rPr>
          <w:rFonts w:ascii="Calibri" w:eastAsia="Calibri" w:hAnsi="Calibri" w:cs="Times New Roman"/>
        </w:rPr>
      </w:pPr>
      <w:r w:rsidRPr="007B77DA">
        <w:rPr>
          <w:rFonts w:ascii="Calibri" w:eastAsia="Calibri" w:hAnsi="Calibri" w:cs="Times New Roman"/>
        </w:rPr>
        <w:t>(</w:t>
      </w:r>
      <w:hyperlink r:id="rId35" w:history="1">
        <w:r w:rsidRPr="007B77DA">
          <w:rPr>
            <w:rFonts w:ascii="Calibri" w:eastAsia="Calibri" w:hAnsi="Calibri" w:cs="Times New Roman"/>
            <w:color w:val="0563C1"/>
            <w:u w:val="single"/>
          </w:rPr>
          <w:t>https://system.bwfbadminton.com/documents/folder_1_81/Regulations/Simplified-Rules/Simplified%20Rules%20of%20Badminton%20-%20Dec%202015.pdf</w:t>
        </w:r>
      </w:hyperlink>
      <w:r w:rsidRPr="007B77DA">
        <w:rPr>
          <w:rFonts w:ascii="Calibri" w:eastAsia="Calibri" w:hAnsi="Calibri" w:cs="Times New Roman"/>
        </w:rPr>
        <w:t xml:space="preserve">)  </w:t>
      </w:r>
    </w:p>
    <w:p w14:paraId="3CD70CDF" w14:textId="77777777" w:rsidR="00B73168" w:rsidRDefault="00B73168" w:rsidP="00B73168">
      <w:pPr>
        <w:spacing w:after="0"/>
        <w:jc w:val="both"/>
        <w:rPr>
          <w:rFonts w:ascii="Calibri" w:eastAsia="Calibri" w:hAnsi="Calibri" w:cs="Times New Roman"/>
        </w:rPr>
      </w:pPr>
    </w:p>
    <w:p w14:paraId="35CEEFE5" w14:textId="1C3696CA" w:rsidR="007B77DA" w:rsidRPr="0016635D" w:rsidRDefault="007B77DA" w:rsidP="007D3C9A">
      <w:pPr>
        <w:keepNext/>
        <w:keepLines/>
        <w:widowControl w:val="0"/>
        <w:numPr>
          <w:ilvl w:val="1"/>
          <w:numId w:val="27"/>
        </w:numPr>
        <w:autoSpaceDE w:val="0"/>
        <w:autoSpaceDN w:val="0"/>
        <w:spacing w:line="240" w:lineRule="auto"/>
        <w:ind w:left="709" w:hanging="425"/>
        <w:jc w:val="both"/>
        <w:outlineLvl w:val="1"/>
      </w:pPr>
      <w:bookmarkStart w:id="248" w:name="_Toc156917006"/>
      <w:bookmarkStart w:id="249" w:name="_Hlk40365345"/>
      <w:r w:rsidRPr="0016635D">
        <w:t>Teams consist of 3 boys and 3 girls in both Junior (Years 7 – 9) and Senior (Years 10 – 12)</w:t>
      </w:r>
      <w:r w:rsidR="00BE708A">
        <w:t>.</w:t>
      </w:r>
      <w:bookmarkEnd w:id="248"/>
    </w:p>
    <w:p w14:paraId="5ED5EEAB" w14:textId="1904D440" w:rsidR="007B77DA" w:rsidRPr="0016635D" w:rsidRDefault="007B77DA" w:rsidP="007D3C9A">
      <w:pPr>
        <w:keepNext/>
        <w:keepLines/>
        <w:widowControl w:val="0"/>
        <w:numPr>
          <w:ilvl w:val="1"/>
          <w:numId w:val="27"/>
        </w:numPr>
        <w:autoSpaceDE w:val="0"/>
        <w:autoSpaceDN w:val="0"/>
        <w:spacing w:line="240" w:lineRule="auto"/>
        <w:ind w:left="709" w:hanging="425"/>
        <w:jc w:val="both"/>
        <w:outlineLvl w:val="1"/>
      </w:pPr>
      <w:bookmarkStart w:id="250" w:name="_Toc156917007"/>
      <w:r w:rsidRPr="0016635D">
        <w:t>Each team will play 3 doubles games and each of the three individuals will play 3 singles games. Each player to be ranked as Player 1, Player 2 and Player 3.</w:t>
      </w:r>
      <w:bookmarkEnd w:id="250"/>
    </w:p>
    <w:p w14:paraId="50320517" w14:textId="7A8AD47E" w:rsidR="007B77DA" w:rsidRPr="0016635D" w:rsidRDefault="007B77DA" w:rsidP="007D3C9A">
      <w:pPr>
        <w:keepNext/>
        <w:keepLines/>
        <w:widowControl w:val="0"/>
        <w:numPr>
          <w:ilvl w:val="1"/>
          <w:numId w:val="27"/>
        </w:numPr>
        <w:autoSpaceDE w:val="0"/>
        <w:autoSpaceDN w:val="0"/>
        <w:spacing w:line="240" w:lineRule="auto"/>
        <w:ind w:left="709" w:hanging="425"/>
        <w:jc w:val="both"/>
        <w:outlineLvl w:val="1"/>
      </w:pPr>
      <w:bookmarkStart w:id="251" w:name="_Toc156917008"/>
      <w:r w:rsidRPr="0016635D">
        <w:t>Games will be of maximum 12 minutes or first to 21 Games end on the buzzer.</w:t>
      </w:r>
      <w:bookmarkEnd w:id="251"/>
    </w:p>
    <w:p w14:paraId="29FA1D92" w14:textId="071E3291" w:rsidR="007B77DA" w:rsidRPr="0016635D" w:rsidRDefault="007B77DA" w:rsidP="007D3C9A">
      <w:pPr>
        <w:keepNext/>
        <w:keepLines/>
        <w:widowControl w:val="0"/>
        <w:numPr>
          <w:ilvl w:val="1"/>
          <w:numId w:val="27"/>
        </w:numPr>
        <w:autoSpaceDE w:val="0"/>
        <w:autoSpaceDN w:val="0"/>
        <w:spacing w:line="240" w:lineRule="auto"/>
        <w:ind w:left="709" w:hanging="425"/>
        <w:jc w:val="both"/>
        <w:outlineLvl w:val="1"/>
      </w:pPr>
      <w:bookmarkStart w:id="252" w:name="_Toc156917009"/>
      <w:r w:rsidRPr="0016635D">
        <w:t>Court Allocation</w:t>
      </w:r>
      <w:bookmarkEnd w:id="252"/>
    </w:p>
    <w:p w14:paraId="7B4D3830" w14:textId="665BE0F1" w:rsidR="007B77DA" w:rsidRPr="007B77DA" w:rsidRDefault="007B77DA" w:rsidP="007D3C9A">
      <w:pPr>
        <w:numPr>
          <w:ilvl w:val="0"/>
          <w:numId w:val="13"/>
        </w:numPr>
        <w:contextualSpacing/>
        <w:rPr>
          <w:rFonts w:ascii="Calibri" w:eastAsia="Calibri" w:hAnsi="Calibri" w:cs="Times New Roman"/>
        </w:rPr>
      </w:pPr>
      <w:r w:rsidRPr="007B77DA">
        <w:rPr>
          <w:rFonts w:ascii="Calibri" w:eastAsia="Calibri" w:hAnsi="Calibri" w:cs="Times New Roman"/>
        </w:rPr>
        <w:t>Courts 1, 2 &amp; 3</w:t>
      </w:r>
      <w:r w:rsidR="00BE708A">
        <w:rPr>
          <w:rFonts w:ascii="Calibri" w:eastAsia="Calibri" w:hAnsi="Calibri" w:cs="Times New Roman"/>
        </w:rPr>
        <w:t>;</w:t>
      </w:r>
      <w:r w:rsidRPr="007B77DA">
        <w:rPr>
          <w:rFonts w:ascii="Calibri" w:eastAsia="Calibri" w:hAnsi="Calibri" w:cs="Times New Roman"/>
        </w:rPr>
        <w:t xml:space="preserve"> Years 7 – 9 Boys</w:t>
      </w:r>
    </w:p>
    <w:p w14:paraId="5C717495" w14:textId="177EF60C" w:rsidR="007B77DA" w:rsidRPr="007B77DA" w:rsidRDefault="007B77DA" w:rsidP="007D3C9A">
      <w:pPr>
        <w:numPr>
          <w:ilvl w:val="0"/>
          <w:numId w:val="13"/>
        </w:numPr>
        <w:contextualSpacing/>
        <w:rPr>
          <w:rFonts w:ascii="Calibri" w:eastAsia="Calibri" w:hAnsi="Calibri" w:cs="Times New Roman"/>
        </w:rPr>
      </w:pPr>
      <w:r w:rsidRPr="007B77DA">
        <w:rPr>
          <w:rFonts w:ascii="Calibri" w:eastAsia="Calibri" w:hAnsi="Calibri" w:cs="Times New Roman"/>
        </w:rPr>
        <w:t>Courts 4, 5 &amp; 6</w:t>
      </w:r>
      <w:r w:rsidR="00BE708A">
        <w:rPr>
          <w:rFonts w:ascii="Calibri" w:eastAsia="Calibri" w:hAnsi="Calibri" w:cs="Times New Roman"/>
        </w:rPr>
        <w:t>;</w:t>
      </w:r>
      <w:r w:rsidRPr="007B77DA">
        <w:rPr>
          <w:rFonts w:ascii="Calibri" w:eastAsia="Calibri" w:hAnsi="Calibri" w:cs="Times New Roman"/>
        </w:rPr>
        <w:t xml:space="preserve"> Years 7 – 9 Girls</w:t>
      </w:r>
    </w:p>
    <w:p w14:paraId="07926EBF" w14:textId="52698071" w:rsidR="007B77DA" w:rsidRPr="007B77DA" w:rsidRDefault="007B77DA" w:rsidP="007D3C9A">
      <w:pPr>
        <w:numPr>
          <w:ilvl w:val="0"/>
          <w:numId w:val="13"/>
        </w:numPr>
        <w:contextualSpacing/>
        <w:rPr>
          <w:rFonts w:ascii="Calibri" w:eastAsia="Calibri" w:hAnsi="Calibri" w:cs="Times New Roman"/>
        </w:rPr>
      </w:pPr>
      <w:r w:rsidRPr="007B77DA">
        <w:rPr>
          <w:rFonts w:ascii="Calibri" w:eastAsia="Calibri" w:hAnsi="Calibri" w:cs="Times New Roman"/>
        </w:rPr>
        <w:t>Courts 7, 8 &amp; 9</w:t>
      </w:r>
      <w:r w:rsidR="00BE708A">
        <w:rPr>
          <w:rFonts w:ascii="Calibri" w:eastAsia="Calibri" w:hAnsi="Calibri" w:cs="Times New Roman"/>
        </w:rPr>
        <w:t>;</w:t>
      </w:r>
      <w:r w:rsidRPr="007B77DA">
        <w:rPr>
          <w:rFonts w:ascii="Calibri" w:eastAsia="Calibri" w:hAnsi="Calibri" w:cs="Times New Roman"/>
        </w:rPr>
        <w:t xml:space="preserve"> Years 10 – 12 Boys</w:t>
      </w:r>
    </w:p>
    <w:p w14:paraId="17AF371B" w14:textId="0A808265" w:rsidR="007B77DA" w:rsidRDefault="007B77DA" w:rsidP="007D3C9A">
      <w:pPr>
        <w:numPr>
          <w:ilvl w:val="0"/>
          <w:numId w:val="13"/>
        </w:numPr>
        <w:contextualSpacing/>
        <w:rPr>
          <w:rFonts w:ascii="Calibri" w:eastAsia="Calibri" w:hAnsi="Calibri" w:cs="Times New Roman"/>
        </w:rPr>
      </w:pPr>
      <w:r w:rsidRPr="007B77DA">
        <w:rPr>
          <w:rFonts w:ascii="Calibri" w:eastAsia="Calibri" w:hAnsi="Calibri" w:cs="Times New Roman"/>
        </w:rPr>
        <w:t>Courts 10, 11 &amp; 12</w:t>
      </w:r>
      <w:r w:rsidR="00BE708A">
        <w:rPr>
          <w:rFonts w:ascii="Calibri" w:eastAsia="Calibri" w:hAnsi="Calibri" w:cs="Times New Roman"/>
        </w:rPr>
        <w:t>;</w:t>
      </w:r>
      <w:r w:rsidRPr="007B77DA">
        <w:rPr>
          <w:rFonts w:ascii="Calibri" w:eastAsia="Calibri" w:hAnsi="Calibri" w:cs="Times New Roman"/>
        </w:rPr>
        <w:t xml:space="preserve"> Years 10 – 12 Girls</w:t>
      </w:r>
    </w:p>
    <w:p w14:paraId="7F170A18" w14:textId="77777777" w:rsidR="00F50A85" w:rsidRPr="007B77DA" w:rsidRDefault="00F50A85" w:rsidP="00F50A85">
      <w:pPr>
        <w:ind w:left="1069"/>
        <w:contextualSpacing/>
        <w:rPr>
          <w:rFonts w:ascii="Calibri" w:eastAsia="Calibri" w:hAnsi="Calibri" w:cs="Times New Roman"/>
        </w:rPr>
      </w:pPr>
    </w:p>
    <w:p w14:paraId="37E1D69C" w14:textId="43732731" w:rsidR="007B77DA" w:rsidRPr="0016635D" w:rsidRDefault="007B77DA" w:rsidP="007D3C9A">
      <w:pPr>
        <w:keepNext/>
        <w:keepLines/>
        <w:widowControl w:val="0"/>
        <w:numPr>
          <w:ilvl w:val="1"/>
          <w:numId w:val="27"/>
        </w:numPr>
        <w:autoSpaceDE w:val="0"/>
        <w:autoSpaceDN w:val="0"/>
        <w:spacing w:line="240" w:lineRule="auto"/>
        <w:ind w:left="709" w:hanging="425"/>
        <w:jc w:val="both"/>
        <w:outlineLvl w:val="1"/>
      </w:pPr>
      <w:bookmarkStart w:id="253" w:name="_Toc156917010"/>
      <w:r w:rsidRPr="0016635D">
        <w:t>Points allocated for round-robin games are:</w:t>
      </w:r>
      <w:bookmarkEnd w:id="253"/>
      <w:r w:rsidRPr="0016635D">
        <w:t xml:space="preserve"> </w:t>
      </w:r>
    </w:p>
    <w:p w14:paraId="6DF2E34E" w14:textId="77777777" w:rsidR="007B77DA" w:rsidRPr="007B77DA" w:rsidRDefault="007B77DA" w:rsidP="007D3C9A">
      <w:pPr>
        <w:numPr>
          <w:ilvl w:val="0"/>
          <w:numId w:val="13"/>
        </w:numPr>
        <w:contextualSpacing/>
        <w:rPr>
          <w:rFonts w:ascii="Calibri" w:eastAsia="Calibri" w:hAnsi="Calibri" w:cs="Times New Roman"/>
        </w:rPr>
      </w:pPr>
      <w:r w:rsidRPr="007B77DA">
        <w:rPr>
          <w:rFonts w:ascii="Calibri" w:eastAsia="Calibri" w:hAnsi="Calibri" w:cs="Times New Roman"/>
        </w:rPr>
        <w:t>Win – 4 points</w:t>
      </w:r>
    </w:p>
    <w:p w14:paraId="1A070FDD" w14:textId="77777777" w:rsidR="007B77DA" w:rsidRPr="007B77DA" w:rsidRDefault="007B77DA" w:rsidP="007D3C9A">
      <w:pPr>
        <w:numPr>
          <w:ilvl w:val="0"/>
          <w:numId w:val="13"/>
        </w:numPr>
        <w:contextualSpacing/>
        <w:rPr>
          <w:rFonts w:ascii="Calibri" w:eastAsia="Calibri" w:hAnsi="Calibri" w:cs="Times New Roman"/>
        </w:rPr>
      </w:pPr>
      <w:r w:rsidRPr="007B77DA">
        <w:rPr>
          <w:rFonts w:ascii="Calibri" w:eastAsia="Calibri" w:hAnsi="Calibri" w:cs="Times New Roman"/>
        </w:rPr>
        <w:t xml:space="preserve">Draw – 2 points </w:t>
      </w:r>
    </w:p>
    <w:p w14:paraId="1BF853C0" w14:textId="31EB3DC5" w:rsidR="007B77DA" w:rsidRDefault="007B77DA" w:rsidP="007D3C9A">
      <w:pPr>
        <w:numPr>
          <w:ilvl w:val="0"/>
          <w:numId w:val="13"/>
        </w:numPr>
        <w:contextualSpacing/>
        <w:rPr>
          <w:rFonts w:ascii="Calibri" w:eastAsia="Calibri" w:hAnsi="Calibri" w:cs="Times New Roman"/>
        </w:rPr>
      </w:pPr>
      <w:r w:rsidRPr="007B77DA">
        <w:rPr>
          <w:rFonts w:ascii="Calibri" w:eastAsia="Calibri" w:hAnsi="Calibri" w:cs="Times New Roman"/>
        </w:rPr>
        <w:t>Loss – Zero</w:t>
      </w:r>
    </w:p>
    <w:p w14:paraId="28AD7C92" w14:textId="77777777" w:rsidR="00F50A85" w:rsidRPr="007B77DA" w:rsidRDefault="00F50A85" w:rsidP="00F50A85">
      <w:pPr>
        <w:ind w:left="1069"/>
        <w:contextualSpacing/>
        <w:rPr>
          <w:rFonts w:ascii="Calibri" w:eastAsia="Calibri" w:hAnsi="Calibri" w:cs="Times New Roman"/>
        </w:rPr>
      </w:pPr>
    </w:p>
    <w:p w14:paraId="5A063B1C" w14:textId="1A982C4D" w:rsidR="007B77DA" w:rsidRPr="0016635D" w:rsidRDefault="007B77DA" w:rsidP="007D3C9A">
      <w:pPr>
        <w:keepNext/>
        <w:keepLines/>
        <w:widowControl w:val="0"/>
        <w:numPr>
          <w:ilvl w:val="1"/>
          <w:numId w:val="27"/>
        </w:numPr>
        <w:autoSpaceDE w:val="0"/>
        <w:autoSpaceDN w:val="0"/>
        <w:spacing w:line="240" w:lineRule="auto"/>
        <w:ind w:left="709" w:hanging="425"/>
        <w:jc w:val="both"/>
        <w:outlineLvl w:val="1"/>
      </w:pPr>
      <w:bookmarkStart w:id="254" w:name="_Toc156917011"/>
      <w:r w:rsidRPr="0016635D">
        <w:t>Finals will commence at the completion of the round-robin tournament. Finals games will be determined by the position of each team after each school has played the other 3 schools in their division.</w:t>
      </w:r>
      <w:bookmarkEnd w:id="254"/>
    </w:p>
    <w:p w14:paraId="3C1693F6" w14:textId="77777777" w:rsidR="007B77DA" w:rsidRPr="0016635D" w:rsidRDefault="007B77DA" w:rsidP="0016635D">
      <w:pPr>
        <w:keepNext/>
        <w:keepLines/>
        <w:widowControl w:val="0"/>
        <w:autoSpaceDE w:val="0"/>
        <w:autoSpaceDN w:val="0"/>
        <w:spacing w:line="240" w:lineRule="auto"/>
        <w:ind w:left="709"/>
        <w:jc w:val="both"/>
        <w:outlineLvl w:val="1"/>
      </w:pPr>
      <w:bookmarkStart w:id="255" w:name="_Toc156917012"/>
      <w:r w:rsidRPr="0016635D">
        <w:t>Separate finals are conducted for each year level and gender.</w:t>
      </w:r>
      <w:bookmarkEnd w:id="255"/>
    </w:p>
    <w:p w14:paraId="493728B2" w14:textId="2A715545" w:rsidR="007B77DA" w:rsidRPr="0016635D" w:rsidRDefault="007B77DA" w:rsidP="007D3C9A">
      <w:pPr>
        <w:keepNext/>
        <w:keepLines/>
        <w:widowControl w:val="0"/>
        <w:numPr>
          <w:ilvl w:val="1"/>
          <w:numId w:val="27"/>
        </w:numPr>
        <w:autoSpaceDE w:val="0"/>
        <w:autoSpaceDN w:val="0"/>
        <w:spacing w:line="240" w:lineRule="auto"/>
        <w:ind w:left="709" w:hanging="425"/>
        <w:jc w:val="both"/>
        <w:outlineLvl w:val="1"/>
        <w:rPr>
          <w:rFonts w:ascii="Calibri" w:eastAsia="Calibri" w:hAnsi="Calibri" w:cs="Times New Roman"/>
        </w:rPr>
      </w:pPr>
      <w:bookmarkStart w:id="256" w:name="_Toc156917013"/>
      <w:r w:rsidRPr="0016635D">
        <w:t>Aggregate Points</w:t>
      </w:r>
      <w:r w:rsidR="0016635D">
        <w:t xml:space="preserve">: </w:t>
      </w:r>
      <w:r w:rsidRPr="0016635D">
        <w:rPr>
          <w:rFonts w:ascii="Calibri" w:eastAsia="Calibri" w:hAnsi="Calibri" w:cs="Times New Roman"/>
        </w:rPr>
        <w:t>Final placings</w:t>
      </w:r>
      <w:r w:rsidR="0016635D">
        <w:rPr>
          <w:rFonts w:ascii="Calibri" w:eastAsia="Calibri" w:hAnsi="Calibri" w:cs="Times New Roman"/>
        </w:rPr>
        <w:t xml:space="preserve"> </w:t>
      </w:r>
      <w:r w:rsidRPr="0016635D">
        <w:rPr>
          <w:rFonts w:ascii="Calibri" w:eastAsia="Calibri" w:hAnsi="Calibri" w:cs="Times New Roman"/>
        </w:rPr>
        <w:t>after completion of finals</w:t>
      </w:r>
      <w:r w:rsidR="00BE708A">
        <w:rPr>
          <w:rFonts w:ascii="Calibri" w:eastAsia="Calibri" w:hAnsi="Calibri" w:cs="Times New Roman"/>
        </w:rPr>
        <w:t>:</w:t>
      </w:r>
      <w:bookmarkEnd w:id="256"/>
    </w:p>
    <w:p w14:paraId="642116D1" w14:textId="77777777" w:rsidR="007B77DA" w:rsidRPr="007B77DA" w:rsidRDefault="007B77DA" w:rsidP="007D3C9A">
      <w:pPr>
        <w:numPr>
          <w:ilvl w:val="0"/>
          <w:numId w:val="13"/>
        </w:numPr>
        <w:contextualSpacing/>
        <w:rPr>
          <w:rFonts w:ascii="Calibri" w:eastAsia="Calibri" w:hAnsi="Calibri" w:cs="Times New Roman"/>
        </w:rPr>
      </w:pPr>
      <w:r w:rsidRPr="007B77DA">
        <w:rPr>
          <w:rFonts w:ascii="Calibri" w:eastAsia="Calibri" w:hAnsi="Calibri" w:cs="Times New Roman"/>
        </w:rPr>
        <w:t>1st – 10 Points</w:t>
      </w:r>
    </w:p>
    <w:p w14:paraId="64754E2E" w14:textId="77777777" w:rsidR="007B77DA" w:rsidRPr="007B77DA" w:rsidRDefault="007B77DA" w:rsidP="007D3C9A">
      <w:pPr>
        <w:numPr>
          <w:ilvl w:val="0"/>
          <w:numId w:val="13"/>
        </w:numPr>
        <w:contextualSpacing/>
        <w:rPr>
          <w:rFonts w:ascii="Calibri" w:eastAsia="Calibri" w:hAnsi="Calibri" w:cs="Times New Roman"/>
        </w:rPr>
      </w:pPr>
      <w:r w:rsidRPr="007B77DA">
        <w:rPr>
          <w:rFonts w:ascii="Calibri" w:eastAsia="Calibri" w:hAnsi="Calibri" w:cs="Times New Roman"/>
        </w:rPr>
        <w:t xml:space="preserve">2nd – 7 Points </w:t>
      </w:r>
    </w:p>
    <w:p w14:paraId="03451707" w14:textId="77777777" w:rsidR="007B77DA" w:rsidRPr="007B77DA" w:rsidRDefault="007B77DA" w:rsidP="007D3C9A">
      <w:pPr>
        <w:numPr>
          <w:ilvl w:val="0"/>
          <w:numId w:val="13"/>
        </w:numPr>
        <w:contextualSpacing/>
        <w:rPr>
          <w:rFonts w:ascii="Calibri" w:eastAsia="Calibri" w:hAnsi="Calibri" w:cs="Times New Roman"/>
        </w:rPr>
      </w:pPr>
      <w:r w:rsidRPr="007B77DA">
        <w:rPr>
          <w:rFonts w:ascii="Calibri" w:eastAsia="Calibri" w:hAnsi="Calibri" w:cs="Times New Roman"/>
        </w:rPr>
        <w:t xml:space="preserve">3rd – 4 points </w:t>
      </w:r>
    </w:p>
    <w:p w14:paraId="0C9112A1" w14:textId="754378A7" w:rsidR="007B77DA" w:rsidRPr="007B77DA" w:rsidRDefault="007B77DA" w:rsidP="007D3C9A">
      <w:pPr>
        <w:numPr>
          <w:ilvl w:val="0"/>
          <w:numId w:val="13"/>
        </w:numPr>
        <w:contextualSpacing/>
        <w:rPr>
          <w:rFonts w:ascii="Calibri" w:eastAsia="Calibri" w:hAnsi="Calibri" w:cs="Times New Roman"/>
        </w:rPr>
      </w:pPr>
      <w:r w:rsidRPr="007B77DA">
        <w:rPr>
          <w:rFonts w:ascii="Calibri" w:eastAsia="Calibri" w:hAnsi="Calibri" w:cs="Times New Roman"/>
        </w:rPr>
        <w:t>4th – 1 Point</w:t>
      </w:r>
      <w:r w:rsidR="00BE708A">
        <w:rPr>
          <w:rFonts w:ascii="Calibri" w:eastAsia="Calibri" w:hAnsi="Calibri" w:cs="Times New Roman"/>
        </w:rPr>
        <w:br/>
      </w:r>
    </w:p>
    <w:p w14:paraId="34846EFA" w14:textId="2290A3E4" w:rsidR="007B77DA" w:rsidRDefault="007B77DA" w:rsidP="00517E34">
      <w:pPr>
        <w:ind w:left="709"/>
        <w:rPr>
          <w:rFonts w:ascii="Calibri" w:eastAsia="Calibri" w:hAnsi="Calibri" w:cs="Times New Roman"/>
        </w:rPr>
      </w:pPr>
      <w:r w:rsidRPr="007B77DA">
        <w:rPr>
          <w:rFonts w:ascii="Calibri" w:eastAsia="Calibri" w:hAnsi="Calibri" w:cs="Times New Roman"/>
        </w:rPr>
        <w:t xml:space="preserve">At the completion of the Finals the Points will be added together for each of the 4 competitions to determine </w:t>
      </w:r>
      <w:r w:rsidR="00BE708A">
        <w:rPr>
          <w:rFonts w:ascii="Calibri" w:eastAsia="Calibri" w:hAnsi="Calibri" w:cs="Times New Roman"/>
        </w:rPr>
        <w:t xml:space="preserve">the </w:t>
      </w:r>
      <w:r w:rsidRPr="007B77DA">
        <w:rPr>
          <w:rFonts w:ascii="Calibri" w:eastAsia="Calibri" w:hAnsi="Calibri" w:cs="Times New Roman"/>
        </w:rPr>
        <w:t>winning school.</w:t>
      </w:r>
    </w:p>
    <w:p w14:paraId="57A2380A" w14:textId="3878A47E" w:rsidR="007B77DA" w:rsidRPr="0016635D" w:rsidRDefault="007B77DA" w:rsidP="007D3C9A">
      <w:pPr>
        <w:keepNext/>
        <w:keepLines/>
        <w:widowControl w:val="0"/>
        <w:numPr>
          <w:ilvl w:val="1"/>
          <w:numId w:val="27"/>
        </w:numPr>
        <w:autoSpaceDE w:val="0"/>
        <w:autoSpaceDN w:val="0"/>
        <w:spacing w:line="240" w:lineRule="auto"/>
        <w:ind w:left="709" w:hanging="425"/>
        <w:jc w:val="both"/>
        <w:outlineLvl w:val="1"/>
      </w:pPr>
      <w:bookmarkStart w:id="257" w:name="_Toc156917014"/>
      <w:r w:rsidRPr="0016635D">
        <w:t>Each school is to provide 2 tubes of competition quality shuttles for use in this competition</w:t>
      </w:r>
      <w:r w:rsidR="00BE708A">
        <w:t>.</w:t>
      </w:r>
      <w:bookmarkEnd w:id="257"/>
    </w:p>
    <w:p w14:paraId="054CB050" w14:textId="77777777" w:rsidR="007B77DA" w:rsidRPr="007B77DA" w:rsidRDefault="007B77DA" w:rsidP="007B77DA">
      <w:pPr>
        <w:rPr>
          <w:rFonts w:ascii="Calibri" w:eastAsia="Calibri" w:hAnsi="Calibri" w:cs="Times New Roman"/>
        </w:rPr>
      </w:pPr>
    </w:p>
    <w:bookmarkEnd w:id="249"/>
    <w:p w14:paraId="6A14B298" w14:textId="672B80D9" w:rsidR="00517E34" w:rsidRDefault="00517E34">
      <w:pPr>
        <w:rPr>
          <w:rFonts w:ascii="Calibri" w:eastAsia="Calibri" w:hAnsi="Calibri" w:cs="Times New Roman"/>
        </w:rPr>
      </w:pPr>
      <w:r>
        <w:rPr>
          <w:rFonts w:ascii="Calibri" w:eastAsia="Calibri" w:hAnsi="Calibri" w:cs="Times New Roman"/>
        </w:rPr>
        <w:br w:type="page"/>
      </w:r>
    </w:p>
    <w:p w14:paraId="436B330F" w14:textId="7122D362" w:rsidR="007B77DA" w:rsidRPr="00517E34" w:rsidRDefault="00517E34" w:rsidP="007D3C9A">
      <w:pPr>
        <w:pStyle w:val="Heading1"/>
        <w:numPr>
          <w:ilvl w:val="0"/>
          <w:numId w:val="1"/>
        </w:numPr>
        <w:ind w:hanging="720"/>
        <w:rPr>
          <w:b/>
          <w:bCs/>
        </w:rPr>
      </w:pPr>
      <w:bookmarkStart w:id="258" w:name="_Toc156917015"/>
      <w:r w:rsidRPr="00517E34">
        <w:rPr>
          <w:b/>
          <w:bCs/>
        </w:rPr>
        <w:lastRenderedPageBreak/>
        <w:t>C</w:t>
      </w:r>
      <w:r w:rsidR="007B77DA" w:rsidRPr="00517E34">
        <w:rPr>
          <w:b/>
          <w:bCs/>
        </w:rPr>
        <w:t>HESS</w:t>
      </w:r>
      <w:bookmarkEnd w:id="258"/>
    </w:p>
    <w:p w14:paraId="02929128" w14:textId="77777777" w:rsidR="007B77DA" w:rsidRPr="007B77DA" w:rsidRDefault="007B77DA" w:rsidP="007B77DA">
      <w:pPr>
        <w:jc w:val="both"/>
        <w:rPr>
          <w:rFonts w:ascii="Calibri" w:eastAsia="Calibri" w:hAnsi="Calibri" w:cs="Times New Roman"/>
        </w:rPr>
      </w:pPr>
      <w:r w:rsidRPr="007B77DA">
        <w:rPr>
          <w:rFonts w:ascii="Calibri" w:eastAsia="Calibri" w:hAnsi="Calibri" w:cs="Times New Roman"/>
        </w:rPr>
        <w:t>The ICCES Chess Tournament shall be contested on the same day as the ICCES Cross Country in Term 3, (approximately Week 3), from 10.30am to 3.00pm at Bacchus Marsh Grammar, South Maddingley Rd, Maddingley 3340.</w:t>
      </w:r>
    </w:p>
    <w:p w14:paraId="4BD762AE" w14:textId="77777777" w:rsidR="007B77DA" w:rsidRPr="007B77DA" w:rsidRDefault="007B77DA" w:rsidP="007B77DA">
      <w:pPr>
        <w:jc w:val="both"/>
        <w:rPr>
          <w:rFonts w:ascii="Calibri" w:eastAsia="Calibri" w:hAnsi="Calibri" w:cs="Times New Roman"/>
          <w:b/>
          <w:bCs/>
        </w:rPr>
      </w:pPr>
      <w:r w:rsidRPr="007B77DA">
        <w:rPr>
          <w:rFonts w:ascii="Calibri" w:eastAsia="Calibri" w:hAnsi="Calibri" w:cs="Times New Roman"/>
        </w:rPr>
        <w:t xml:space="preserve">The ICCES Chess Tournament is to be hosted by Braemar College in conjunction Kids Unlimited, who will provide adjudicators and all equipment on the day.  </w:t>
      </w:r>
      <w:hyperlink r:id="rId36" w:history="1">
        <w:r w:rsidRPr="007B77DA">
          <w:rPr>
            <w:rFonts w:ascii="Calibri" w:eastAsia="Calibri" w:hAnsi="Calibri" w:cs="Times New Roman"/>
            <w:color w:val="0563C1"/>
            <w:u w:val="single"/>
          </w:rPr>
          <w:t>www.kidsunlimited.com.au</w:t>
        </w:r>
      </w:hyperlink>
    </w:p>
    <w:p w14:paraId="20F17B11" w14:textId="708B8CBE" w:rsidR="007B77DA" w:rsidRPr="00517E34" w:rsidRDefault="007B77DA" w:rsidP="007D3C9A">
      <w:pPr>
        <w:keepNext/>
        <w:keepLines/>
        <w:widowControl w:val="0"/>
        <w:numPr>
          <w:ilvl w:val="1"/>
          <w:numId w:val="29"/>
        </w:numPr>
        <w:autoSpaceDE w:val="0"/>
        <w:autoSpaceDN w:val="0"/>
        <w:spacing w:line="240" w:lineRule="auto"/>
        <w:ind w:left="709" w:hanging="425"/>
        <w:jc w:val="both"/>
        <w:outlineLvl w:val="1"/>
      </w:pPr>
      <w:bookmarkStart w:id="259" w:name="_Toc156917016"/>
      <w:r w:rsidRPr="00517E34">
        <w:t>Schools are invited to enter:</w:t>
      </w:r>
      <w:bookmarkEnd w:id="259"/>
    </w:p>
    <w:p w14:paraId="6B0AFB16" w14:textId="77777777" w:rsidR="007B77DA" w:rsidRPr="007B77DA" w:rsidRDefault="007B77DA" w:rsidP="007D3C9A">
      <w:pPr>
        <w:numPr>
          <w:ilvl w:val="0"/>
          <w:numId w:val="14"/>
        </w:numPr>
        <w:spacing w:after="0"/>
        <w:jc w:val="both"/>
        <w:rPr>
          <w:rFonts w:ascii="Calibri" w:eastAsia="Calibri" w:hAnsi="Calibri" w:cs="Times New Roman"/>
        </w:rPr>
      </w:pPr>
      <w:r w:rsidRPr="007B77DA">
        <w:rPr>
          <w:rFonts w:ascii="Calibri" w:eastAsia="Calibri" w:hAnsi="Calibri" w:cs="Times New Roman"/>
        </w:rPr>
        <w:t xml:space="preserve">one Junior team (Years 7/8) </w:t>
      </w:r>
    </w:p>
    <w:p w14:paraId="1F4F78E0" w14:textId="77777777" w:rsidR="007B77DA" w:rsidRPr="007B77DA" w:rsidRDefault="007B77DA" w:rsidP="007D3C9A">
      <w:pPr>
        <w:numPr>
          <w:ilvl w:val="0"/>
          <w:numId w:val="14"/>
        </w:numPr>
        <w:spacing w:after="0"/>
        <w:jc w:val="both"/>
        <w:rPr>
          <w:rFonts w:ascii="Calibri" w:eastAsia="Calibri" w:hAnsi="Calibri" w:cs="Times New Roman"/>
        </w:rPr>
      </w:pPr>
      <w:r w:rsidRPr="007B77DA">
        <w:rPr>
          <w:rFonts w:ascii="Calibri" w:eastAsia="Calibri" w:hAnsi="Calibri" w:cs="Times New Roman"/>
        </w:rPr>
        <w:t>one Intermediate team (Years 9/10)</w:t>
      </w:r>
    </w:p>
    <w:p w14:paraId="46DCE2D8" w14:textId="77777777" w:rsidR="007B77DA" w:rsidRPr="007B77DA" w:rsidRDefault="007B77DA" w:rsidP="007D3C9A">
      <w:pPr>
        <w:numPr>
          <w:ilvl w:val="0"/>
          <w:numId w:val="14"/>
        </w:numPr>
        <w:spacing w:after="0"/>
        <w:jc w:val="both"/>
        <w:rPr>
          <w:rFonts w:ascii="Calibri" w:eastAsia="Calibri" w:hAnsi="Calibri" w:cs="Times New Roman"/>
        </w:rPr>
      </w:pPr>
      <w:r w:rsidRPr="007B77DA">
        <w:rPr>
          <w:rFonts w:ascii="Calibri" w:eastAsia="Calibri" w:hAnsi="Calibri" w:cs="Times New Roman"/>
        </w:rPr>
        <w:t>one Senior team (Years 11/12)</w:t>
      </w:r>
    </w:p>
    <w:p w14:paraId="22F75E86" w14:textId="77777777" w:rsidR="007B77DA" w:rsidRPr="007B77DA" w:rsidRDefault="007B77DA" w:rsidP="00BE708A">
      <w:pPr>
        <w:spacing w:after="0"/>
        <w:ind w:left="709"/>
        <w:jc w:val="both"/>
        <w:rPr>
          <w:rFonts w:ascii="Calibri" w:eastAsia="Calibri" w:hAnsi="Calibri" w:cs="Times New Roman"/>
        </w:rPr>
      </w:pPr>
      <w:r w:rsidRPr="007B77DA">
        <w:rPr>
          <w:rFonts w:ascii="Calibri" w:eastAsia="Calibri" w:hAnsi="Calibri" w:cs="Times New Roman"/>
        </w:rPr>
        <w:br/>
        <w:t>It is recommended that each team consist of 4 players per school per division. Less than 4 players will leave that team at a scoring disadvantage.</w:t>
      </w:r>
    </w:p>
    <w:p w14:paraId="06F1FD4B" w14:textId="77777777" w:rsidR="007B77DA" w:rsidRPr="007B77DA" w:rsidRDefault="007B77DA" w:rsidP="00BE708A">
      <w:pPr>
        <w:spacing w:after="0"/>
        <w:ind w:firstLine="709"/>
        <w:jc w:val="both"/>
        <w:rPr>
          <w:rFonts w:ascii="Calibri" w:eastAsia="Calibri" w:hAnsi="Calibri" w:cs="Times New Roman"/>
        </w:rPr>
      </w:pPr>
      <w:r w:rsidRPr="007B77DA">
        <w:rPr>
          <w:rFonts w:ascii="Calibri" w:eastAsia="Calibri" w:hAnsi="Calibri" w:cs="Times New Roman"/>
        </w:rPr>
        <w:t>Extra players are not encouraged but can be accommodated in exceptional circumstances.</w:t>
      </w:r>
    </w:p>
    <w:p w14:paraId="0C8EEC15" w14:textId="77777777" w:rsidR="007B77DA" w:rsidRPr="007B77DA" w:rsidRDefault="007B77DA" w:rsidP="007B77DA">
      <w:pPr>
        <w:spacing w:after="0"/>
        <w:ind w:left="770"/>
        <w:jc w:val="both"/>
        <w:rPr>
          <w:rFonts w:ascii="Calibri" w:eastAsia="Calibri" w:hAnsi="Calibri" w:cs="Times New Roman"/>
        </w:rPr>
      </w:pPr>
    </w:p>
    <w:p w14:paraId="6203A031" w14:textId="43E240C8" w:rsidR="007B77DA" w:rsidRPr="00517E34" w:rsidRDefault="007B77DA" w:rsidP="007D3C9A">
      <w:pPr>
        <w:keepNext/>
        <w:keepLines/>
        <w:widowControl w:val="0"/>
        <w:numPr>
          <w:ilvl w:val="1"/>
          <w:numId w:val="29"/>
        </w:numPr>
        <w:autoSpaceDE w:val="0"/>
        <w:autoSpaceDN w:val="0"/>
        <w:spacing w:line="240" w:lineRule="auto"/>
        <w:ind w:left="709" w:hanging="425"/>
        <w:jc w:val="both"/>
        <w:outlineLvl w:val="1"/>
      </w:pPr>
      <w:bookmarkStart w:id="260" w:name="_Toc156917017"/>
      <w:r w:rsidRPr="00517E34">
        <w:t>Players may participate in an older division if required but cannot move to a lower age group.</w:t>
      </w:r>
      <w:bookmarkEnd w:id="260"/>
    </w:p>
    <w:p w14:paraId="40256B57" w14:textId="4F96D8B2" w:rsidR="007B77DA" w:rsidRPr="00517E34" w:rsidRDefault="007B77DA" w:rsidP="007D3C9A">
      <w:pPr>
        <w:keepNext/>
        <w:keepLines/>
        <w:widowControl w:val="0"/>
        <w:numPr>
          <w:ilvl w:val="1"/>
          <w:numId w:val="29"/>
        </w:numPr>
        <w:autoSpaceDE w:val="0"/>
        <w:autoSpaceDN w:val="0"/>
        <w:spacing w:line="240" w:lineRule="auto"/>
        <w:ind w:left="709" w:hanging="425"/>
        <w:jc w:val="both"/>
        <w:outlineLvl w:val="1"/>
      </w:pPr>
      <w:bookmarkStart w:id="261" w:name="_Toc156917018"/>
      <w:r w:rsidRPr="00517E34">
        <w:t>A team’s score is calculated by adding together the BEST 4 scores for that team</w:t>
      </w:r>
      <w:r w:rsidR="00BE708A">
        <w:t>:</w:t>
      </w:r>
      <w:bookmarkEnd w:id="261"/>
    </w:p>
    <w:p w14:paraId="7693C5E3" w14:textId="77777777" w:rsidR="007B77DA" w:rsidRPr="007B77DA" w:rsidRDefault="007B77DA" w:rsidP="007B77DA">
      <w:pPr>
        <w:rPr>
          <w:rFonts w:ascii="Calibri" w:eastAsia="Calibri" w:hAnsi="Calibri" w:cs="Times New Roman"/>
        </w:rPr>
      </w:pPr>
      <w:r w:rsidRPr="007B77DA">
        <w:rPr>
          <w:rFonts w:ascii="Calibri" w:eastAsia="Calibri" w:hAnsi="Calibri" w:cs="Times New Roman"/>
        </w:rPr>
        <w:tab/>
      </w:r>
      <w:r w:rsidRPr="007B77DA">
        <w:rPr>
          <w:rFonts w:ascii="Calibri" w:eastAsia="Calibri" w:hAnsi="Calibri" w:cs="Times New Roman"/>
        </w:rPr>
        <w:tab/>
      </w:r>
      <w:r w:rsidRPr="007B77DA">
        <w:rPr>
          <w:rFonts w:ascii="Calibri" w:eastAsia="Calibri" w:hAnsi="Calibri" w:cs="Times New Roman"/>
        </w:rPr>
        <w:tab/>
        <w:t>Win</w:t>
      </w:r>
      <w:r w:rsidRPr="007B77DA">
        <w:rPr>
          <w:rFonts w:ascii="Calibri" w:eastAsia="Calibri" w:hAnsi="Calibri" w:cs="Times New Roman"/>
        </w:rPr>
        <w:tab/>
        <w:t>=</w:t>
      </w:r>
      <w:r w:rsidRPr="007B77DA">
        <w:rPr>
          <w:rFonts w:ascii="Calibri" w:eastAsia="Calibri" w:hAnsi="Calibri" w:cs="Times New Roman"/>
        </w:rPr>
        <w:tab/>
        <w:t>1 point</w:t>
      </w:r>
      <w:r w:rsidRPr="007B77DA">
        <w:rPr>
          <w:rFonts w:ascii="Calibri" w:eastAsia="Calibri" w:hAnsi="Calibri" w:cs="Times New Roman"/>
        </w:rPr>
        <w:br/>
      </w:r>
      <w:r w:rsidRPr="007B77DA">
        <w:rPr>
          <w:rFonts w:ascii="Calibri" w:eastAsia="Calibri" w:hAnsi="Calibri" w:cs="Times New Roman"/>
        </w:rPr>
        <w:tab/>
      </w:r>
      <w:r w:rsidRPr="007B77DA">
        <w:rPr>
          <w:rFonts w:ascii="Calibri" w:eastAsia="Calibri" w:hAnsi="Calibri" w:cs="Times New Roman"/>
        </w:rPr>
        <w:tab/>
      </w:r>
      <w:r w:rsidRPr="007B77DA">
        <w:rPr>
          <w:rFonts w:ascii="Calibri" w:eastAsia="Calibri" w:hAnsi="Calibri" w:cs="Times New Roman"/>
        </w:rPr>
        <w:tab/>
        <w:t>Draw</w:t>
      </w:r>
      <w:r w:rsidRPr="007B77DA">
        <w:rPr>
          <w:rFonts w:ascii="Calibri" w:eastAsia="Calibri" w:hAnsi="Calibri" w:cs="Times New Roman"/>
        </w:rPr>
        <w:tab/>
        <w:t>=</w:t>
      </w:r>
      <w:r w:rsidRPr="007B77DA">
        <w:rPr>
          <w:rFonts w:ascii="Calibri" w:eastAsia="Calibri" w:hAnsi="Calibri" w:cs="Times New Roman"/>
        </w:rPr>
        <w:tab/>
        <w:t>0.5 points</w:t>
      </w:r>
      <w:r w:rsidRPr="007B77DA">
        <w:rPr>
          <w:rFonts w:ascii="Calibri" w:eastAsia="Calibri" w:hAnsi="Calibri" w:cs="Times New Roman"/>
        </w:rPr>
        <w:br/>
      </w:r>
      <w:r w:rsidRPr="007B77DA">
        <w:rPr>
          <w:rFonts w:ascii="Calibri" w:eastAsia="Calibri" w:hAnsi="Calibri" w:cs="Times New Roman"/>
        </w:rPr>
        <w:tab/>
      </w:r>
      <w:r w:rsidRPr="007B77DA">
        <w:rPr>
          <w:rFonts w:ascii="Calibri" w:eastAsia="Calibri" w:hAnsi="Calibri" w:cs="Times New Roman"/>
        </w:rPr>
        <w:tab/>
      </w:r>
      <w:r w:rsidRPr="007B77DA">
        <w:rPr>
          <w:rFonts w:ascii="Calibri" w:eastAsia="Calibri" w:hAnsi="Calibri" w:cs="Times New Roman"/>
        </w:rPr>
        <w:tab/>
        <w:t>Loss</w:t>
      </w:r>
      <w:r w:rsidRPr="007B77DA">
        <w:rPr>
          <w:rFonts w:ascii="Calibri" w:eastAsia="Calibri" w:hAnsi="Calibri" w:cs="Times New Roman"/>
        </w:rPr>
        <w:tab/>
        <w:t>=</w:t>
      </w:r>
      <w:r w:rsidRPr="007B77DA">
        <w:rPr>
          <w:rFonts w:ascii="Calibri" w:eastAsia="Calibri" w:hAnsi="Calibri" w:cs="Times New Roman"/>
        </w:rPr>
        <w:tab/>
        <w:t>0 points</w:t>
      </w:r>
    </w:p>
    <w:p w14:paraId="1E1B9B24" w14:textId="77777777" w:rsidR="007B77DA" w:rsidRPr="007B77DA" w:rsidRDefault="007B77DA" w:rsidP="00517E34">
      <w:pPr>
        <w:ind w:left="720"/>
        <w:jc w:val="both"/>
        <w:rPr>
          <w:rFonts w:ascii="Calibri" w:eastAsia="Calibri" w:hAnsi="Calibri" w:cs="Times New Roman"/>
        </w:rPr>
      </w:pPr>
      <w:r w:rsidRPr="007B77DA">
        <w:rPr>
          <w:rFonts w:ascii="Calibri" w:eastAsia="Calibri" w:hAnsi="Calibri" w:cs="Times New Roman"/>
        </w:rPr>
        <w:t>The Overall CHESS Shield is determined by ADDING the team scores from each division and awarded to the school with the highest score.</w:t>
      </w:r>
    </w:p>
    <w:p w14:paraId="241B695B" w14:textId="69040000" w:rsidR="007B77DA" w:rsidRPr="00517E34" w:rsidRDefault="007B77DA" w:rsidP="007D3C9A">
      <w:pPr>
        <w:keepNext/>
        <w:keepLines/>
        <w:widowControl w:val="0"/>
        <w:numPr>
          <w:ilvl w:val="1"/>
          <w:numId w:val="29"/>
        </w:numPr>
        <w:autoSpaceDE w:val="0"/>
        <w:autoSpaceDN w:val="0"/>
        <w:spacing w:line="240" w:lineRule="auto"/>
        <w:ind w:left="709" w:hanging="425"/>
        <w:jc w:val="both"/>
        <w:outlineLvl w:val="1"/>
      </w:pPr>
      <w:bookmarkStart w:id="262" w:name="_Toc156917019"/>
      <w:r w:rsidRPr="00517E34">
        <w:t>Schools must email students names and teams to Kids Unlimited 1 week prior to the event.  Details will be provided</w:t>
      </w:r>
      <w:r w:rsidR="00BE708A">
        <w:t>.</w:t>
      </w:r>
      <w:bookmarkEnd w:id="262"/>
    </w:p>
    <w:p w14:paraId="4AA58127" w14:textId="2733F9A9" w:rsidR="007B77DA" w:rsidRPr="00517E34" w:rsidRDefault="007B77DA" w:rsidP="007D3C9A">
      <w:pPr>
        <w:keepNext/>
        <w:keepLines/>
        <w:widowControl w:val="0"/>
        <w:numPr>
          <w:ilvl w:val="1"/>
          <w:numId w:val="29"/>
        </w:numPr>
        <w:autoSpaceDE w:val="0"/>
        <w:autoSpaceDN w:val="0"/>
        <w:spacing w:line="240" w:lineRule="auto"/>
        <w:ind w:left="709" w:hanging="425"/>
        <w:jc w:val="both"/>
        <w:outlineLvl w:val="1"/>
      </w:pPr>
      <w:r w:rsidRPr="00517E34">
        <w:t xml:space="preserve"> </w:t>
      </w:r>
      <w:bookmarkStart w:id="263" w:name="_Toc156917020"/>
      <w:r w:rsidRPr="00517E34">
        <w:t>Students are required to bring their own lunch – the nature of the chess competition is such that there will not be a designated break time, and we cannot ensure that the school canteen will be open when players are hungry.</w:t>
      </w:r>
      <w:bookmarkEnd w:id="263"/>
      <w:r w:rsidRPr="00517E34">
        <w:t xml:space="preserve">  </w:t>
      </w:r>
    </w:p>
    <w:p w14:paraId="4C679DE2" w14:textId="55B73B6D" w:rsidR="007B77DA" w:rsidRDefault="007B77DA" w:rsidP="002B20F7">
      <w:pPr>
        <w:spacing w:after="0"/>
        <w:rPr>
          <w:rFonts w:asciiTheme="majorHAnsi" w:hAnsiTheme="majorHAnsi" w:cstheme="majorHAnsi"/>
          <w:sz w:val="24"/>
        </w:rPr>
      </w:pPr>
    </w:p>
    <w:p w14:paraId="716FB9B5" w14:textId="12814E8D" w:rsidR="007B77DA" w:rsidRDefault="007B77DA" w:rsidP="002B20F7">
      <w:pPr>
        <w:spacing w:after="0"/>
        <w:rPr>
          <w:rFonts w:asciiTheme="majorHAnsi" w:hAnsiTheme="majorHAnsi" w:cstheme="majorHAnsi"/>
          <w:sz w:val="24"/>
        </w:rPr>
      </w:pPr>
    </w:p>
    <w:p w14:paraId="05AF2ADA" w14:textId="2C0BA671" w:rsidR="0077084D" w:rsidRDefault="0077084D" w:rsidP="002B20F7">
      <w:pPr>
        <w:spacing w:after="0"/>
        <w:rPr>
          <w:rFonts w:asciiTheme="majorHAnsi" w:hAnsiTheme="majorHAnsi" w:cstheme="majorHAnsi"/>
          <w:sz w:val="24"/>
        </w:rPr>
      </w:pPr>
    </w:p>
    <w:p w14:paraId="55FD0E32" w14:textId="68168980" w:rsidR="0077084D" w:rsidRDefault="0077084D" w:rsidP="002B20F7">
      <w:pPr>
        <w:spacing w:after="0"/>
        <w:rPr>
          <w:rFonts w:asciiTheme="majorHAnsi" w:hAnsiTheme="majorHAnsi" w:cstheme="majorHAnsi"/>
          <w:sz w:val="24"/>
        </w:rPr>
      </w:pPr>
    </w:p>
    <w:p w14:paraId="43A5DE93" w14:textId="4D587688" w:rsidR="0077084D" w:rsidRDefault="0077084D" w:rsidP="002B20F7">
      <w:pPr>
        <w:spacing w:after="0"/>
        <w:rPr>
          <w:rFonts w:asciiTheme="majorHAnsi" w:hAnsiTheme="majorHAnsi" w:cstheme="majorHAnsi"/>
          <w:sz w:val="24"/>
        </w:rPr>
      </w:pPr>
    </w:p>
    <w:p w14:paraId="55C82409" w14:textId="7A1B44EF" w:rsidR="0077084D" w:rsidRDefault="0077084D" w:rsidP="002B20F7">
      <w:pPr>
        <w:spacing w:after="0"/>
        <w:rPr>
          <w:rFonts w:asciiTheme="majorHAnsi" w:hAnsiTheme="majorHAnsi" w:cstheme="majorHAnsi"/>
          <w:sz w:val="24"/>
        </w:rPr>
      </w:pPr>
    </w:p>
    <w:p w14:paraId="03307299" w14:textId="74A90F1A" w:rsidR="0077084D" w:rsidRDefault="0077084D" w:rsidP="002B20F7">
      <w:pPr>
        <w:spacing w:after="0"/>
        <w:rPr>
          <w:rFonts w:asciiTheme="majorHAnsi" w:hAnsiTheme="majorHAnsi" w:cstheme="majorHAnsi"/>
          <w:sz w:val="24"/>
        </w:rPr>
      </w:pPr>
    </w:p>
    <w:p w14:paraId="14B54925" w14:textId="09C3BBD4" w:rsidR="0077084D" w:rsidRDefault="0077084D" w:rsidP="002B20F7">
      <w:pPr>
        <w:spacing w:after="0"/>
        <w:rPr>
          <w:rFonts w:asciiTheme="majorHAnsi" w:hAnsiTheme="majorHAnsi" w:cstheme="majorHAnsi"/>
          <w:sz w:val="24"/>
        </w:rPr>
      </w:pPr>
    </w:p>
    <w:p w14:paraId="35096E03" w14:textId="26634740" w:rsidR="0077084D" w:rsidRDefault="0077084D" w:rsidP="002B20F7">
      <w:pPr>
        <w:spacing w:after="0"/>
        <w:rPr>
          <w:rFonts w:asciiTheme="majorHAnsi" w:hAnsiTheme="majorHAnsi" w:cstheme="majorHAnsi"/>
          <w:sz w:val="24"/>
        </w:rPr>
      </w:pPr>
    </w:p>
    <w:p w14:paraId="49B130ED" w14:textId="6DDECD36" w:rsidR="00517E34" w:rsidRDefault="00517E34">
      <w:pPr>
        <w:rPr>
          <w:rFonts w:asciiTheme="majorHAnsi" w:hAnsiTheme="majorHAnsi" w:cstheme="majorHAnsi"/>
          <w:sz w:val="24"/>
        </w:rPr>
      </w:pPr>
      <w:r>
        <w:rPr>
          <w:rFonts w:asciiTheme="majorHAnsi" w:hAnsiTheme="majorHAnsi" w:cstheme="majorHAnsi"/>
          <w:sz w:val="24"/>
        </w:rPr>
        <w:br w:type="page"/>
      </w:r>
    </w:p>
    <w:p w14:paraId="41E28D80" w14:textId="3CCF2390" w:rsidR="007B77DA" w:rsidRPr="00517E34" w:rsidRDefault="007B77DA" w:rsidP="007D3C9A">
      <w:pPr>
        <w:pStyle w:val="Heading1"/>
        <w:numPr>
          <w:ilvl w:val="0"/>
          <w:numId w:val="1"/>
        </w:numPr>
        <w:ind w:hanging="720"/>
        <w:rPr>
          <w:b/>
          <w:bCs/>
        </w:rPr>
      </w:pPr>
      <w:bookmarkStart w:id="264" w:name="_Toc156917021"/>
      <w:r w:rsidRPr="00517E34">
        <w:rPr>
          <w:b/>
          <w:bCs/>
        </w:rPr>
        <w:lastRenderedPageBreak/>
        <w:t>CROSS COUNTRY</w:t>
      </w:r>
      <w:bookmarkEnd w:id="264"/>
    </w:p>
    <w:p w14:paraId="2B5B2E62" w14:textId="7D32DB29" w:rsidR="007B77DA" w:rsidRPr="007B77DA" w:rsidRDefault="007B77DA" w:rsidP="007B77DA">
      <w:pPr>
        <w:jc w:val="both"/>
        <w:rPr>
          <w:rFonts w:ascii="Calibri" w:eastAsia="Calibri" w:hAnsi="Calibri" w:cs="Times New Roman"/>
        </w:rPr>
      </w:pPr>
      <w:r w:rsidRPr="007B77DA">
        <w:rPr>
          <w:rFonts w:ascii="Calibri" w:eastAsia="Calibri" w:hAnsi="Calibri" w:cs="Times New Roman"/>
        </w:rPr>
        <w:t>The ICCES Cross Country will be held in Term 3, (approximately Week 3), from 11.30am to 2.00pm at Bundoora Park,</w:t>
      </w:r>
      <w:r w:rsidRPr="007B77DA">
        <w:rPr>
          <w:rFonts w:ascii="Times New Roman" w:eastAsia="Times New Roman" w:hAnsi="Times New Roman" w:cs="Times New Roman"/>
          <w:b/>
          <w:bCs/>
          <w:sz w:val="36"/>
          <w:szCs w:val="36"/>
          <w:lang w:eastAsia="en-AU"/>
        </w:rPr>
        <w:t xml:space="preserve"> </w:t>
      </w:r>
      <w:r w:rsidRPr="007B77DA">
        <w:rPr>
          <w:rFonts w:ascii="Calibri" w:eastAsia="Calibri" w:hAnsi="Calibri" w:cs="Times New Roman"/>
        </w:rPr>
        <w:t>Bundoora, Melbourne, VIC.</w:t>
      </w:r>
    </w:p>
    <w:p w14:paraId="640F38FF" w14:textId="77777777" w:rsidR="007B77DA" w:rsidRPr="007B77DA" w:rsidRDefault="007B77DA" w:rsidP="007B77DA">
      <w:pPr>
        <w:jc w:val="both"/>
        <w:rPr>
          <w:rFonts w:ascii="Calibri" w:eastAsia="Calibri" w:hAnsi="Calibri" w:cs="Times New Roman"/>
        </w:rPr>
      </w:pPr>
      <w:r w:rsidRPr="007B77DA">
        <w:rPr>
          <w:rFonts w:ascii="Calibri" w:eastAsia="Calibri" w:hAnsi="Calibri" w:cs="Times New Roman"/>
        </w:rPr>
        <w:t>The ICCES Cross Country is to be hosted by Highview College.</w:t>
      </w:r>
    </w:p>
    <w:p w14:paraId="264B3700" w14:textId="6022D4B4" w:rsidR="007B77DA" w:rsidRPr="00517E34" w:rsidRDefault="007B77DA" w:rsidP="007D3C9A">
      <w:pPr>
        <w:keepNext/>
        <w:keepLines/>
        <w:widowControl w:val="0"/>
        <w:numPr>
          <w:ilvl w:val="1"/>
          <w:numId w:val="30"/>
        </w:numPr>
        <w:autoSpaceDE w:val="0"/>
        <w:autoSpaceDN w:val="0"/>
        <w:spacing w:line="240" w:lineRule="auto"/>
        <w:ind w:left="709" w:hanging="425"/>
        <w:jc w:val="both"/>
        <w:outlineLvl w:val="1"/>
      </w:pPr>
      <w:bookmarkStart w:id="265" w:name="_Toc156917022"/>
      <w:r w:rsidRPr="00517E34">
        <w:t>The ICCES Cross Country will consist of 6 events with awards being made to each age group.</w:t>
      </w:r>
      <w:bookmarkEnd w:id="265"/>
    </w:p>
    <w:p w14:paraId="2E89CF5F" w14:textId="77777777" w:rsidR="007B77DA" w:rsidRPr="007B77DA" w:rsidRDefault="007B77DA" w:rsidP="007B77DA">
      <w:pPr>
        <w:spacing w:after="0"/>
        <w:ind w:left="1440"/>
        <w:rPr>
          <w:rFonts w:ascii="Calibri" w:eastAsia="Calibri" w:hAnsi="Calibri" w:cs="Times New Roman"/>
        </w:rPr>
      </w:pPr>
      <w:r w:rsidRPr="007B77DA">
        <w:rPr>
          <w:rFonts w:ascii="Calibri" w:eastAsia="Calibri" w:hAnsi="Calibri" w:cs="Times New Roman"/>
        </w:rPr>
        <w:t>Junior Boys</w:t>
      </w:r>
      <w:r w:rsidRPr="007B77DA">
        <w:rPr>
          <w:rFonts w:ascii="Calibri" w:eastAsia="Calibri" w:hAnsi="Calibri" w:cs="Times New Roman"/>
        </w:rPr>
        <w:tab/>
      </w:r>
      <w:r w:rsidRPr="007B77DA">
        <w:rPr>
          <w:rFonts w:ascii="Calibri" w:eastAsia="Calibri" w:hAnsi="Calibri" w:cs="Times New Roman"/>
        </w:rPr>
        <w:tab/>
      </w:r>
      <w:r w:rsidRPr="007B77DA">
        <w:rPr>
          <w:rFonts w:ascii="Calibri" w:eastAsia="Calibri" w:hAnsi="Calibri" w:cs="Times New Roman"/>
        </w:rPr>
        <w:tab/>
        <w:t>Year 7 &amp; 8 Boys</w:t>
      </w:r>
      <w:r w:rsidRPr="007B77DA">
        <w:rPr>
          <w:rFonts w:ascii="Calibri" w:eastAsia="Calibri" w:hAnsi="Calibri" w:cs="Times New Roman"/>
        </w:rPr>
        <w:br/>
        <w:t xml:space="preserve">Junior Girls </w:t>
      </w:r>
      <w:r w:rsidRPr="007B77DA">
        <w:rPr>
          <w:rFonts w:ascii="Calibri" w:eastAsia="Calibri" w:hAnsi="Calibri" w:cs="Times New Roman"/>
        </w:rPr>
        <w:tab/>
      </w:r>
      <w:r w:rsidRPr="007B77DA">
        <w:rPr>
          <w:rFonts w:ascii="Calibri" w:eastAsia="Calibri" w:hAnsi="Calibri" w:cs="Times New Roman"/>
        </w:rPr>
        <w:tab/>
      </w:r>
      <w:r w:rsidRPr="007B77DA">
        <w:rPr>
          <w:rFonts w:ascii="Calibri" w:eastAsia="Calibri" w:hAnsi="Calibri" w:cs="Times New Roman"/>
        </w:rPr>
        <w:tab/>
        <w:t>Year 7 &amp; 8 Girls</w:t>
      </w:r>
    </w:p>
    <w:p w14:paraId="77E53737" w14:textId="77777777" w:rsidR="007B77DA" w:rsidRPr="007B77DA" w:rsidRDefault="007B77DA" w:rsidP="007B77DA">
      <w:pPr>
        <w:spacing w:after="0"/>
        <w:ind w:left="1440"/>
        <w:rPr>
          <w:rFonts w:ascii="Calibri" w:eastAsia="Calibri" w:hAnsi="Calibri" w:cs="Times New Roman"/>
        </w:rPr>
      </w:pPr>
      <w:r w:rsidRPr="007B77DA">
        <w:rPr>
          <w:rFonts w:ascii="Calibri" w:eastAsia="Calibri" w:hAnsi="Calibri" w:cs="Times New Roman"/>
        </w:rPr>
        <w:t>Intermediate Boys</w:t>
      </w:r>
      <w:r w:rsidRPr="007B77DA">
        <w:rPr>
          <w:rFonts w:ascii="Calibri" w:eastAsia="Calibri" w:hAnsi="Calibri" w:cs="Times New Roman"/>
        </w:rPr>
        <w:tab/>
      </w:r>
      <w:r w:rsidRPr="007B77DA">
        <w:rPr>
          <w:rFonts w:ascii="Calibri" w:eastAsia="Calibri" w:hAnsi="Calibri" w:cs="Times New Roman"/>
        </w:rPr>
        <w:tab/>
        <w:t>Year 9 &amp; 10 Boys</w:t>
      </w:r>
      <w:r w:rsidRPr="007B77DA">
        <w:rPr>
          <w:rFonts w:ascii="Calibri" w:eastAsia="Calibri" w:hAnsi="Calibri" w:cs="Times New Roman"/>
        </w:rPr>
        <w:br/>
        <w:t xml:space="preserve">Intermediate Girls </w:t>
      </w:r>
      <w:r w:rsidRPr="007B77DA">
        <w:rPr>
          <w:rFonts w:ascii="Calibri" w:eastAsia="Calibri" w:hAnsi="Calibri" w:cs="Times New Roman"/>
        </w:rPr>
        <w:tab/>
      </w:r>
      <w:r w:rsidRPr="007B77DA">
        <w:rPr>
          <w:rFonts w:ascii="Calibri" w:eastAsia="Calibri" w:hAnsi="Calibri" w:cs="Times New Roman"/>
        </w:rPr>
        <w:tab/>
        <w:t>Year 9 &amp; 10 Girls</w:t>
      </w:r>
    </w:p>
    <w:p w14:paraId="2F8432AA" w14:textId="77777777" w:rsidR="007B77DA" w:rsidRPr="007B77DA" w:rsidRDefault="007B77DA" w:rsidP="007B77DA">
      <w:pPr>
        <w:spacing w:after="0"/>
        <w:ind w:left="1440"/>
        <w:rPr>
          <w:rFonts w:ascii="Calibri" w:eastAsia="Calibri" w:hAnsi="Calibri" w:cs="Times New Roman"/>
        </w:rPr>
      </w:pPr>
      <w:r w:rsidRPr="007B77DA">
        <w:rPr>
          <w:rFonts w:ascii="Calibri" w:eastAsia="Calibri" w:hAnsi="Calibri" w:cs="Times New Roman"/>
        </w:rPr>
        <w:t>Senior Boys</w:t>
      </w:r>
      <w:r w:rsidRPr="007B77DA">
        <w:rPr>
          <w:rFonts w:ascii="Calibri" w:eastAsia="Calibri" w:hAnsi="Calibri" w:cs="Times New Roman"/>
        </w:rPr>
        <w:tab/>
      </w:r>
      <w:r w:rsidRPr="007B77DA">
        <w:rPr>
          <w:rFonts w:ascii="Calibri" w:eastAsia="Calibri" w:hAnsi="Calibri" w:cs="Times New Roman"/>
        </w:rPr>
        <w:tab/>
      </w:r>
      <w:r w:rsidRPr="007B77DA">
        <w:rPr>
          <w:rFonts w:ascii="Calibri" w:eastAsia="Calibri" w:hAnsi="Calibri" w:cs="Times New Roman"/>
        </w:rPr>
        <w:tab/>
        <w:t>Year 11 &amp; 12 Boys</w:t>
      </w:r>
      <w:r w:rsidRPr="007B77DA">
        <w:rPr>
          <w:rFonts w:ascii="Calibri" w:eastAsia="Calibri" w:hAnsi="Calibri" w:cs="Times New Roman"/>
        </w:rPr>
        <w:br/>
        <w:t xml:space="preserve">Senior Girls </w:t>
      </w:r>
      <w:r w:rsidRPr="007B77DA">
        <w:rPr>
          <w:rFonts w:ascii="Calibri" w:eastAsia="Calibri" w:hAnsi="Calibri" w:cs="Times New Roman"/>
        </w:rPr>
        <w:tab/>
      </w:r>
      <w:r w:rsidRPr="007B77DA">
        <w:rPr>
          <w:rFonts w:ascii="Calibri" w:eastAsia="Calibri" w:hAnsi="Calibri" w:cs="Times New Roman"/>
        </w:rPr>
        <w:tab/>
      </w:r>
      <w:r w:rsidRPr="007B77DA">
        <w:rPr>
          <w:rFonts w:ascii="Calibri" w:eastAsia="Calibri" w:hAnsi="Calibri" w:cs="Times New Roman"/>
        </w:rPr>
        <w:tab/>
        <w:t>Year 11 &amp; 12 Girls</w:t>
      </w:r>
    </w:p>
    <w:p w14:paraId="7D987CFE" w14:textId="77777777" w:rsidR="007B77DA" w:rsidRPr="007B77DA" w:rsidRDefault="007B77DA" w:rsidP="007B77DA">
      <w:pPr>
        <w:spacing w:after="0"/>
        <w:ind w:left="1440"/>
        <w:rPr>
          <w:rFonts w:ascii="Calibri" w:eastAsia="Calibri" w:hAnsi="Calibri" w:cs="Times New Roman"/>
        </w:rPr>
      </w:pPr>
    </w:p>
    <w:p w14:paraId="5E002949" w14:textId="4251D90B" w:rsidR="007B77DA" w:rsidRPr="001D530B" w:rsidRDefault="007B77DA" w:rsidP="007D3C9A">
      <w:pPr>
        <w:keepNext/>
        <w:keepLines/>
        <w:widowControl w:val="0"/>
        <w:numPr>
          <w:ilvl w:val="1"/>
          <w:numId w:val="30"/>
        </w:numPr>
        <w:autoSpaceDE w:val="0"/>
        <w:autoSpaceDN w:val="0"/>
        <w:spacing w:line="240" w:lineRule="auto"/>
        <w:ind w:left="709" w:hanging="425"/>
        <w:jc w:val="both"/>
        <w:outlineLvl w:val="1"/>
      </w:pPr>
      <w:bookmarkStart w:id="266" w:name="_Toc156917023"/>
      <w:r w:rsidRPr="001D530B">
        <w:t>Race order, length and time will be determined by the host school but could potentially follow the format below:</w:t>
      </w:r>
      <w:bookmarkEnd w:id="266"/>
    </w:p>
    <w:p w14:paraId="473CD007" w14:textId="77777777" w:rsidR="007B77DA" w:rsidRPr="007B77DA" w:rsidRDefault="007B77DA" w:rsidP="007B77DA">
      <w:pPr>
        <w:rPr>
          <w:rFonts w:ascii="Calibri" w:eastAsia="Calibri" w:hAnsi="Calibri" w:cs="Times New Roman"/>
          <w:lang w:val="en-US"/>
        </w:rPr>
      </w:pPr>
      <w:r w:rsidRPr="007B77DA">
        <w:rPr>
          <w:rFonts w:ascii="Calibri" w:eastAsia="Calibri" w:hAnsi="Calibri" w:cs="Times New Roman"/>
          <w:lang w:val="en-US"/>
        </w:rPr>
        <w:tab/>
      </w:r>
      <w:r w:rsidRPr="007B77DA">
        <w:rPr>
          <w:rFonts w:ascii="Calibri" w:eastAsia="Calibri" w:hAnsi="Calibri" w:cs="Times New Roman"/>
          <w:lang w:val="en-US"/>
        </w:rPr>
        <w:tab/>
        <w:t>12pm</w:t>
      </w:r>
      <w:r w:rsidRPr="007B77DA">
        <w:rPr>
          <w:rFonts w:ascii="Calibri" w:eastAsia="Calibri" w:hAnsi="Calibri" w:cs="Times New Roman"/>
          <w:lang w:val="en-US"/>
        </w:rPr>
        <w:tab/>
      </w:r>
      <w:r w:rsidRPr="007B77DA">
        <w:rPr>
          <w:rFonts w:ascii="Calibri" w:eastAsia="Calibri" w:hAnsi="Calibri" w:cs="Times New Roman"/>
          <w:lang w:val="en-US"/>
        </w:rPr>
        <w:tab/>
        <w:t>Senior Boys</w:t>
      </w:r>
      <w:r w:rsidRPr="007B77DA">
        <w:rPr>
          <w:rFonts w:ascii="Calibri" w:eastAsia="Calibri" w:hAnsi="Calibri" w:cs="Times New Roman"/>
          <w:lang w:val="en-US"/>
        </w:rPr>
        <w:tab/>
      </w:r>
      <w:r w:rsidRPr="007B77DA">
        <w:rPr>
          <w:rFonts w:ascii="Calibri" w:eastAsia="Calibri" w:hAnsi="Calibri" w:cs="Times New Roman"/>
          <w:lang w:val="en-US"/>
        </w:rPr>
        <w:tab/>
        <w:t>5km</w:t>
      </w:r>
      <w:r w:rsidRPr="007B77DA">
        <w:rPr>
          <w:rFonts w:ascii="Calibri" w:eastAsia="Calibri" w:hAnsi="Calibri" w:cs="Times New Roman"/>
          <w:lang w:val="en-US"/>
        </w:rPr>
        <w:br/>
      </w:r>
      <w:r w:rsidRPr="007B77DA">
        <w:rPr>
          <w:rFonts w:ascii="Calibri" w:eastAsia="Calibri" w:hAnsi="Calibri" w:cs="Times New Roman"/>
          <w:lang w:val="en-US"/>
        </w:rPr>
        <w:tab/>
      </w:r>
      <w:r w:rsidRPr="007B77DA">
        <w:rPr>
          <w:rFonts w:ascii="Calibri" w:eastAsia="Calibri" w:hAnsi="Calibri" w:cs="Times New Roman"/>
          <w:lang w:val="en-US"/>
        </w:rPr>
        <w:tab/>
        <w:t>12.10pm</w:t>
      </w:r>
      <w:r w:rsidRPr="007B77DA">
        <w:rPr>
          <w:rFonts w:ascii="Calibri" w:eastAsia="Calibri" w:hAnsi="Calibri" w:cs="Times New Roman"/>
          <w:lang w:val="en-US"/>
        </w:rPr>
        <w:tab/>
        <w:t>Senior Girls</w:t>
      </w:r>
      <w:r w:rsidRPr="007B77DA">
        <w:rPr>
          <w:rFonts w:ascii="Calibri" w:eastAsia="Calibri" w:hAnsi="Calibri" w:cs="Times New Roman"/>
          <w:lang w:val="en-US"/>
        </w:rPr>
        <w:tab/>
      </w:r>
      <w:r w:rsidRPr="007B77DA">
        <w:rPr>
          <w:rFonts w:ascii="Calibri" w:eastAsia="Calibri" w:hAnsi="Calibri" w:cs="Times New Roman"/>
          <w:lang w:val="en-US"/>
        </w:rPr>
        <w:tab/>
        <w:t>3km</w:t>
      </w:r>
      <w:r w:rsidRPr="007B77DA">
        <w:rPr>
          <w:rFonts w:ascii="Calibri" w:eastAsia="Calibri" w:hAnsi="Calibri" w:cs="Times New Roman"/>
          <w:lang w:val="en-US"/>
        </w:rPr>
        <w:br/>
      </w:r>
      <w:r w:rsidRPr="007B77DA">
        <w:rPr>
          <w:rFonts w:ascii="Calibri" w:eastAsia="Calibri" w:hAnsi="Calibri" w:cs="Times New Roman"/>
          <w:lang w:val="en-US"/>
        </w:rPr>
        <w:tab/>
      </w:r>
      <w:r w:rsidRPr="007B77DA">
        <w:rPr>
          <w:rFonts w:ascii="Calibri" w:eastAsia="Calibri" w:hAnsi="Calibri" w:cs="Times New Roman"/>
          <w:lang w:val="en-US"/>
        </w:rPr>
        <w:tab/>
        <w:t>12.30pm</w:t>
      </w:r>
      <w:r w:rsidRPr="007B77DA">
        <w:rPr>
          <w:rFonts w:ascii="Calibri" w:eastAsia="Calibri" w:hAnsi="Calibri" w:cs="Times New Roman"/>
          <w:lang w:val="en-US"/>
        </w:rPr>
        <w:tab/>
        <w:t>Intermediate Boys</w:t>
      </w:r>
      <w:r w:rsidRPr="007B77DA">
        <w:rPr>
          <w:rFonts w:ascii="Calibri" w:eastAsia="Calibri" w:hAnsi="Calibri" w:cs="Times New Roman"/>
          <w:lang w:val="en-US"/>
        </w:rPr>
        <w:tab/>
        <w:t>5km</w:t>
      </w:r>
      <w:r w:rsidRPr="007B77DA">
        <w:rPr>
          <w:rFonts w:ascii="Calibri" w:eastAsia="Calibri" w:hAnsi="Calibri" w:cs="Times New Roman"/>
          <w:lang w:val="en-US"/>
        </w:rPr>
        <w:br/>
      </w:r>
      <w:r w:rsidRPr="007B77DA">
        <w:rPr>
          <w:rFonts w:ascii="Calibri" w:eastAsia="Calibri" w:hAnsi="Calibri" w:cs="Times New Roman"/>
          <w:lang w:val="en-US"/>
        </w:rPr>
        <w:tab/>
      </w:r>
      <w:r w:rsidRPr="007B77DA">
        <w:rPr>
          <w:rFonts w:ascii="Calibri" w:eastAsia="Calibri" w:hAnsi="Calibri" w:cs="Times New Roman"/>
          <w:lang w:val="en-US"/>
        </w:rPr>
        <w:tab/>
        <w:t>12.40pm</w:t>
      </w:r>
      <w:r w:rsidRPr="007B77DA">
        <w:rPr>
          <w:rFonts w:ascii="Calibri" w:eastAsia="Calibri" w:hAnsi="Calibri" w:cs="Times New Roman"/>
          <w:lang w:val="en-US"/>
        </w:rPr>
        <w:tab/>
        <w:t>Intermediate Girls</w:t>
      </w:r>
      <w:r w:rsidRPr="007B77DA">
        <w:rPr>
          <w:rFonts w:ascii="Calibri" w:eastAsia="Calibri" w:hAnsi="Calibri" w:cs="Times New Roman"/>
          <w:lang w:val="en-US"/>
        </w:rPr>
        <w:tab/>
        <w:t>3km</w:t>
      </w:r>
      <w:r w:rsidRPr="007B77DA">
        <w:rPr>
          <w:rFonts w:ascii="Calibri" w:eastAsia="Calibri" w:hAnsi="Calibri" w:cs="Times New Roman"/>
          <w:lang w:val="en-US"/>
        </w:rPr>
        <w:br/>
      </w:r>
      <w:r w:rsidRPr="007B77DA">
        <w:rPr>
          <w:rFonts w:ascii="Calibri" w:eastAsia="Calibri" w:hAnsi="Calibri" w:cs="Times New Roman"/>
          <w:lang w:val="en-US"/>
        </w:rPr>
        <w:tab/>
      </w:r>
      <w:r w:rsidRPr="007B77DA">
        <w:rPr>
          <w:rFonts w:ascii="Calibri" w:eastAsia="Calibri" w:hAnsi="Calibri" w:cs="Times New Roman"/>
          <w:lang w:val="en-US"/>
        </w:rPr>
        <w:tab/>
        <w:t>1.00pm</w:t>
      </w:r>
      <w:r w:rsidRPr="007B77DA">
        <w:rPr>
          <w:rFonts w:ascii="Calibri" w:eastAsia="Calibri" w:hAnsi="Calibri" w:cs="Times New Roman"/>
          <w:lang w:val="en-US"/>
        </w:rPr>
        <w:tab/>
      </w:r>
      <w:r w:rsidRPr="007B77DA">
        <w:rPr>
          <w:rFonts w:ascii="Calibri" w:eastAsia="Calibri" w:hAnsi="Calibri" w:cs="Times New Roman"/>
          <w:lang w:val="en-US"/>
        </w:rPr>
        <w:tab/>
        <w:t>Junior Boys</w:t>
      </w:r>
      <w:r w:rsidRPr="007B77DA">
        <w:rPr>
          <w:rFonts w:ascii="Calibri" w:eastAsia="Calibri" w:hAnsi="Calibri" w:cs="Times New Roman"/>
          <w:lang w:val="en-US"/>
        </w:rPr>
        <w:tab/>
      </w:r>
      <w:r w:rsidRPr="007B77DA">
        <w:rPr>
          <w:rFonts w:ascii="Calibri" w:eastAsia="Calibri" w:hAnsi="Calibri" w:cs="Times New Roman"/>
          <w:lang w:val="en-US"/>
        </w:rPr>
        <w:tab/>
        <w:t>3km</w:t>
      </w:r>
      <w:r w:rsidRPr="007B77DA">
        <w:rPr>
          <w:rFonts w:ascii="Calibri" w:eastAsia="Calibri" w:hAnsi="Calibri" w:cs="Times New Roman"/>
          <w:lang w:val="en-US"/>
        </w:rPr>
        <w:br/>
      </w:r>
      <w:r w:rsidRPr="007B77DA">
        <w:rPr>
          <w:rFonts w:ascii="Calibri" w:eastAsia="Calibri" w:hAnsi="Calibri" w:cs="Times New Roman"/>
          <w:lang w:val="en-US"/>
        </w:rPr>
        <w:tab/>
      </w:r>
      <w:r w:rsidRPr="007B77DA">
        <w:rPr>
          <w:rFonts w:ascii="Calibri" w:eastAsia="Calibri" w:hAnsi="Calibri" w:cs="Times New Roman"/>
          <w:lang w:val="en-US"/>
        </w:rPr>
        <w:tab/>
        <w:t>1.10pm</w:t>
      </w:r>
      <w:r w:rsidRPr="007B77DA">
        <w:rPr>
          <w:rFonts w:ascii="Calibri" w:eastAsia="Calibri" w:hAnsi="Calibri" w:cs="Times New Roman"/>
          <w:lang w:val="en-US"/>
        </w:rPr>
        <w:tab/>
      </w:r>
      <w:r w:rsidRPr="007B77DA">
        <w:rPr>
          <w:rFonts w:ascii="Calibri" w:eastAsia="Calibri" w:hAnsi="Calibri" w:cs="Times New Roman"/>
          <w:lang w:val="en-US"/>
        </w:rPr>
        <w:tab/>
        <w:t>Junior Girls</w:t>
      </w:r>
      <w:r w:rsidRPr="007B77DA">
        <w:rPr>
          <w:rFonts w:ascii="Calibri" w:eastAsia="Calibri" w:hAnsi="Calibri" w:cs="Times New Roman"/>
          <w:lang w:val="en-US"/>
        </w:rPr>
        <w:tab/>
      </w:r>
      <w:r w:rsidRPr="007B77DA">
        <w:rPr>
          <w:rFonts w:ascii="Calibri" w:eastAsia="Calibri" w:hAnsi="Calibri" w:cs="Times New Roman"/>
          <w:lang w:val="en-US"/>
        </w:rPr>
        <w:tab/>
        <w:t>3km</w:t>
      </w:r>
    </w:p>
    <w:p w14:paraId="030575B6" w14:textId="5A2F960E" w:rsidR="007B77DA" w:rsidRPr="001D530B" w:rsidRDefault="007B77DA" w:rsidP="007D3C9A">
      <w:pPr>
        <w:keepNext/>
        <w:keepLines/>
        <w:widowControl w:val="0"/>
        <w:numPr>
          <w:ilvl w:val="1"/>
          <w:numId w:val="30"/>
        </w:numPr>
        <w:autoSpaceDE w:val="0"/>
        <w:autoSpaceDN w:val="0"/>
        <w:spacing w:line="240" w:lineRule="auto"/>
        <w:ind w:left="709" w:hanging="425"/>
        <w:jc w:val="both"/>
        <w:outlineLvl w:val="1"/>
      </w:pPr>
      <w:bookmarkStart w:id="267" w:name="_Toc156917024"/>
      <w:r w:rsidRPr="001D530B">
        <w:t>All schools are permitted to enter 8 students in each event, however, ONLY the first 4 runners from each school will score aggregate points.</w:t>
      </w:r>
      <w:bookmarkEnd w:id="267"/>
      <w:r w:rsidRPr="001D530B">
        <w:t xml:space="preserve">  </w:t>
      </w:r>
    </w:p>
    <w:p w14:paraId="03818071" w14:textId="6AF36149" w:rsidR="007B77DA" w:rsidRPr="001D530B" w:rsidRDefault="007B77DA" w:rsidP="001D530B">
      <w:pPr>
        <w:keepNext/>
        <w:keepLines/>
        <w:widowControl w:val="0"/>
        <w:autoSpaceDE w:val="0"/>
        <w:autoSpaceDN w:val="0"/>
        <w:spacing w:line="240" w:lineRule="auto"/>
        <w:ind w:left="709"/>
        <w:jc w:val="both"/>
        <w:outlineLvl w:val="1"/>
      </w:pPr>
      <w:bookmarkStart w:id="268" w:name="_Toc156917025"/>
      <w:r w:rsidRPr="001D530B">
        <w:t xml:space="preserve">ALL runners will still receive a place card and be placed in their finishing position, but NO points will be awarded </w:t>
      </w:r>
      <w:r w:rsidR="00BE708A">
        <w:t>beyond the 4</w:t>
      </w:r>
      <w:r w:rsidR="00BE708A" w:rsidRPr="00BE708A">
        <w:rPr>
          <w:vertAlign w:val="superscript"/>
        </w:rPr>
        <w:t>th</w:t>
      </w:r>
      <w:r w:rsidR="00BE708A">
        <w:t xml:space="preserve"> finisher for each school</w:t>
      </w:r>
      <w:r w:rsidRPr="001D530B">
        <w:t>.</w:t>
      </w:r>
      <w:bookmarkEnd w:id="268"/>
    </w:p>
    <w:p w14:paraId="1A2920CF" w14:textId="77777777" w:rsidR="007B77DA" w:rsidRPr="001D530B" w:rsidRDefault="007B77DA" w:rsidP="001D530B">
      <w:pPr>
        <w:keepNext/>
        <w:keepLines/>
        <w:widowControl w:val="0"/>
        <w:autoSpaceDE w:val="0"/>
        <w:autoSpaceDN w:val="0"/>
        <w:spacing w:line="240" w:lineRule="auto"/>
        <w:ind w:left="709"/>
        <w:jc w:val="both"/>
        <w:outlineLvl w:val="1"/>
      </w:pPr>
      <w:bookmarkStart w:id="269" w:name="_Toc156917026"/>
      <w:r w:rsidRPr="001D530B">
        <w:t>Teams with less than 4 finishers will add the last race position to their score for every runner short.</w:t>
      </w:r>
      <w:bookmarkEnd w:id="269"/>
    </w:p>
    <w:p w14:paraId="36DC60AF" w14:textId="77777777" w:rsidR="007B77DA" w:rsidRPr="001D530B" w:rsidRDefault="007B77DA" w:rsidP="001D530B">
      <w:pPr>
        <w:keepNext/>
        <w:keepLines/>
        <w:widowControl w:val="0"/>
        <w:autoSpaceDE w:val="0"/>
        <w:autoSpaceDN w:val="0"/>
        <w:spacing w:line="240" w:lineRule="auto"/>
        <w:ind w:left="709"/>
        <w:jc w:val="both"/>
        <w:outlineLvl w:val="1"/>
      </w:pPr>
      <w:bookmarkStart w:id="270" w:name="_Toc156917027"/>
      <w:r w:rsidRPr="001D530B">
        <w:t>Times will only be provided for the first few places of each event.</w:t>
      </w:r>
      <w:bookmarkEnd w:id="270"/>
    </w:p>
    <w:p w14:paraId="3F75ECB5" w14:textId="62F71A3D" w:rsidR="007B77DA" w:rsidRPr="001D530B" w:rsidRDefault="007B77DA" w:rsidP="007D3C9A">
      <w:pPr>
        <w:keepNext/>
        <w:keepLines/>
        <w:widowControl w:val="0"/>
        <w:numPr>
          <w:ilvl w:val="1"/>
          <w:numId w:val="30"/>
        </w:numPr>
        <w:autoSpaceDE w:val="0"/>
        <w:autoSpaceDN w:val="0"/>
        <w:spacing w:line="240" w:lineRule="auto"/>
        <w:ind w:left="709" w:hanging="425"/>
        <w:jc w:val="both"/>
        <w:outlineLvl w:val="1"/>
      </w:pPr>
      <w:bookmarkStart w:id="271" w:name="_Toc156917028"/>
      <w:r w:rsidRPr="001D530B">
        <w:t>Place cards will be given to each runner at the end of the finish funnel and they are to report immediately to their school scorekeeper to be recorded.</w:t>
      </w:r>
      <w:bookmarkEnd w:id="271"/>
    </w:p>
    <w:p w14:paraId="2A06B6B8" w14:textId="77777777" w:rsidR="007B77DA" w:rsidRPr="007B77DA" w:rsidRDefault="007B77DA" w:rsidP="001D530B">
      <w:pPr>
        <w:ind w:left="709"/>
        <w:jc w:val="both"/>
        <w:rPr>
          <w:rFonts w:ascii="Calibri" w:eastAsia="Calibri" w:hAnsi="Calibri" w:cs="Times New Roman"/>
        </w:rPr>
      </w:pPr>
      <w:r w:rsidRPr="007B77DA">
        <w:rPr>
          <w:rFonts w:ascii="Calibri" w:eastAsia="Calibri" w:hAnsi="Calibri" w:cs="Times New Roman"/>
        </w:rPr>
        <w:t>Scorekeepers must submit completed scoresheets immediately following each race to the central recorder from Highview College.</w:t>
      </w:r>
    </w:p>
    <w:p w14:paraId="5E9C77F3" w14:textId="77777777" w:rsidR="007B77DA" w:rsidRPr="007B77DA" w:rsidRDefault="007B77DA" w:rsidP="001D530B">
      <w:pPr>
        <w:ind w:left="709" w:firstLine="11"/>
        <w:jc w:val="both"/>
        <w:rPr>
          <w:rFonts w:ascii="Calibri" w:eastAsia="Calibri" w:hAnsi="Calibri" w:cs="Times New Roman"/>
          <w:lang w:val="en-US"/>
        </w:rPr>
      </w:pPr>
      <w:r w:rsidRPr="007B77DA">
        <w:rPr>
          <w:rFonts w:ascii="Calibri" w:eastAsia="Calibri" w:hAnsi="Calibri" w:cs="Times New Roman"/>
          <w:lang w:val="en-US"/>
        </w:rPr>
        <w:t>The host school will confirm with all other schools’ arrangements for the carnival and any requirements that need to be met before race day. E.g. Student Codes or wrist tags.</w:t>
      </w:r>
    </w:p>
    <w:p w14:paraId="33B28D94" w14:textId="44A741CE" w:rsidR="007B77DA" w:rsidRPr="001D530B" w:rsidRDefault="007B77DA" w:rsidP="007D3C9A">
      <w:pPr>
        <w:keepNext/>
        <w:keepLines/>
        <w:widowControl w:val="0"/>
        <w:numPr>
          <w:ilvl w:val="1"/>
          <w:numId w:val="30"/>
        </w:numPr>
        <w:autoSpaceDE w:val="0"/>
        <w:autoSpaceDN w:val="0"/>
        <w:spacing w:after="0" w:line="240" w:lineRule="auto"/>
        <w:ind w:left="709" w:hanging="425"/>
        <w:jc w:val="both"/>
        <w:outlineLvl w:val="1"/>
      </w:pPr>
      <w:bookmarkStart w:id="272" w:name="_Toc156917029"/>
      <w:r w:rsidRPr="001D530B">
        <w:t>Points will be allocated as follows:</w:t>
      </w:r>
      <w:bookmarkEnd w:id="272"/>
    </w:p>
    <w:p w14:paraId="63EE3A9C" w14:textId="77777777" w:rsidR="007B77DA" w:rsidRPr="003026D5" w:rsidRDefault="007B77DA" w:rsidP="007D3C9A">
      <w:pPr>
        <w:numPr>
          <w:ilvl w:val="0"/>
          <w:numId w:val="13"/>
        </w:numPr>
        <w:contextualSpacing/>
        <w:rPr>
          <w:rFonts w:ascii="Calibri" w:eastAsia="Calibri" w:hAnsi="Calibri" w:cs="Times New Roman"/>
        </w:rPr>
      </w:pPr>
      <w:r w:rsidRPr="003026D5">
        <w:rPr>
          <w:rFonts w:ascii="Calibri" w:eastAsia="Calibri" w:hAnsi="Calibri" w:cs="Times New Roman"/>
        </w:rPr>
        <w:t>1st</w:t>
      </w:r>
      <w:r w:rsidRPr="003026D5">
        <w:rPr>
          <w:rFonts w:ascii="Calibri" w:eastAsia="Calibri" w:hAnsi="Calibri" w:cs="Times New Roman"/>
        </w:rPr>
        <w:tab/>
        <w:t>=</w:t>
      </w:r>
      <w:r w:rsidRPr="003026D5">
        <w:rPr>
          <w:rFonts w:ascii="Calibri" w:eastAsia="Calibri" w:hAnsi="Calibri" w:cs="Times New Roman"/>
        </w:rPr>
        <w:tab/>
        <w:t>1 pt</w:t>
      </w:r>
    </w:p>
    <w:p w14:paraId="454B5654" w14:textId="77777777" w:rsidR="007B77DA" w:rsidRPr="003026D5" w:rsidRDefault="007B77DA" w:rsidP="007D3C9A">
      <w:pPr>
        <w:numPr>
          <w:ilvl w:val="0"/>
          <w:numId w:val="13"/>
        </w:numPr>
        <w:contextualSpacing/>
        <w:rPr>
          <w:rFonts w:ascii="Calibri" w:eastAsia="Calibri" w:hAnsi="Calibri" w:cs="Times New Roman"/>
        </w:rPr>
      </w:pPr>
      <w:r w:rsidRPr="003026D5">
        <w:rPr>
          <w:rFonts w:ascii="Calibri" w:eastAsia="Calibri" w:hAnsi="Calibri" w:cs="Times New Roman"/>
        </w:rPr>
        <w:t>2nd</w:t>
      </w:r>
      <w:r w:rsidRPr="003026D5">
        <w:rPr>
          <w:rFonts w:ascii="Calibri" w:eastAsia="Calibri" w:hAnsi="Calibri" w:cs="Times New Roman"/>
        </w:rPr>
        <w:tab/>
        <w:t>=</w:t>
      </w:r>
      <w:r w:rsidRPr="003026D5">
        <w:rPr>
          <w:rFonts w:ascii="Calibri" w:eastAsia="Calibri" w:hAnsi="Calibri" w:cs="Times New Roman"/>
        </w:rPr>
        <w:tab/>
        <w:t>2 pts</w:t>
      </w:r>
    </w:p>
    <w:p w14:paraId="61BDE982" w14:textId="2A69923F" w:rsidR="00BE708A" w:rsidRPr="00EF5755" w:rsidRDefault="007B77DA" w:rsidP="00CD26B8">
      <w:pPr>
        <w:numPr>
          <w:ilvl w:val="0"/>
          <w:numId w:val="13"/>
        </w:numPr>
        <w:contextualSpacing/>
        <w:rPr>
          <w:rFonts w:ascii="Calibri" w:eastAsia="Calibri" w:hAnsi="Calibri" w:cs="Times New Roman"/>
        </w:rPr>
      </w:pPr>
      <w:r w:rsidRPr="00EF5755">
        <w:rPr>
          <w:rFonts w:ascii="Calibri" w:eastAsia="Calibri" w:hAnsi="Calibri" w:cs="Times New Roman"/>
        </w:rPr>
        <w:t>3rd</w:t>
      </w:r>
      <w:r w:rsidRPr="00EF5755">
        <w:rPr>
          <w:rFonts w:ascii="Calibri" w:eastAsia="Calibri" w:hAnsi="Calibri" w:cs="Times New Roman"/>
        </w:rPr>
        <w:tab/>
        <w:t>=</w:t>
      </w:r>
      <w:r w:rsidRPr="00EF5755">
        <w:rPr>
          <w:rFonts w:ascii="Calibri" w:eastAsia="Calibri" w:hAnsi="Calibri" w:cs="Times New Roman"/>
        </w:rPr>
        <w:tab/>
        <w:t>3 pts etc.</w:t>
      </w:r>
      <w:r w:rsidRPr="00EF5755">
        <w:rPr>
          <w:rFonts w:ascii="Calibri" w:eastAsia="Calibri" w:hAnsi="Calibri" w:cs="Times New Roman"/>
        </w:rPr>
        <w:tab/>
        <w:t>Lowest team score win</w:t>
      </w:r>
    </w:p>
    <w:p w14:paraId="68358667" w14:textId="6FA1E4FE" w:rsidR="007B77DA" w:rsidRPr="00BE708A" w:rsidRDefault="007B77DA" w:rsidP="00BE708A">
      <w:pPr>
        <w:keepNext/>
        <w:keepLines/>
        <w:widowControl w:val="0"/>
        <w:numPr>
          <w:ilvl w:val="1"/>
          <w:numId w:val="30"/>
        </w:numPr>
        <w:autoSpaceDE w:val="0"/>
        <w:autoSpaceDN w:val="0"/>
        <w:spacing w:after="0" w:line="240" w:lineRule="auto"/>
        <w:ind w:left="709" w:hanging="425"/>
        <w:jc w:val="both"/>
        <w:outlineLvl w:val="1"/>
      </w:pPr>
      <w:bookmarkStart w:id="273" w:name="_Toc156917030"/>
      <w:r w:rsidRPr="001D530B">
        <w:lastRenderedPageBreak/>
        <w:t>Age group champion medals will be awarded to each race winner. Ribbons for placings.</w:t>
      </w:r>
      <w:bookmarkEnd w:id="273"/>
    </w:p>
    <w:p w14:paraId="68721CB8" w14:textId="11CEBC45" w:rsidR="007B77DA" w:rsidRDefault="007B77DA" w:rsidP="001D530B">
      <w:pPr>
        <w:keepNext/>
        <w:keepLines/>
        <w:widowControl w:val="0"/>
        <w:autoSpaceDE w:val="0"/>
        <w:autoSpaceDN w:val="0"/>
        <w:spacing w:after="0" w:line="240" w:lineRule="auto"/>
        <w:ind w:left="709"/>
        <w:jc w:val="both"/>
        <w:outlineLvl w:val="1"/>
      </w:pPr>
      <w:bookmarkStart w:id="274" w:name="_Toc156917031"/>
      <w:r w:rsidRPr="001D530B">
        <w:t>The Aggregate Trophy will be presented to the team with the lowest total for all 6 races.</w:t>
      </w:r>
      <w:bookmarkEnd w:id="274"/>
    </w:p>
    <w:p w14:paraId="3C4AE6FB" w14:textId="77777777" w:rsidR="001D530B" w:rsidRPr="001D530B" w:rsidRDefault="001D530B" w:rsidP="001D530B">
      <w:pPr>
        <w:keepNext/>
        <w:keepLines/>
        <w:widowControl w:val="0"/>
        <w:autoSpaceDE w:val="0"/>
        <w:autoSpaceDN w:val="0"/>
        <w:spacing w:line="240" w:lineRule="auto"/>
        <w:ind w:left="709"/>
        <w:jc w:val="both"/>
        <w:outlineLvl w:val="1"/>
      </w:pPr>
    </w:p>
    <w:p w14:paraId="6B423DF2" w14:textId="3ACF039D" w:rsidR="007B77DA" w:rsidRPr="00587EAA" w:rsidRDefault="007B77DA" w:rsidP="00587EAA">
      <w:pPr>
        <w:keepNext/>
        <w:keepLines/>
        <w:widowControl w:val="0"/>
        <w:numPr>
          <w:ilvl w:val="1"/>
          <w:numId w:val="30"/>
        </w:numPr>
        <w:autoSpaceDE w:val="0"/>
        <w:autoSpaceDN w:val="0"/>
        <w:spacing w:line="240" w:lineRule="auto"/>
        <w:ind w:left="709" w:hanging="425"/>
        <w:jc w:val="both"/>
        <w:outlineLvl w:val="1"/>
      </w:pPr>
      <w:bookmarkStart w:id="275" w:name="_Toc156917032"/>
      <w:bookmarkStart w:id="276" w:name="_Hlk51748115"/>
      <w:r w:rsidRPr="001D530B">
        <w:t>CARNIVAL ORGANISATION</w:t>
      </w:r>
      <w:bookmarkEnd w:id="275"/>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293"/>
        <w:gridCol w:w="1292"/>
        <w:gridCol w:w="1492"/>
        <w:gridCol w:w="2088"/>
      </w:tblGrid>
      <w:tr w:rsidR="007B77DA" w:rsidRPr="007B77DA" w14:paraId="5C1F5B86" w14:textId="77777777" w:rsidTr="00734E7F">
        <w:tc>
          <w:tcPr>
            <w:tcW w:w="2482" w:type="dxa"/>
          </w:tcPr>
          <w:p w14:paraId="674F6C37" w14:textId="77777777" w:rsidR="007B77DA" w:rsidRPr="007B77DA" w:rsidRDefault="007B77DA" w:rsidP="007B77DA">
            <w:pPr>
              <w:widowControl w:val="0"/>
              <w:autoSpaceDE w:val="0"/>
              <w:autoSpaceDN w:val="0"/>
              <w:rPr>
                <w:rFonts w:ascii="Calibri" w:eastAsia="Calibri" w:hAnsi="Calibri" w:cs="Calibri"/>
                <w:lang w:val="en-US"/>
              </w:rPr>
            </w:pPr>
          </w:p>
        </w:tc>
        <w:tc>
          <w:tcPr>
            <w:tcW w:w="1293" w:type="dxa"/>
          </w:tcPr>
          <w:p w14:paraId="6CF76B32" w14:textId="77777777" w:rsidR="007B77DA" w:rsidRPr="007B77DA" w:rsidRDefault="007B77DA" w:rsidP="007B77DA">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Executive Officer</w:t>
            </w:r>
          </w:p>
        </w:tc>
        <w:tc>
          <w:tcPr>
            <w:tcW w:w="1292" w:type="dxa"/>
          </w:tcPr>
          <w:p w14:paraId="6AD8489C" w14:textId="77777777" w:rsidR="007B77DA" w:rsidRPr="007B77DA" w:rsidRDefault="007B77DA" w:rsidP="007B77DA">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Host School</w:t>
            </w:r>
          </w:p>
          <w:p w14:paraId="066674CC" w14:textId="77777777" w:rsidR="007B77DA" w:rsidRPr="007B77DA" w:rsidRDefault="007B77DA" w:rsidP="007B77DA">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Highview</w:t>
            </w:r>
          </w:p>
        </w:tc>
        <w:tc>
          <w:tcPr>
            <w:tcW w:w="1492" w:type="dxa"/>
          </w:tcPr>
          <w:p w14:paraId="239B6DC8" w14:textId="77777777" w:rsidR="007B77DA" w:rsidRPr="007B77DA" w:rsidRDefault="007B77DA" w:rsidP="007B77DA">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Participating Schools</w:t>
            </w:r>
          </w:p>
        </w:tc>
        <w:tc>
          <w:tcPr>
            <w:tcW w:w="2088" w:type="dxa"/>
          </w:tcPr>
          <w:p w14:paraId="1CCF69ED" w14:textId="77777777" w:rsidR="007B77DA" w:rsidRPr="007B77DA" w:rsidRDefault="007B77DA" w:rsidP="007B77DA">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Other</w:t>
            </w:r>
          </w:p>
        </w:tc>
      </w:tr>
      <w:tr w:rsidR="007B77DA" w:rsidRPr="007B77DA" w14:paraId="27570071" w14:textId="77777777" w:rsidTr="00734E7F">
        <w:tc>
          <w:tcPr>
            <w:tcW w:w="2482" w:type="dxa"/>
          </w:tcPr>
          <w:p w14:paraId="3A0706E3"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Booking of Bundoora Park</w:t>
            </w:r>
          </w:p>
        </w:tc>
        <w:tc>
          <w:tcPr>
            <w:tcW w:w="1293" w:type="dxa"/>
          </w:tcPr>
          <w:p w14:paraId="3A9FF8D3"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292" w:type="dxa"/>
          </w:tcPr>
          <w:p w14:paraId="26197FA2"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3B42408B"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77B2F467"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4ACCA807" w14:textId="77777777" w:rsidTr="00734E7F">
        <w:tc>
          <w:tcPr>
            <w:tcW w:w="2482" w:type="dxa"/>
          </w:tcPr>
          <w:p w14:paraId="4FB8AD9E"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First Aid Attendance</w:t>
            </w:r>
          </w:p>
        </w:tc>
        <w:tc>
          <w:tcPr>
            <w:tcW w:w="1293" w:type="dxa"/>
          </w:tcPr>
          <w:p w14:paraId="7AE95392"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292" w:type="dxa"/>
          </w:tcPr>
          <w:p w14:paraId="64380BB0"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55253E52"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10D4B266"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230F78BB" w14:textId="77777777" w:rsidTr="00734E7F">
        <w:tc>
          <w:tcPr>
            <w:tcW w:w="2482" w:type="dxa"/>
          </w:tcPr>
          <w:p w14:paraId="0D575107" w14:textId="77777777" w:rsidR="007B77DA" w:rsidRPr="007B77DA" w:rsidRDefault="007B77DA" w:rsidP="007B77DA">
            <w:pPr>
              <w:widowControl w:val="0"/>
              <w:autoSpaceDE w:val="0"/>
              <w:autoSpaceDN w:val="0"/>
              <w:rPr>
                <w:rFonts w:ascii="Calibri" w:eastAsia="Calibri" w:hAnsi="Calibri" w:cs="Calibri"/>
                <w:b/>
                <w:bCs/>
                <w:lang w:val="en-US"/>
              </w:rPr>
            </w:pPr>
            <w:r w:rsidRPr="007B77DA">
              <w:rPr>
                <w:rFonts w:ascii="Calibri" w:eastAsia="Calibri" w:hAnsi="Calibri" w:cs="Calibri"/>
                <w:b/>
                <w:bCs/>
                <w:lang w:val="en-US"/>
              </w:rPr>
              <w:t>Course preparation</w:t>
            </w:r>
          </w:p>
        </w:tc>
        <w:tc>
          <w:tcPr>
            <w:tcW w:w="1293" w:type="dxa"/>
          </w:tcPr>
          <w:p w14:paraId="69CC33E9"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59F05E97"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7569A4BD"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70E1D75A"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3F17A787" w14:textId="77777777" w:rsidTr="00734E7F">
        <w:tc>
          <w:tcPr>
            <w:tcW w:w="2482" w:type="dxa"/>
          </w:tcPr>
          <w:p w14:paraId="23975A1A"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Marshal cones # 1-14</w:t>
            </w:r>
          </w:p>
        </w:tc>
        <w:tc>
          <w:tcPr>
            <w:tcW w:w="1293" w:type="dxa"/>
          </w:tcPr>
          <w:p w14:paraId="00686BD2"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40FCF8A2"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43DB322C"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4B20A99C"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29BDC675" w14:textId="77777777" w:rsidTr="00734E7F">
        <w:tc>
          <w:tcPr>
            <w:tcW w:w="2482" w:type="dxa"/>
          </w:tcPr>
          <w:p w14:paraId="0982C86D"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Coloured Flags to mark course</w:t>
            </w:r>
          </w:p>
        </w:tc>
        <w:tc>
          <w:tcPr>
            <w:tcW w:w="1293" w:type="dxa"/>
          </w:tcPr>
          <w:p w14:paraId="794FC407"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042036DC"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62E54234"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1029AC25"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551DE0ED" w14:textId="77777777" w:rsidTr="00734E7F">
        <w:tc>
          <w:tcPr>
            <w:tcW w:w="2482" w:type="dxa"/>
          </w:tcPr>
          <w:p w14:paraId="70734720"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Bunting for finish funnel</w:t>
            </w:r>
          </w:p>
        </w:tc>
        <w:tc>
          <w:tcPr>
            <w:tcW w:w="1293" w:type="dxa"/>
          </w:tcPr>
          <w:p w14:paraId="117C818D"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7082B97D"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6212E43F"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09CB3E33"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22CCCC72" w14:textId="77777777" w:rsidTr="00734E7F">
        <w:tc>
          <w:tcPr>
            <w:tcW w:w="2482" w:type="dxa"/>
          </w:tcPr>
          <w:p w14:paraId="764AB8FD"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Spray Paint for START &amp; FINISH</w:t>
            </w:r>
          </w:p>
        </w:tc>
        <w:tc>
          <w:tcPr>
            <w:tcW w:w="1293" w:type="dxa"/>
          </w:tcPr>
          <w:p w14:paraId="2BA7BA65"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5CA69187"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7D29C3E7"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464D6948"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33576041" w14:textId="77777777" w:rsidTr="00734E7F">
        <w:tc>
          <w:tcPr>
            <w:tcW w:w="2482" w:type="dxa"/>
          </w:tcPr>
          <w:p w14:paraId="25CBEA5D"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20 x Star Pickets, hammer and caps</w:t>
            </w:r>
          </w:p>
        </w:tc>
        <w:tc>
          <w:tcPr>
            <w:tcW w:w="1293" w:type="dxa"/>
          </w:tcPr>
          <w:p w14:paraId="1AEAA710"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3717C9E9"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26A9B2DB"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573F52C6"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Darebin Council</w:t>
            </w:r>
          </w:p>
        </w:tc>
      </w:tr>
      <w:tr w:rsidR="007B77DA" w:rsidRPr="007B77DA" w14:paraId="53580477" w14:textId="77777777" w:rsidTr="00734E7F">
        <w:tc>
          <w:tcPr>
            <w:tcW w:w="2482" w:type="dxa"/>
          </w:tcPr>
          <w:p w14:paraId="3A146DCA"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Starters Gun &amp; ammo</w:t>
            </w:r>
          </w:p>
        </w:tc>
        <w:tc>
          <w:tcPr>
            <w:tcW w:w="1293" w:type="dxa"/>
          </w:tcPr>
          <w:p w14:paraId="3CC49F7F"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5E279F0E"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310DC6B6"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788CF9CC"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65443BD6" w14:textId="77777777" w:rsidTr="00734E7F">
        <w:tc>
          <w:tcPr>
            <w:tcW w:w="2482" w:type="dxa"/>
          </w:tcPr>
          <w:p w14:paraId="72B01EB9"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Megaphone / Portable PA</w:t>
            </w:r>
          </w:p>
        </w:tc>
        <w:tc>
          <w:tcPr>
            <w:tcW w:w="1293" w:type="dxa"/>
          </w:tcPr>
          <w:p w14:paraId="699782B6"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747E6258"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2F8FCF31"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3B0C6324"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3DC98866" w14:textId="77777777" w:rsidTr="00734E7F">
        <w:tc>
          <w:tcPr>
            <w:tcW w:w="2482" w:type="dxa"/>
          </w:tcPr>
          <w:p w14:paraId="05B85FD4"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Tents</w:t>
            </w:r>
          </w:p>
        </w:tc>
        <w:tc>
          <w:tcPr>
            <w:tcW w:w="1293" w:type="dxa"/>
          </w:tcPr>
          <w:p w14:paraId="0D410EC0"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13DFA136"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053856B5"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5D63192C"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40F80680" w14:textId="77777777" w:rsidTr="00734E7F">
        <w:tc>
          <w:tcPr>
            <w:tcW w:w="2482" w:type="dxa"/>
          </w:tcPr>
          <w:p w14:paraId="77827B9B"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12 plastic stacking chairs</w:t>
            </w:r>
          </w:p>
        </w:tc>
        <w:tc>
          <w:tcPr>
            <w:tcW w:w="1293" w:type="dxa"/>
          </w:tcPr>
          <w:p w14:paraId="63CCDF3E"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459D4A21"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3E31B073"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134B0B2A"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655B61AD" w14:textId="77777777" w:rsidTr="00734E7F">
        <w:tc>
          <w:tcPr>
            <w:tcW w:w="2482" w:type="dxa"/>
          </w:tcPr>
          <w:p w14:paraId="061E37D7"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Trestle table</w:t>
            </w:r>
          </w:p>
        </w:tc>
        <w:tc>
          <w:tcPr>
            <w:tcW w:w="1293" w:type="dxa"/>
          </w:tcPr>
          <w:p w14:paraId="5050F6B1"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4D14B7FF"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2EE3875B"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69CC801A"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70490D45" w14:textId="77777777" w:rsidTr="00734E7F">
        <w:tc>
          <w:tcPr>
            <w:tcW w:w="2482" w:type="dxa"/>
          </w:tcPr>
          <w:p w14:paraId="7DBF09D4"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4 small tables</w:t>
            </w:r>
          </w:p>
        </w:tc>
        <w:tc>
          <w:tcPr>
            <w:tcW w:w="1293" w:type="dxa"/>
          </w:tcPr>
          <w:p w14:paraId="24E8FE02"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19654D19"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5E4B7EAA"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11471DA5"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5F1ACF2C" w14:textId="77777777" w:rsidTr="00734E7F">
        <w:tc>
          <w:tcPr>
            <w:tcW w:w="2482" w:type="dxa"/>
          </w:tcPr>
          <w:p w14:paraId="3D8EF119"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Ind school Marquee</w:t>
            </w:r>
          </w:p>
        </w:tc>
        <w:tc>
          <w:tcPr>
            <w:tcW w:w="1293" w:type="dxa"/>
          </w:tcPr>
          <w:p w14:paraId="2FC42E9D"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143D1168"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05D18A7E"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2088" w:type="dxa"/>
          </w:tcPr>
          <w:p w14:paraId="52BAB0BB"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52293019" w14:textId="77777777" w:rsidTr="00734E7F">
        <w:tc>
          <w:tcPr>
            <w:tcW w:w="2482" w:type="dxa"/>
          </w:tcPr>
          <w:p w14:paraId="2DC3EB44" w14:textId="77777777" w:rsidR="007B77DA" w:rsidRPr="007B77DA" w:rsidRDefault="007B77DA" w:rsidP="007B77DA">
            <w:pPr>
              <w:widowControl w:val="0"/>
              <w:autoSpaceDE w:val="0"/>
              <w:autoSpaceDN w:val="0"/>
              <w:rPr>
                <w:rFonts w:ascii="Calibri" w:eastAsia="Calibri" w:hAnsi="Calibri" w:cs="Calibri"/>
                <w:b/>
                <w:bCs/>
                <w:lang w:val="en-US"/>
              </w:rPr>
            </w:pPr>
            <w:r w:rsidRPr="007B77DA">
              <w:rPr>
                <w:rFonts w:ascii="Calibri" w:eastAsia="Calibri" w:hAnsi="Calibri" w:cs="Calibri"/>
                <w:b/>
                <w:bCs/>
                <w:lang w:val="en-US"/>
              </w:rPr>
              <w:t>Marshals</w:t>
            </w:r>
          </w:p>
        </w:tc>
        <w:tc>
          <w:tcPr>
            <w:tcW w:w="1293" w:type="dxa"/>
          </w:tcPr>
          <w:p w14:paraId="50255190"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42B6F48D"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7FD0ACFF"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0389A26F" w14:textId="77777777" w:rsidR="007B77DA" w:rsidRPr="007B77DA" w:rsidRDefault="007B77DA" w:rsidP="007B77DA">
            <w:pPr>
              <w:widowControl w:val="0"/>
              <w:autoSpaceDE w:val="0"/>
              <w:autoSpaceDN w:val="0"/>
              <w:jc w:val="center"/>
              <w:rPr>
                <w:rFonts w:ascii="Calibri" w:eastAsia="Calibri" w:hAnsi="Calibri" w:cs="Calibri"/>
                <w:lang w:val="en-US"/>
              </w:rPr>
            </w:pPr>
          </w:p>
        </w:tc>
      </w:tr>
      <w:bookmarkEnd w:id="276"/>
      <w:tr w:rsidR="007B77DA" w:rsidRPr="007B77DA" w14:paraId="46834408" w14:textId="77777777" w:rsidTr="00734E7F">
        <w:tc>
          <w:tcPr>
            <w:tcW w:w="2482" w:type="dxa"/>
          </w:tcPr>
          <w:p w14:paraId="11271CA1"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20 Marshalls</w:t>
            </w:r>
          </w:p>
        </w:tc>
        <w:tc>
          <w:tcPr>
            <w:tcW w:w="1293" w:type="dxa"/>
          </w:tcPr>
          <w:p w14:paraId="24821565"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2D7B936B"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78D32D89"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2 per school</w:t>
            </w:r>
          </w:p>
        </w:tc>
        <w:tc>
          <w:tcPr>
            <w:tcW w:w="2088" w:type="dxa"/>
          </w:tcPr>
          <w:p w14:paraId="5886CD6A"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11.40am Briefing</w:t>
            </w:r>
          </w:p>
        </w:tc>
      </w:tr>
      <w:tr w:rsidR="007B77DA" w:rsidRPr="007B77DA" w14:paraId="091BAC37" w14:textId="77777777" w:rsidTr="00734E7F">
        <w:tc>
          <w:tcPr>
            <w:tcW w:w="2482" w:type="dxa"/>
          </w:tcPr>
          <w:p w14:paraId="34D5CFA8"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20 x Safety Vests</w:t>
            </w:r>
          </w:p>
        </w:tc>
        <w:tc>
          <w:tcPr>
            <w:tcW w:w="1293" w:type="dxa"/>
          </w:tcPr>
          <w:p w14:paraId="098C3754" w14:textId="257EB73A"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63333614" w14:textId="251EB126" w:rsidR="007B77DA" w:rsidRPr="007B77DA" w:rsidRDefault="00587EAA" w:rsidP="007B77DA">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3EAE8FAE"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49CAEE10"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4F38B5E0" w14:textId="77777777" w:rsidTr="00734E7F">
        <w:tc>
          <w:tcPr>
            <w:tcW w:w="2482" w:type="dxa"/>
          </w:tcPr>
          <w:p w14:paraId="05AA69A4"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20 x Laminated copies of course &amp; contact numbers</w:t>
            </w:r>
          </w:p>
        </w:tc>
        <w:tc>
          <w:tcPr>
            <w:tcW w:w="1293" w:type="dxa"/>
          </w:tcPr>
          <w:p w14:paraId="75A359C5"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16B7C651"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233FCCB2"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619C9623"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340D8689" w14:textId="77777777" w:rsidTr="00734E7F">
        <w:tc>
          <w:tcPr>
            <w:tcW w:w="2482" w:type="dxa"/>
          </w:tcPr>
          <w:p w14:paraId="6B3B5351" w14:textId="77777777" w:rsidR="007B77DA" w:rsidRPr="007B77DA" w:rsidRDefault="007B77DA" w:rsidP="007B77DA">
            <w:pPr>
              <w:widowControl w:val="0"/>
              <w:autoSpaceDE w:val="0"/>
              <w:autoSpaceDN w:val="0"/>
              <w:rPr>
                <w:rFonts w:ascii="Calibri" w:eastAsia="Calibri" w:hAnsi="Calibri" w:cs="Calibri"/>
                <w:b/>
                <w:bCs/>
                <w:lang w:val="en-US"/>
              </w:rPr>
            </w:pPr>
            <w:r w:rsidRPr="007B77DA">
              <w:rPr>
                <w:rFonts w:ascii="Calibri" w:eastAsia="Calibri" w:hAnsi="Calibri" w:cs="Calibri"/>
                <w:b/>
                <w:bCs/>
                <w:lang w:val="en-US"/>
              </w:rPr>
              <w:t>Results</w:t>
            </w:r>
          </w:p>
        </w:tc>
        <w:tc>
          <w:tcPr>
            <w:tcW w:w="1293" w:type="dxa"/>
          </w:tcPr>
          <w:p w14:paraId="5DF829F5"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146E8CA0"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701589D3"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05554A3C"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58688FB1" w14:textId="77777777" w:rsidTr="00734E7F">
        <w:tc>
          <w:tcPr>
            <w:tcW w:w="2482" w:type="dxa"/>
          </w:tcPr>
          <w:p w14:paraId="05EF0C17"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lastRenderedPageBreak/>
              <w:t>Student ID Tags</w:t>
            </w:r>
          </w:p>
        </w:tc>
        <w:tc>
          <w:tcPr>
            <w:tcW w:w="1293" w:type="dxa"/>
          </w:tcPr>
          <w:p w14:paraId="3EAF8B6C"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6F84897F"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4A9BB01E"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2088" w:type="dxa"/>
          </w:tcPr>
          <w:p w14:paraId="51C046CA"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6910E7E8" w14:textId="77777777" w:rsidTr="00734E7F">
        <w:tc>
          <w:tcPr>
            <w:tcW w:w="2482" w:type="dxa"/>
          </w:tcPr>
          <w:p w14:paraId="3E5D711D"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Stopwatches</w:t>
            </w:r>
          </w:p>
        </w:tc>
        <w:tc>
          <w:tcPr>
            <w:tcW w:w="1293" w:type="dxa"/>
          </w:tcPr>
          <w:p w14:paraId="21C92A06"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3D5DDC68"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54DD4C69"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48C92EB0"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5C2C5276" w14:textId="77777777" w:rsidTr="00734E7F">
        <w:tc>
          <w:tcPr>
            <w:tcW w:w="2482" w:type="dxa"/>
          </w:tcPr>
          <w:p w14:paraId="489DA48B"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Scorer</w:t>
            </w:r>
          </w:p>
        </w:tc>
        <w:tc>
          <w:tcPr>
            <w:tcW w:w="1293" w:type="dxa"/>
          </w:tcPr>
          <w:p w14:paraId="62BE4C99"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398D7D32"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0408CB6C"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1 per school</w:t>
            </w:r>
          </w:p>
        </w:tc>
        <w:tc>
          <w:tcPr>
            <w:tcW w:w="2088" w:type="dxa"/>
          </w:tcPr>
          <w:p w14:paraId="6070A30F"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11.40am Briefing</w:t>
            </w:r>
          </w:p>
        </w:tc>
      </w:tr>
      <w:tr w:rsidR="007B77DA" w:rsidRPr="007B77DA" w14:paraId="4D2EC3F3" w14:textId="77777777" w:rsidTr="00734E7F">
        <w:tc>
          <w:tcPr>
            <w:tcW w:w="2482" w:type="dxa"/>
          </w:tcPr>
          <w:p w14:paraId="2B6454CE"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Scorecards – 48 plus</w:t>
            </w:r>
          </w:p>
        </w:tc>
        <w:tc>
          <w:tcPr>
            <w:tcW w:w="1293" w:type="dxa"/>
          </w:tcPr>
          <w:p w14:paraId="431637CE"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4667B2ED"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134806D1"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4D3A35CC"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284F3549" w14:textId="77777777" w:rsidTr="00734E7F">
        <w:tc>
          <w:tcPr>
            <w:tcW w:w="2482" w:type="dxa"/>
          </w:tcPr>
          <w:p w14:paraId="16203040"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Duplicate scorecards</w:t>
            </w:r>
          </w:p>
        </w:tc>
        <w:tc>
          <w:tcPr>
            <w:tcW w:w="1293" w:type="dxa"/>
          </w:tcPr>
          <w:p w14:paraId="6BE7BB19"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3401A299"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3DC78C71"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2088" w:type="dxa"/>
          </w:tcPr>
          <w:p w14:paraId="2B63A21E"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042C0E64" w14:textId="77777777" w:rsidTr="00734E7F">
        <w:tc>
          <w:tcPr>
            <w:tcW w:w="2482" w:type="dxa"/>
          </w:tcPr>
          <w:p w14:paraId="01BC09F0"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Pencils / Sharpener</w:t>
            </w:r>
          </w:p>
        </w:tc>
        <w:tc>
          <w:tcPr>
            <w:tcW w:w="1293" w:type="dxa"/>
          </w:tcPr>
          <w:p w14:paraId="25D5FC8E"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1D468831"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35E3778C"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726E1517"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6584DC5D" w14:textId="77777777" w:rsidTr="00734E7F">
        <w:tc>
          <w:tcPr>
            <w:tcW w:w="2482" w:type="dxa"/>
          </w:tcPr>
          <w:p w14:paraId="2930CFB2"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Finishing place cards</w:t>
            </w:r>
          </w:p>
        </w:tc>
        <w:tc>
          <w:tcPr>
            <w:tcW w:w="1293" w:type="dxa"/>
          </w:tcPr>
          <w:p w14:paraId="509CB070"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26298B2F"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22CD6364"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3C6ABA96"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0553C215" w14:textId="77777777" w:rsidTr="00734E7F">
        <w:tc>
          <w:tcPr>
            <w:tcW w:w="2482" w:type="dxa"/>
          </w:tcPr>
          <w:p w14:paraId="3506CDC1"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Computer</w:t>
            </w:r>
          </w:p>
        </w:tc>
        <w:tc>
          <w:tcPr>
            <w:tcW w:w="1293" w:type="dxa"/>
          </w:tcPr>
          <w:p w14:paraId="61102327"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4321784B"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7610A903"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7830DB23"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1DA343DA" w14:textId="77777777" w:rsidTr="00734E7F">
        <w:tc>
          <w:tcPr>
            <w:tcW w:w="2482" w:type="dxa"/>
          </w:tcPr>
          <w:p w14:paraId="66439CFC" w14:textId="77777777" w:rsidR="007B77DA" w:rsidRPr="007B77DA" w:rsidRDefault="007B77DA" w:rsidP="007B77DA">
            <w:pPr>
              <w:widowControl w:val="0"/>
              <w:autoSpaceDE w:val="0"/>
              <w:autoSpaceDN w:val="0"/>
              <w:rPr>
                <w:rFonts w:ascii="Calibri" w:eastAsia="Calibri" w:hAnsi="Calibri" w:cs="Calibri"/>
                <w:b/>
                <w:bCs/>
                <w:lang w:val="en-US"/>
              </w:rPr>
            </w:pPr>
            <w:r w:rsidRPr="007B77DA">
              <w:rPr>
                <w:rFonts w:ascii="Calibri" w:eastAsia="Calibri" w:hAnsi="Calibri" w:cs="Calibri"/>
                <w:b/>
                <w:bCs/>
                <w:lang w:val="en-US"/>
              </w:rPr>
              <w:t>Presentations</w:t>
            </w:r>
          </w:p>
        </w:tc>
        <w:tc>
          <w:tcPr>
            <w:tcW w:w="1293" w:type="dxa"/>
          </w:tcPr>
          <w:p w14:paraId="4AEA6615"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1D5B1B1B"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4B2BAEBA"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65DB0031"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79B7C2F1" w14:textId="77777777" w:rsidTr="00734E7F">
        <w:tc>
          <w:tcPr>
            <w:tcW w:w="2482" w:type="dxa"/>
          </w:tcPr>
          <w:p w14:paraId="1B6EB2D4"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Aggregate Trophy</w:t>
            </w:r>
          </w:p>
        </w:tc>
        <w:tc>
          <w:tcPr>
            <w:tcW w:w="1293" w:type="dxa"/>
          </w:tcPr>
          <w:p w14:paraId="00CF1E13"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24C17514"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2CB54042"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Previous winner</w:t>
            </w:r>
          </w:p>
        </w:tc>
        <w:tc>
          <w:tcPr>
            <w:tcW w:w="2088" w:type="dxa"/>
          </w:tcPr>
          <w:p w14:paraId="406EE79A"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71039565" w14:textId="77777777" w:rsidTr="00734E7F">
        <w:tc>
          <w:tcPr>
            <w:tcW w:w="2482" w:type="dxa"/>
          </w:tcPr>
          <w:p w14:paraId="19BE7E5B"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Medals</w:t>
            </w:r>
          </w:p>
        </w:tc>
        <w:tc>
          <w:tcPr>
            <w:tcW w:w="1293" w:type="dxa"/>
          </w:tcPr>
          <w:p w14:paraId="3C0224A1"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292" w:type="dxa"/>
          </w:tcPr>
          <w:p w14:paraId="3943F77A"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7F79C5A1"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7D9FA82C"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339FB0F8" w14:textId="77777777" w:rsidTr="00734E7F">
        <w:tc>
          <w:tcPr>
            <w:tcW w:w="2482" w:type="dxa"/>
          </w:tcPr>
          <w:p w14:paraId="318735CF"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Ribbons</w:t>
            </w:r>
          </w:p>
        </w:tc>
        <w:tc>
          <w:tcPr>
            <w:tcW w:w="1293" w:type="dxa"/>
          </w:tcPr>
          <w:p w14:paraId="2B281241"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292" w:type="dxa"/>
          </w:tcPr>
          <w:p w14:paraId="3B51091A"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2ED6FAD8"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0862067D"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587EAA" w:rsidRPr="007B77DA" w14:paraId="3BF3AF62" w14:textId="77777777" w:rsidTr="00734E7F">
        <w:tc>
          <w:tcPr>
            <w:tcW w:w="2482" w:type="dxa"/>
          </w:tcPr>
          <w:p w14:paraId="4E5FC54C" w14:textId="77777777" w:rsidR="00587EAA" w:rsidRPr="007B77DA" w:rsidRDefault="00587EAA" w:rsidP="007B77DA">
            <w:pPr>
              <w:widowControl w:val="0"/>
              <w:autoSpaceDE w:val="0"/>
              <w:autoSpaceDN w:val="0"/>
              <w:rPr>
                <w:rFonts w:ascii="Calibri" w:eastAsia="Calibri" w:hAnsi="Calibri" w:cs="Calibri"/>
                <w:lang w:val="en-US"/>
              </w:rPr>
            </w:pPr>
          </w:p>
        </w:tc>
        <w:tc>
          <w:tcPr>
            <w:tcW w:w="1293" w:type="dxa"/>
          </w:tcPr>
          <w:p w14:paraId="4B20CFE9" w14:textId="77777777" w:rsidR="00587EAA" w:rsidRPr="007B77DA" w:rsidRDefault="00587EAA" w:rsidP="007B77DA">
            <w:pPr>
              <w:widowControl w:val="0"/>
              <w:autoSpaceDE w:val="0"/>
              <w:autoSpaceDN w:val="0"/>
              <w:jc w:val="center"/>
              <w:rPr>
                <w:rFonts w:ascii="Calibri" w:eastAsia="Calibri" w:hAnsi="Calibri" w:cs="Calibri"/>
                <w:b/>
                <w:bCs/>
                <w:lang w:val="en-US"/>
              </w:rPr>
            </w:pPr>
          </w:p>
        </w:tc>
        <w:tc>
          <w:tcPr>
            <w:tcW w:w="1292" w:type="dxa"/>
          </w:tcPr>
          <w:p w14:paraId="44D4F0F7" w14:textId="77777777" w:rsidR="00587EAA" w:rsidRPr="007B77DA" w:rsidRDefault="00587EAA" w:rsidP="007B77DA">
            <w:pPr>
              <w:widowControl w:val="0"/>
              <w:autoSpaceDE w:val="0"/>
              <w:autoSpaceDN w:val="0"/>
              <w:jc w:val="center"/>
              <w:rPr>
                <w:rFonts w:ascii="Calibri" w:eastAsia="Calibri" w:hAnsi="Calibri" w:cs="Calibri"/>
                <w:b/>
                <w:bCs/>
                <w:lang w:val="en-US"/>
              </w:rPr>
            </w:pPr>
          </w:p>
        </w:tc>
        <w:tc>
          <w:tcPr>
            <w:tcW w:w="1492" w:type="dxa"/>
          </w:tcPr>
          <w:p w14:paraId="382D0CF9" w14:textId="77777777" w:rsidR="00587EAA" w:rsidRPr="007B77DA" w:rsidRDefault="00587EAA" w:rsidP="007B77DA">
            <w:pPr>
              <w:widowControl w:val="0"/>
              <w:autoSpaceDE w:val="0"/>
              <w:autoSpaceDN w:val="0"/>
              <w:jc w:val="center"/>
              <w:rPr>
                <w:rFonts w:ascii="Calibri" w:eastAsia="Calibri" w:hAnsi="Calibri" w:cs="Calibri"/>
                <w:b/>
                <w:bCs/>
                <w:lang w:val="en-US"/>
              </w:rPr>
            </w:pPr>
          </w:p>
        </w:tc>
        <w:tc>
          <w:tcPr>
            <w:tcW w:w="2088" w:type="dxa"/>
          </w:tcPr>
          <w:p w14:paraId="33576CBF" w14:textId="77777777" w:rsidR="00587EAA" w:rsidRPr="007B77DA" w:rsidRDefault="00587EAA" w:rsidP="007B77DA">
            <w:pPr>
              <w:widowControl w:val="0"/>
              <w:autoSpaceDE w:val="0"/>
              <w:autoSpaceDN w:val="0"/>
              <w:jc w:val="center"/>
              <w:rPr>
                <w:rFonts w:ascii="Calibri" w:eastAsia="Calibri" w:hAnsi="Calibri" w:cs="Calibri"/>
                <w:b/>
                <w:bCs/>
                <w:lang w:val="en-US"/>
              </w:rPr>
            </w:pPr>
          </w:p>
        </w:tc>
      </w:tr>
      <w:tr w:rsidR="00587EAA" w:rsidRPr="007B77DA" w14:paraId="3E1C07A2" w14:textId="77777777" w:rsidTr="00734E7F">
        <w:tc>
          <w:tcPr>
            <w:tcW w:w="2482" w:type="dxa"/>
          </w:tcPr>
          <w:p w14:paraId="189013DA" w14:textId="77777777" w:rsidR="00587EAA" w:rsidRPr="007B77DA" w:rsidRDefault="00587EAA" w:rsidP="007B77DA">
            <w:pPr>
              <w:widowControl w:val="0"/>
              <w:autoSpaceDE w:val="0"/>
              <w:autoSpaceDN w:val="0"/>
              <w:rPr>
                <w:rFonts w:ascii="Calibri" w:eastAsia="Calibri" w:hAnsi="Calibri" w:cs="Calibri"/>
                <w:lang w:val="en-US"/>
              </w:rPr>
            </w:pPr>
          </w:p>
        </w:tc>
        <w:tc>
          <w:tcPr>
            <w:tcW w:w="1293" w:type="dxa"/>
          </w:tcPr>
          <w:p w14:paraId="6A565840" w14:textId="77777777" w:rsidR="00587EAA" w:rsidRPr="007B77DA" w:rsidRDefault="00587EAA" w:rsidP="007B77DA">
            <w:pPr>
              <w:widowControl w:val="0"/>
              <w:autoSpaceDE w:val="0"/>
              <w:autoSpaceDN w:val="0"/>
              <w:jc w:val="center"/>
              <w:rPr>
                <w:rFonts w:ascii="Calibri" w:eastAsia="Calibri" w:hAnsi="Calibri" w:cs="Calibri"/>
                <w:b/>
                <w:bCs/>
                <w:lang w:val="en-US"/>
              </w:rPr>
            </w:pPr>
          </w:p>
        </w:tc>
        <w:tc>
          <w:tcPr>
            <w:tcW w:w="1292" w:type="dxa"/>
          </w:tcPr>
          <w:p w14:paraId="0D848916" w14:textId="77777777" w:rsidR="00587EAA" w:rsidRPr="007B77DA" w:rsidRDefault="00587EAA" w:rsidP="007B77DA">
            <w:pPr>
              <w:widowControl w:val="0"/>
              <w:autoSpaceDE w:val="0"/>
              <w:autoSpaceDN w:val="0"/>
              <w:jc w:val="center"/>
              <w:rPr>
                <w:rFonts w:ascii="Calibri" w:eastAsia="Calibri" w:hAnsi="Calibri" w:cs="Calibri"/>
                <w:b/>
                <w:bCs/>
                <w:lang w:val="en-US"/>
              </w:rPr>
            </w:pPr>
          </w:p>
        </w:tc>
        <w:tc>
          <w:tcPr>
            <w:tcW w:w="1492" w:type="dxa"/>
          </w:tcPr>
          <w:p w14:paraId="308BD1CE" w14:textId="77777777" w:rsidR="00587EAA" w:rsidRPr="007B77DA" w:rsidRDefault="00587EAA" w:rsidP="007B77DA">
            <w:pPr>
              <w:widowControl w:val="0"/>
              <w:autoSpaceDE w:val="0"/>
              <w:autoSpaceDN w:val="0"/>
              <w:jc w:val="center"/>
              <w:rPr>
                <w:rFonts w:ascii="Calibri" w:eastAsia="Calibri" w:hAnsi="Calibri" w:cs="Calibri"/>
                <w:b/>
                <w:bCs/>
                <w:lang w:val="en-US"/>
              </w:rPr>
            </w:pPr>
          </w:p>
        </w:tc>
        <w:tc>
          <w:tcPr>
            <w:tcW w:w="2088" w:type="dxa"/>
          </w:tcPr>
          <w:p w14:paraId="7EFCAA3E" w14:textId="77777777" w:rsidR="00587EAA" w:rsidRPr="007B77DA" w:rsidRDefault="00587EAA" w:rsidP="007B77DA">
            <w:pPr>
              <w:widowControl w:val="0"/>
              <w:autoSpaceDE w:val="0"/>
              <w:autoSpaceDN w:val="0"/>
              <w:jc w:val="center"/>
              <w:rPr>
                <w:rFonts w:ascii="Calibri" w:eastAsia="Calibri" w:hAnsi="Calibri" w:cs="Calibri"/>
                <w:b/>
                <w:bCs/>
                <w:lang w:val="en-US"/>
              </w:rPr>
            </w:pPr>
          </w:p>
        </w:tc>
      </w:tr>
      <w:tr w:rsidR="00587EAA" w:rsidRPr="007B77DA" w14:paraId="547638FD" w14:textId="77777777" w:rsidTr="00734E7F">
        <w:tc>
          <w:tcPr>
            <w:tcW w:w="2482" w:type="dxa"/>
          </w:tcPr>
          <w:p w14:paraId="73057D9E" w14:textId="77777777" w:rsidR="00587EAA" w:rsidRPr="007B77DA" w:rsidRDefault="00587EAA" w:rsidP="007B77DA">
            <w:pPr>
              <w:widowControl w:val="0"/>
              <w:autoSpaceDE w:val="0"/>
              <w:autoSpaceDN w:val="0"/>
              <w:rPr>
                <w:rFonts w:ascii="Calibri" w:eastAsia="Calibri" w:hAnsi="Calibri" w:cs="Calibri"/>
                <w:lang w:val="en-US"/>
              </w:rPr>
            </w:pPr>
          </w:p>
        </w:tc>
        <w:tc>
          <w:tcPr>
            <w:tcW w:w="1293" w:type="dxa"/>
          </w:tcPr>
          <w:p w14:paraId="34B10EF6" w14:textId="77777777" w:rsidR="00587EAA" w:rsidRPr="007B77DA" w:rsidRDefault="00587EAA" w:rsidP="007B77DA">
            <w:pPr>
              <w:widowControl w:val="0"/>
              <w:autoSpaceDE w:val="0"/>
              <w:autoSpaceDN w:val="0"/>
              <w:jc w:val="center"/>
              <w:rPr>
                <w:rFonts w:ascii="Calibri" w:eastAsia="Calibri" w:hAnsi="Calibri" w:cs="Calibri"/>
                <w:b/>
                <w:bCs/>
                <w:lang w:val="en-US"/>
              </w:rPr>
            </w:pPr>
          </w:p>
        </w:tc>
        <w:tc>
          <w:tcPr>
            <w:tcW w:w="1292" w:type="dxa"/>
          </w:tcPr>
          <w:p w14:paraId="0797B0E3" w14:textId="77777777" w:rsidR="00587EAA" w:rsidRPr="007B77DA" w:rsidRDefault="00587EAA" w:rsidP="007B77DA">
            <w:pPr>
              <w:widowControl w:val="0"/>
              <w:autoSpaceDE w:val="0"/>
              <w:autoSpaceDN w:val="0"/>
              <w:jc w:val="center"/>
              <w:rPr>
                <w:rFonts w:ascii="Calibri" w:eastAsia="Calibri" w:hAnsi="Calibri" w:cs="Calibri"/>
                <w:b/>
                <w:bCs/>
                <w:lang w:val="en-US"/>
              </w:rPr>
            </w:pPr>
          </w:p>
        </w:tc>
        <w:tc>
          <w:tcPr>
            <w:tcW w:w="1492" w:type="dxa"/>
          </w:tcPr>
          <w:p w14:paraId="6169ACCF" w14:textId="77777777" w:rsidR="00587EAA" w:rsidRPr="007B77DA" w:rsidRDefault="00587EAA" w:rsidP="007B77DA">
            <w:pPr>
              <w:widowControl w:val="0"/>
              <w:autoSpaceDE w:val="0"/>
              <w:autoSpaceDN w:val="0"/>
              <w:jc w:val="center"/>
              <w:rPr>
                <w:rFonts w:ascii="Calibri" w:eastAsia="Calibri" w:hAnsi="Calibri" w:cs="Calibri"/>
                <w:b/>
                <w:bCs/>
                <w:lang w:val="en-US"/>
              </w:rPr>
            </w:pPr>
          </w:p>
        </w:tc>
        <w:tc>
          <w:tcPr>
            <w:tcW w:w="2088" w:type="dxa"/>
          </w:tcPr>
          <w:p w14:paraId="2E1771D1" w14:textId="77777777" w:rsidR="00587EAA" w:rsidRPr="007B77DA" w:rsidRDefault="00587EAA" w:rsidP="007B77DA">
            <w:pPr>
              <w:widowControl w:val="0"/>
              <w:autoSpaceDE w:val="0"/>
              <w:autoSpaceDN w:val="0"/>
              <w:jc w:val="center"/>
              <w:rPr>
                <w:rFonts w:ascii="Calibri" w:eastAsia="Calibri" w:hAnsi="Calibri" w:cs="Calibri"/>
                <w:b/>
                <w:bCs/>
                <w:lang w:val="en-US"/>
              </w:rPr>
            </w:pPr>
          </w:p>
        </w:tc>
      </w:tr>
      <w:tr w:rsidR="007B77DA" w:rsidRPr="007B77DA" w14:paraId="26A18A76" w14:textId="77777777" w:rsidTr="00734E7F">
        <w:tc>
          <w:tcPr>
            <w:tcW w:w="2482" w:type="dxa"/>
          </w:tcPr>
          <w:p w14:paraId="1054DF7B" w14:textId="77777777" w:rsidR="007B77DA" w:rsidRPr="007B77DA" w:rsidRDefault="007B77DA" w:rsidP="007B77DA">
            <w:pPr>
              <w:widowControl w:val="0"/>
              <w:autoSpaceDE w:val="0"/>
              <w:autoSpaceDN w:val="0"/>
              <w:rPr>
                <w:rFonts w:ascii="Calibri" w:eastAsia="Calibri" w:hAnsi="Calibri" w:cs="Calibri"/>
                <w:lang w:val="en-US"/>
              </w:rPr>
            </w:pPr>
          </w:p>
        </w:tc>
        <w:tc>
          <w:tcPr>
            <w:tcW w:w="1293" w:type="dxa"/>
          </w:tcPr>
          <w:p w14:paraId="230E2CCE"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b/>
                <w:bCs/>
                <w:lang w:val="en-US"/>
              </w:rPr>
              <w:t>Executive Officer</w:t>
            </w:r>
          </w:p>
        </w:tc>
        <w:tc>
          <w:tcPr>
            <w:tcW w:w="1292" w:type="dxa"/>
          </w:tcPr>
          <w:p w14:paraId="71D99A5F" w14:textId="77777777" w:rsidR="007B77DA" w:rsidRPr="007B77DA" w:rsidRDefault="007B77DA" w:rsidP="007B77DA">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Host School</w:t>
            </w:r>
          </w:p>
          <w:p w14:paraId="44042FEA"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b/>
                <w:bCs/>
                <w:lang w:val="en-US"/>
              </w:rPr>
              <w:t>Highview</w:t>
            </w:r>
          </w:p>
        </w:tc>
        <w:tc>
          <w:tcPr>
            <w:tcW w:w="1492" w:type="dxa"/>
          </w:tcPr>
          <w:p w14:paraId="6FAEF228"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b/>
                <w:bCs/>
                <w:lang w:val="en-US"/>
              </w:rPr>
              <w:t>Participating Schools</w:t>
            </w:r>
          </w:p>
        </w:tc>
        <w:tc>
          <w:tcPr>
            <w:tcW w:w="2088" w:type="dxa"/>
          </w:tcPr>
          <w:p w14:paraId="258CD3AE"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b/>
                <w:bCs/>
                <w:lang w:val="en-US"/>
              </w:rPr>
              <w:t>Other</w:t>
            </w:r>
          </w:p>
        </w:tc>
      </w:tr>
      <w:tr w:rsidR="007B77DA" w:rsidRPr="007B77DA" w14:paraId="7645F9BE" w14:textId="77777777" w:rsidTr="00734E7F">
        <w:tc>
          <w:tcPr>
            <w:tcW w:w="2482" w:type="dxa"/>
          </w:tcPr>
          <w:p w14:paraId="1E4998F3"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b/>
                <w:bCs/>
                <w:lang w:val="en-US"/>
              </w:rPr>
              <w:t>OFFICIALS</w:t>
            </w:r>
          </w:p>
        </w:tc>
        <w:tc>
          <w:tcPr>
            <w:tcW w:w="1293" w:type="dxa"/>
          </w:tcPr>
          <w:p w14:paraId="087D7214"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4F8E2DE6"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1C83B915"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04601D05"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056DD06A" w14:textId="77777777" w:rsidTr="00734E7F">
        <w:tc>
          <w:tcPr>
            <w:tcW w:w="2482" w:type="dxa"/>
          </w:tcPr>
          <w:p w14:paraId="758ADF50" w14:textId="77777777" w:rsidR="007B77DA" w:rsidRPr="00B86B83" w:rsidRDefault="007B77DA" w:rsidP="007B77DA">
            <w:pPr>
              <w:widowControl w:val="0"/>
              <w:autoSpaceDE w:val="0"/>
              <w:autoSpaceDN w:val="0"/>
              <w:rPr>
                <w:rFonts w:ascii="Calibri" w:eastAsia="Calibri" w:hAnsi="Calibri" w:cs="Calibri"/>
                <w:lang w:val="en-US"/>
              </w:rPr>
            </w:pPr>
            <w:r w:rsidRPr="00B86B83">
              <w:rPr>
                <w:rFonts w:ascii="Calibri" w:eastAsia="Calibri" w:hAnsi="Calibri" w:cs="Calibri"/>
                <w:lang w:val="en-US"/>
              </w:rPr>
              <w:t>Announcer</w:t>
            </w:r>
          </w:p>
        </w:tc>
        <w:tc>
          <w:tcPr>
            <w:tcW w:w="1293" w:type="dxa"/>
          </w:tcPr>
          <w:p w14:paraId="6BA5F27A"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58541A3F" w14:textId="46C4E57D" w:rsidR="007B77DA" w:rsidRPr="00B86B83" w:rsidRDefault="00B86B83" w:rsidP="007B77DA">
            <w:pPr>
              <w:widowControl w:val="0"/>
              <w:autoSpaceDE w:val="0"/>
              <w:autoSpaceDN w:val="0"/>
              <w:jc w:val="center"/>
              <w:rPr>
                <w:rFonts w:ascii="Calibri" w:eastAsia="Calibri" w:hAnsi="Calibri" w:cs="Calibri"/>
                <w:lang w:val="en-US"/>
              </w:rPr>
            </w:pPr>
            <w:r w:rsidRPr="00B86B83">
              <w:rPr>
                <w:rFonts w:ascii="Calibri" w:eastAsia="Calibri" w:hAnsi="Calibri" w:cs="Calibri"/>
                <w:lang w:val="en-US"/>
              </w:rPr>
              <w:t>X</w:t>
            </w:r>
          </w:p>
        </w:tc>
        <w:tc>
          <w:tcPr>
            <w:tcW w:w="1492" w:type="dxa"/>
          </w:tcPr>
          <w:p w14:paraId="2D7FBA54" w14:textId="77777777" w:rsidR="007B77DA" w:rsidRPr="00B86B83" w:rsidRDefault="007B77DA" w:rsidP="007B77DA">
            <w:pPr>
              <w:widowControl w:val="0"/>
              <w:autoSpaceDE w:val="0"/>
              <w:autoSpaceDN w:val="0"/>
              <w:jc w:val="center"/>
              <w:rPr>
                <w:rFonts w:ascii="Calibri" w:eastAsia="Calibri" w:hAnsi="Calibri" w:cs="Calibri"/>
                <w:lang w:val="en-US"/>
              </w:rPr>
            </w:pPr>
          </w:p>
        </w:tc>
        <w:tc>
          <w:tcPr>
            <w:tcW w:w="2088" w:type="dxa"/>
          </w:tcPr>
          <w:p w14:paraId="181C0162"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69AAABDE" w14:textId="77777777" w:rsidTr="00734E7F">
        <w:tc>
          <w:tcPr>
            <w:tcW w:w="2482" w:type="dxa"/>
          </w:tcPr>
          <w:p w14:paraId="60E134BE" w14:textId="77777777" w:rsidR="007B77DA" w:rsidRPr="00B86B83" w:rsidRDefault="007B77DA" w:rsidP="007B77DA">
            <w:pPr>
              <w:widowControl w:val="0"/>
              <w:autoSpaceDE w:val="0"/>
              <w:autoSpaceDN w:val="0"/>
              <w:rPr>
                <w:rFonts w:ascii="Calibri" w:eastAsia="Calibri" w:hAnsi="Calibri" w:cs="Calibri"/>
                <w:lang w:val="en-US"/>
              </w:rPr>
            </w:pPr>
            <w:r w:rsidRPr="00B86B83">
              <w:rPr>
                <w:rFonts w:ascii="Calibri" w:eastAsia="Calibri" w:hAnsi="Calibri" w:cs="Calibri"/>
                <w:lang w:val="en-US"/>
              </w:rPr>
              <w:t>Starter</w:t>
            </w:r>
          </w:p>
        </w:tc>
        <w:tc>
          <w:tcPr>
            <w:tcW w:w="1293" w:type="dxa"/>
          </w:tcPr>
          <w:p w14:paraId="3AB14CBE"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3ED9E832" w14:textId="0AA4C08F" w:rsidR="007B77DA" w:rsidRPr="00B86B83" w:rsidRDefault="00B86B83" w:rsidP="007B77DA">
            <w:pPr>
              <w:widowControl w:val="0"/>
              <w:autoSpaceDE w:val="0"/>
              <w:autoSpaceDN w:val="0"/>
              <w:jc w:val="center"/>
              <w:rPr>
                <w:rFonts w:ascii="Calibri" w:eastAsia="Calibri" w:hAnsi="Calibri" w:cs="Calibri"/>
                <w:lang w:val="en-US"/>
              </w:rPr>
            </w:pPr>
            <w:r w:rsidRPr="00B86B83">
              <w:rPr>
                <w:rFonts w:ascii="Calibri" w:eastAsia="Calibri" w:hAnsi="Calibri" w:cs="Calibri"/>
                <w:lang w:val="en-US"/>
              </w:rPr>
              <w:t>X</w:t>
            </w:r>
          </w:p>
        </w:tc>
        <w:tc>
          <w:tcPr>
            <w:tcW w:w="1492" w:type="dxa"/>
          </w:tcPr>
          <w:p w14:paraId="48AD9177" w14:textId="77777777" w:rsidR="007B77DA" w:rsidRPr="00B86B83" w:rsidRDefault="007B77DA" w:rsidP="007B77DA">
            <w:pPr>
              <w:widowControl w:val="0"/>
              <w:autoSpaceDE w:val="0"/>
              <w:autoSpaceDN w:val="0"/>
              <w:jc w:val="center"/>
              <w:rPr>
                <w:rFonts w:ascii="Calibri" w:eastAsia="Calibri" w:hAnsi="Calibri" w:cs="Calibri"/>
                <w:lang w:val="en-US"/>
              </w:rPr>
            </w:pPr>
          </w:p>
        </w:tc>
        <w:tc>
          <w:tcPr>
            <w:tcW w:w="2088" w:type="dxa"/>
          </w:tcPr>
          <w:p w14:paraId="45B27120"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6B30186C" w14:textId="77777777" w:rsidTr="00734E7F">
        <w:tc>
          <w:tcPr>
            <w:tcW w:w="2482" w:type="dxa"/>
          </w:tcPr>
          <w:p w14:paraId="53905C48" w14:textId="77777777" w:rsidR="007B77DA" w:rsidRPr="00B86B83" w:rsidRDefault="007B77DA" w:rsidP="007B77DA">
            <w:pPr>
              <w:widowControl w:val="0"/>
              <w:autoSpaceDE w:val="0"/>
              <w:autoSpaceDN w:val="0"/>
              <w:rPr>
                <w:rFonts w:ascii="Calibri" w:eastAsia="Calibri" w:hAnsi="Calibri" w:cs="Calibri"/>
                <w:lang w:val="en-US"/>
              </w:rPr>
            </w:pPr>
            <w:r w:rsidRPr="00B86B83">
              <w:rPr>
                <w:rFonts w:ascii="Calibri" w:eastAsia="Calibri" w:hAnsi="Calibri" w:cs="Calibri"/>
                <w:lang w:val="en-US"/>
              </w:rPr>
              <w:t>Marshals</w:t>
            </w:r>
          </w:p>
        </w:tc>
        <w:tc>
          <w:tcPr>
            <w:tcW w:w="1293" w:type="dxa"/>
          </w:tcPr>
          <w:p w14:paraId="643120ED"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4BC91E15" w14:textId="77777777" w:rsidR="007B77DA" w:rsidRPr="00B86B83" w:rsidRDefault="007B77DA" w:rsidP="007B77DA">
            <w:pPr>
              <w:widowControl w:val="0"/>
              <w:autoSpaceDE w:val="0"/>
              <w:autoSpaceDN w:val="0"/>
              <w:jc w:val="center"/>
              <w:rPr>
                <w:rFonts w:ascii="Calibri" w:eastAsia="Calibri" w:hAnsi="Calibri" w:cs="Calibri"/>
                <w:lang w:val="en-US"/>
              </w:rPr>
            </w:pPr>
          </w:p>
        </w:tc>
        <w:tc>
          <w:tcPr>
            <w:tcW w:w="1492" w:type="dxa"/>
          </w:tcPr>
          <w:p w14:paraId="7D93DA60" w14:textId="77777777" w:rsidR="007B77DA" w:rsidRPr="00B86B83" w:rsidRDefault="007B77DA" w:rsidP="007B77DA">
            <w:pPr>
              <w:widowControl w:val="0"/>
              <w:autoSpaceDE w:val="0"/>
              <w:autoSpaceDN w:val="0"/>
              <w:jc w:val="center"/>
              <w:rPr>
                <w:rFonts w:ascii="Calibri" w:eastAsia="Calibri" w:hAnsi="Calibri" w:cs="Calibri"/>
                <w:lang w:val="en-US"/>
              </w:rPr>
            </w:pPr>
            <w:r w:rsidRPr="00B86B83">
              <w:rPr>
                <w:rFonts w:ascii="Calibri" w:eastAsia="Calibri" w:hAnsi="Calibri" w:cs="Calibri"/>
                <w:lang w:val="en-US"/>
              </w:rPr>
              <w:t>X</w:t>
            </w:r>
          </w:p>
        </w:tc>
        <w:tc>
          <w:tcPr>
            <w:tcW w:w="2088" w:type="dxa"/>
          </w:tcPr>
          <w:p w14:paraId="2C2D9168"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6E19A9DC" w14:textId="77777777" w:rsidTr="00734E7F">
        <w:tc>
          <w:tcPr>
            <w:tcW w:w="2482" w:type="dxa"/>
          </w:tcPr>
          <w:p w14:paraId="2F25D8AD" w14:textId="77777777" w:rsidR="007B77DA" w:rsidRPr="00B86B83" w:rsidRDefault="007B77DA" w:rsidP="007B77DA">
            <w:pPr>
              <w:widowControl w:val="0"/>
              <w:autoSpaceDE w:val="0"/>
              <w:autoSpaceDN w:val="0"/>
              <w:rPr>
                <w:rFonts w:ascii="Calibri" w:eastAsia="Calibri" w:hAnsi="Calibri" w:cs="Calibri"/>
                <w:b/>
                <w:bCs/>
                <w:lang w:val="en-US"/>
              </w:rPr>
            </w:pPr>
            <w:r w:rsidRPr="00B86B83">
              <w:rPr>
                <w:rFonts w:ascii="Calibri" w:eastAsia="Calibri" w:hAnsi="Calibri" w:cs="Calibri"/>
                <w:lang w:val="en-US"/>
              </w:rPr>
              <w:t>Chief Time Keeper</w:t>
            </w:r>
          </w:p>
        </w:tc>
        <w:tc>
          <w:tcPr>
            <w:tcW w:w="1293" w:type="dxa"/>
          </w:tcPr>
          <w:p w14:paraId="59F63EFC" w14:textId="77777777" w:rsidR="007B77DA" w:rsidRPr="007B77DA" w:rsidRDefault="007B77DA" w:rsidP="007B77DA">
            <w:pPr>
              <w:widowControl w:val="0"/>
              <w:autoSpaceDE w:val="0"/>
              <w:autoSpaceDN w:val="0"/>
              <w:jc w:val="center"/>
              <w:rPr>
                <w:rFonts w:ascii="Calibri" w:eastAsia="Calibri" w:hAnsi="Calibri" w:cs="Calibri"/>
                <w:b/>
                <w:bCs/>
                <w:lang w:val="en-US"/>
              </w:rPr>
            </w:pPr>
          </w:p>
        </w:tc>
        <w:tc>
          <w:tcPr>
            <w:tcW w:w="1292" w:type="dxa"/>
          </w:tcPr>
          <w:p w14:paraId="56DB3717" w14:textId="6D7BE0C0" w:rsidR="007B77DA" w:rsidRPr="00B86B83" w:rsidRDefault="00B86B83" w:rsidP="007B77DA">
            <w:pPr>
              <w:widowControl w:val="0"/>
              <w:autoSpaceDE w:val="0"/>
              <w:autoSpaceDN w:val="0"/>
              <w:jc w:val="center"/>
              <w:rPr>
                <w:rFonts w:ascii="Calibri" w:eastAsia="Calibri" w:hAnsi="Calibri" w:cs="Calibri"/>
                <w:lang w:val="en-US"/>
              </w:rPr>
            </w:pPr>
            <w:r w:rsidRPr="00B86B83">
              <w:rPr>
                <w:rFonts w:ascii="Calibri" w:eastAsia="Calibri" w:hAnsi="Calibri" w:cs="Calibri"/>
                <w:lang w:val="en-US"/>
              </w:rPr>
              <w:t>X</w:t>
            </w:r>
          </w:p>
        </w:tc>
        <w:tc>
          <w:tcPr>
            <w:tcW w:w="1492" w:type="dxa"/>
          </w:tcPr>
          <w:p w14:paraId="32DD5CA0" w14:textId="77777777" w:rsidR="007B77DA" w:rsidRPr="00B86B83" w:rsidRDefault="007B77DA" w:rsidP="007B77DA">
            <w:pPr>
              <w:widowControl w:val="0"/>
              <w:autoSpaceDE w:val="0"/>
              <w:autoSpaceDN w:val="0"/>
              <w:jc w:val="center"/>
              <w:rPr>
                <w:rFonts w:ascii="Calibri" w:eastAsia="Calibri" w:hAnsi="Calibri" w:cs="Calibri"/>
                <w:lang w:val="en-US"/>
              </w:rPr>
            </w:pPr>
          </w:p>
        </w:tc>
        <w:tc>
          <w:tcPr>
            <w:tcW w:w="2088" w:type="dxa"/>
          </w:tcPr>
          <w:p w14:paraId="713735D9" w14:textId="77777777" w:rsidR="007B77DA" w:rsidRPr="007B77DA" w:rsidRDefault="007B77DA" w:rsidP="007B77DA">
            <w:pPr>
              <w:widowControl w:val="0"/>
              <w:autoSpaceDE w:val="0"/>
              <w:autoSpaceDN w:val="0"/>
              <w:jc w:val="center"/>
              <w:rPr>
                <w:rFonts w:ascii="Calibri" w:eastAsia="Calibri" w:hAnsi="Calibri" w:cs="Calibri"/>
                <w:b/>
                <w:bCs/>
                <w:lang w:val="en-US"/>
              </w:rPr>
            </w:pPr>
          </w:p>
        </w:tc>
      </w:tr>
      <w:tr w:rsidR="007B77DA" w:rsidRPr="007B77DA" w14:paraId="74788F52" w14:textId="77777777" w:rsidTr="00734E7F">
        <w:tc>
          <w:tcPr>
            <w:tcW w:w="2482" w:type="dxa"/>
          </w:tcPr>
          <w:p w14:paraId="699649A4" w14:textId="77777777" w:rsidR="007B77DA" w:rsidRPr="00B86B83" w:rsidRDefault="007B77DA" w:rsidP="007B77DA">
            <w:pPr>
              <w:widowControl w:val="0"/>
              <w:autoSpaceDE w:val="0"/>
              <w:autoSpaceDN w:val="0"/>
              <w:rPr>
                <w:rFonts w:ascii="Calibri" w:eastAsia="Calibri" w:hAnsi="Calibri" w:cs="Calibri"/>
                <w:b/>
                <w:bCs/>
                <w:lang w:val="en-US"/>
              </w:rPr>
            </w:pPr>
            <w:r w:rsidRPr="00B86B83">
              <w:rPr>
                <w:rFonts w:ascii="Calibri" w:eastAsia="Calibri" w:hAnsi="Calibri" w:cs="Calibri"/>
                <w:lang w:val="en-US"/>
              </w:rPr>
              <w:t xml:space="preserve">Time Keeper 1-8 </w:t>
            </w:r>
          </w:p>
        </w:tc>
        <w:tc>
          <w:tcPr>
            <w:tcW w:w="1293" w:type="dxa"/>
          </w:tcPr>
          <w:p w14:paraId="459407FF"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5B039F4C" w14:textId="77777777" w:rsidR="007B77DA" w:rsidRPr="00B86B83" w:rsidRDefault="007B77DA" w:rsidP="007B77DA">
            <w:pPr>
              <w:widowControl w:val="0"/>
              <w:autoSpaceDE w:val="0"/>
              <w:autoSpaceDN w:val="0"/>
              <w:jc w:val="center"/>
              <w:rPr>
                <w:rFonts w:ascii="Calibri" w:eastAsia="Calibri" w:hAnsi="Calibri" w:cs="Calibri"/>
                <w:lang w:val="en-US"/>
              </w:rPr>
            </w:pPr>
          </w:p>
        </w:tc>
        <w:tc>
          <w:tcPr>
            <w:tcW w:w="1492" w:type="dxa"/>
          </w:tcPr>
          <w:p w14:paraId="35030266" w14:textId="446A056F" w:rsidR="007B77DA" w:rsidRPr="00B86B83" w:rsidRDefault="00B86B83" w:rsidP="007B77DA">
            <w:pPr>
              <w:widowControl w:val="0"/>
              <w:autoSpaceDE w:val="0"/>
              <w:autoSpaceDN w:val="0"/>
              <w:jc w:val="center"/>
              <w:rPr>
                <w:rFonts w:ascii="Calibri" w:eastAsia="Calibri" w:hAnsi="Calibri" w:cs="Calibri"/>
                <w:lang w:val="en-US"/>
              </w:rPr>
            </w:pPr>
            <w:r w:rsidRPr="00B86B83">
              <w:rPr>
                <w:rFonts w:ascii="Calibri" w:eastAsia="Calibri" w:hAnsi="Calibri" w:cs="Calibri"/>
                <w:lang w:val="en-US"/>
              </w:rPr>
              <w:t>X</w:t>
            </w:r>
          </w:p>
        </w:tc>
        <w:tc>
          <w:tcPr>
            <w:tcW w:w="2088" w:type="dxa"/>
          </w:tcPr>
          <w:p w14:paraId="4F7FCA16"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68FB25BA" w14:textId="77777777" w:rsidTr="00734E7F">
        <w:tc>
          <w:tcPr>
            <w:tcW w:w="2482" w:type="dxa"/>
          </w:tcPr>
          <w:p w14:paraId="501F3B1E" w14:textId="55C3E3D7" w:rsidR="007B77DA" w:rsidRPr="00B86B83" w:rsidRDefault="007B77DA" w:rsidP="007B77DA">
            <w:pPr>
              <w:widowControl w:val="0"/>
              <w:autoSpaceDE w:val="0"/>
              <w:autoSpaceDN w:val="0"/>
              <w:rPr>
                <w:rFonts w:ascii="Calibri" w:eastAsia="Calibri" w:hAnsi="Calibri" w:cs="Calibri"/>
                <w:lang w:val="en-US"/>
              </w:rPr>
            </w:pPr>
            <w:r w:rsidRPr="00B86B83">
              <w:rPr>
                <w:rFonts w:ascii="Calibri" w:eastAsia="Calibri" w:hAnsi="Calibri" w:cs="Calibri"/>
                <w:lang w:val="en-US"/>
              </w:rPr>
              <w:t xml:space="preserve">Time </w:t>
            </w:r>
            <w:r w:rsidR="00B86B83">
              <w:rPr>
                <w:rFonts w:ascii="Calibri" w:eastAsia="Calibri" w:hAnsi="Calibri" w:cs="Calibri"/>
                <w:lang w:val="en-US"/>
              </w:rPr>
              <w:t>K</w:t>
            </w:r>
            <w:r w:rsidRPr="00B86B83">
              <w:rPr>
                <w:rFonts w:ascii="Calibri" w:eastAsia="Calibri" w:hAnsi="Calibri" w:cs="Calibri"/>
                <w:lang w:val="en-US"/>
              </w:rPr>
              <w:t>eeper Recorders 1-8</w:t>
            </w:r>
          </w:p>
        </w:tc>
        <w:tc>
          <w:tcPr>
            <w:tcW w:w="1293" w:type="dxa"/>
          </w:tcPr>
          <w:p w14:paraId="592BD154"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010A5EC8" w14:textId="77777777" w:rsidR="007B77DA" w:rsidRPr="00B86B83" w:rsidRDefault="007B77DA" w:rsidP="007B77DA">
            <w:pPr>
              <w:widowControl w:val="0"/>
              <w:autoSpaceDE w:val="0"/>
              <w:autoSpaceDN w:val="0"/>
              <w:jc w:val="center"/>
              <w:rPr>
                <w:rFonts w:ascii="Calibri" w:eastAsia="Calibri" w:hAnsi="Calibri" w:cs="Calibri"/>
                <w:lang w:val="en-US"/>
              </w:rPr>
            </w:pPr>
          </w:p>
        </w:tc>
        <w:tc>
          <w:tcPr>
            <w:tcW w:w="1492" w:type="dxa"/>
          </w:tcPr>
          <w:p w14:paraId="05E2DB47" w14:textId="325F4B84" w:rsidR="007B77DA" w:rsidRPr="00B86B83" w:rsidRDefault="00B86B83" w:rsidP="007B77DA">
            <w:pPr>
              <w:widowControl w:val="0"/>
              <w:autoSpaceDE w:val="0"/>
              <w:autoSpaceDN w:val="0"/>
              <w:jc w:val="center"/>
              <w:rPr>
                <w:rFonts w:ascii="Calibri" w:eastAsia="Calibri" w:hAnsi="Calibri" w:cs="Calibri"/>
                <w:lang w:val="en-US"/>
              </w:rPr>
            </w:pPr>
            <w:r w:rsidRPr="00B86B83">
              <w:rPr>
                <w:rFonts w:ascii="Calibri" w:eastAsia="Calibri" w:hAnsi="Calibri" w:cs="Calibri"/>
                <w:lang w:val="en-US"/>
              </w:rPr>
              <w:t>X</w:t>
            </w:r>
          </w:p>
        </w:tc>
        <w:tc>
          <w:tcPr>
            <w:tcW w:w="2088" w:type="dxa"/>
          </w:tcPr>
          <w:p w14:paraId="6B02E43F"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4DA1AC8C" w14:textId="77777777" w:rsidTr="00734E7F">
        <w:tc>
          <w:tcPr>
            <w:tcW w:w="2482" w:type="dxa"/>
          </w:tcPr>
          <w:p w14:paraId="05E32D43" w14:textId="77777777" w:rsidR="007B77DA" w:rsidRPr="007B77DA" w:rsidRDefault="007B77DA" w:rsidP="007B77DA">
            <w:pPr>
              <w:widowControl w:val="0"/>
              <w:autoSpaceDE w:val="0"/>
              <w:autoSpaceDN w:val="0"/>
              <w:rPr>
                <w:rFonts w:ascii="Calibri" w:eastAsia="Calibri" w:hAnsi="Calibri" w:cs="Calibri"/>
                <w:lang w:val="en-US"/>
              </w:rPr>
            </w:pPr>
          </w:p>
        </w:tc>
        <w:tc>
          <w:tcPr>
            <w:tcW w:w="1293" w:type="dxa"/>
          </w:tcPr>
          <w:p w14:paraId="774C0AE6"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3B4B1629"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492" w:type="dxa"/>
          </w:tcPr>
          <w:p w14:paraId="4A9DFF6E"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2A5D0551"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3711A762" w14:textId="77777777" w:rsidTr="00734E7F">
        <w:tc>
          <w:tcPr>
            <w:tcW w:w="2482" w:type="dxa"/>
          </w:tcPr>
          <w:p w14:paraId="4E655292" w14:textId="77777777" w:rsidR="007B77DA" w:rsidRPr="007B77DA" w:rsidRDefault="007B77DA" w:rsidP="007B77DA">
            <w:pPr>
              <w:widowControl w:val="0"/>
              <w:autoSpaceDE w:val="0"/>
              <w:autoSpaceDN w:val="0"/>
              <w:rPr>
                <w:rFonts w:ascii="Calibri" w:eastAsia="Calibri" w:hAnsi="Calibri" w:cs="Calibri"/>
                <w:lang w:val="en-US"/>
              </w:rPr>
            </w:pPr>
            <w:bookmarkStart w:id="277" w:name="_Hlk48126469"/>
            <w:r w:rsidRPr="007B77DA">
              <w:rPr>
                <w:rFonts w:ascii="Calibri" w:eastAsia="Calibri" w:hAnsi="Calibri" w:cs="Calibri"/>
                <w:lang w:val="en-US"/>
              </w:rPr>
              <w:t>Computer Records #1</w:t>
            </w:r>
          </w:p>
        </w:tc>
        <w:tc>
          <w:tcPr>
            <w:tcW w:w="1293" w:type="dxa"/>
          </w:tcPr>
          <w:p w14:paraId="201D9178"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296267AF"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3F307C2A"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42183E0F" w14:textId="77777777" w:rsidR="007B77DA" w:rsidRPr="007B77DA" w:rsidRDefault="007B77DA" w:rsidP="007B77DA">
            <w:pPr>
              <w:widowControl w:val="0"/>
              <w:autoSpaceDE w:val="0"/>
              <w:autoSpaceDN w:val="0"/>
              <w:jc w:val="center"/>
              <w:rPr>
                <w:rFonts w:ascii="Calibri" w:eastAsia="Calibri" w:hAnsi="Calibri" w:cs="Calibri"/>
                <w:lang w:val="en-US"/>
              </w:rPr>
            </w:pPr>
          </w:p>
        </w:tc>
      </w:tr>
      <w:tr w:rsidR="007B77DA" w:rsidRPr="007B77DA" w14:paraId="042AC74F" w14:textId="77777777" w:rsidTr="00734E7F">
        <w:tc>
          <w:tcPr>
            <w:tcW w:w="2482" w:type="dxa"/>
          </w:tcPr>
          <w:p w14:paraId="3B4F1D97"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Computer Records #2</w:t>
            </w:r>
          </w:p>
        </w:tc>
        <w:tc>
          <w:tcPr>
            <w:tcW w:w="1293" w:type="dxa"/>
          </w:tcPr>
          <w:p w14:paraId="652EEC2A"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5426FDF1"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76E8FBF6"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6316FE68" w14:textId="77777777" w:rsidR="007B77DA" w:rsidRPr="007B77DA" w:rsidRDefault="007B77DA" w:rsidP="007B77DA">
            <w:pPr>
              <w:widowControl w:val="0"/>
              <w:autoSpaceDE w:val="0"/>
              <w:autoSpaceDN w:val="0"/>
              <w:jc w:val="center"/>
              <w:rPr>
                <w:rFonts w:ascii="Calibri" w:eastAsia="Calibri" w:hAnsi="Calibri" w:cs="Calibri"/>
                <w:lang w:val="en-US"/>
              </w:rPr>
            </w:pPr>
          </w:p>
        </w:tc>
      </w:tr>
      <w:bookmarkEnd w:id="277"/>
      <w:tr w:rsidR="007B77DA" w:rsidRPr="007B77DA" w14:paraId="5198696D" w14:textId="77777777" w:rsidTr="00734E7F">
        <w:tc>
          <w:tcPr>
            <w:tcW w:w="2482" w:type="dxa"/>
          </w:tcPr>
          <w:p w14:paraId="782CC7E9" w14:textId="77777777" w:rsidR="007B77DA" w:rsidRPr="007B77DA" w:rsidRDefault="007B77DA" w:rsidP="007B77DA">
            <w:pPr>
              <w:widowControl w:val="0"/>
              <w:autoSpaceDE w:val="0"/>
              <w:autoSpaceDN w:val="0"/>
              <w:rPr>
                <w:rFonts w:ascii="Calibri" w:eastAsia="Calibri" w:hAnsi="Calibri" w:cs="Calibri"/>
                <w:lang w:val="en-US"/>
              </w:rPr>
            </w:pPr>
            <w:r w:rsidRPr="007B77DA">
              <w:rPr>
                <w:rFonts w:ascii="Calibri" w:eastAsia="Calibri" w:hAnsi="Calibri" w:cs="Calibri"/>
                <w:lang w:val="en-US"/>
              </w:rPr>
              <w:t>Presentations</w:t>
            </w:r>
          </w:p>
        </w:tc>
        <w:tc>
          <w:tcPr>
            <w:tcW w:w="1293" w:type="dxa"/>
          </w:tcPr>
          <w:p w14:paraId="68FE27E8"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1292" w:type="dxa"/>
          </w:tcPr>
          <w:p w14:paraId="794DEFA1" w14:textId="77777777" w:rsidR="007B77DA" w:rsidRPr="007B77DA" w:rsidRDefault="007B77DA" w:rsidP="007B77DA">
            <w:pPr>
              <w:widowControl w:val="0"/>
              <w:autoSpaceDE w:val="0"/>
              <w:autoSpaceDN w:val="0"/>
              <w:jc w:val="center"/>
              <w:rPr>
                <w:rFonts w:ascii="Calibri" w:eastAsia="Calibri" w:hAnsi="Calibri" w:cs="Calibri"/>
                <w:lang w:val="en-US"/>
              </w:rPr>
            </w:pPr>
            <w:r w:rsidRPr="007B77DA">
              <w:rPr>
                <w:rFonts w:ascii="Calibri" w:eastAsia="Calibri" w:hAnsi="Calibri" w:cs="Calibri"/>
                <w:lang w:val="en-US"/>
              </w:rPr>
              <w:t>X</w:t>
            </w:r>
          </w:p>
        </w:tc>
        <w:tc>
          <w:tcPr>
            <w:tcW w:w="1492" w:type="dxa"/>
          </w:tcPr>
          <w:p w14:paraId="3DEEF976" w14:textId="77777777" w:rsidR="007B77DA" w:rsidRPr="007B77DA" w:rsidRDefault="007B77DA" w:rsidP="007B77DA">
            <w:pPr>
              <w:widowControl w:val="0"/>
              <w:autoSpaceDE w:val="0"/>
              <w:autoSpaceDN w:val="0"/>
              <w:jc w:val="center"/>
              <w:rPr>
                <w:rFonts w:ascii="Calibri" w:eastAsia="Calibri" w:hAnsi="Calibri" w:cs="Calibri"/>
                <w:lang w:val="en-US"/>
              </w:rPr>
            </w:pPr>
          </w:p>
        </w:tc>
        <w:tc>
          <w:tcPr>
            <w:tcW w:w="2088" w:type="dxa"/>
          </w:tcPr>
          <w:p w14:paraId="13E4F504" w14:textId="77777777" w:rsidR="007B77DA" w:rsidRPr="007B77DA" w:rsidRDefault="007B77DA" w:rsidP="007B77DA">
            <w:pPr>
              <w:widowControl w:val="0"/>
              <w:autoSpaceDE w:val="0"/>
              <w:autoSpaceDN w:val="0"/>
              <w:jc w:val="center"/>
              <w:rPr>
                <w:rFonts w:ascii="Calibri" w:eastAsia="Calibri" w:hAnsi="Calibri" w:cs="Calibri"/>
                <w:lang w:val="en-US"/>
              </w:rPr>
            </w:pPr>
          </w:p>
        </w:tc>
      </w:tr>
    </w:tbl>
    <w:p w14:paraId="1A45B7DC" w14:textId="6FE438EF" w:rsidR="007B77DA" w:rsidRPr="001D530B" w:rsidRDefault="007B77DA" w:rsidP="007D3C9A">
      <w:pPr>
        <w:pStyle w:val="Heading1"/>
        <w:numPr>
          <w:ilvl w:val="0"/>
          <w:numId w:val="1"/>
        </w:numPr>
        <w:ind w:hanging="720"/>
        <w:rPr>
          <w:b/>
          <w:bCs/>
        </w:rPr>
      </w:pPr>
      <w:bookmarkStart w:id="278" w:name="_Toc156917033"/>
      <w:r w:rsidRPr="001D530B">
        <w:rPr>
          <w:b/>
          <w:bCs/>
        </w:rPr>
        <w:lastRenderedPageBreak/>
        <w:t>DEBATING</w:t>
      </w:r>
      <w:bookmarkEnd w:id="278"/>
    </w:p>
    <w:p w14:paraId="7FAB2592" w14:textId="0246B285" w:rsidR="007B77DA" w:rsidRPr="007B77DA" w:rsidRDefault="007B77DA" w:rsidP="007B77DA">
      <w:pPr>
        <w:jc w:val="both"/>
        <w:rPr>
          <w:rFonts w:ascii="Calibri" w:eastAsia="Calibri" w:hAnsi="Calibri" w:cs="Times New Roman"/>
        </w:rPr>
      </w:pPr>
      <w:r w:rsidRPr="007B77DA">
        <w:rPr>
          <w:rFonts w:ascii="Calibri" w:eastAsia="Calibri" w:hAnsi="Calibri" w:cs="Times New Roman"/>
        </w:rPr>
        <w:t>The ICCES Debating Tournament shall be contested on the same day as the ICCES Cross Country in Term 3, (approximately Week 3), from 1</w:t>
      </w:r>
      <w:r w:rsidR="00063026">
        <w:rPr>
          <w:rFonts w:ascii="Calibri" w:eastAsia="Calibri" w:hAnsi="Calibri" w:cs="Times New Roman"/>
        </w:rPr>
        <w:t>1</w:t>
      </w:r>
      <w:r w:rsidRPr="007B77DA">
        <w:rPr>
          <w:rFonts w:ascii="Calibri" w:eastAsia="Calibri" w:hAnsi="Calibri" w:cs="Times New Roman"/>
        </w:rPr>
        <w:t>am to 3.</w:t>
      </w:r>
      <w:r w:rsidR="00063026">
        <w:rPr>
          <w:rFonts w:ascii="Calibri" w:eastAsia="Calibri" w:hAnsi="Calibri" w:cs="Times New Roman"/>
        </w:rPr>
        <w:t>30</w:t>
      </w:r>
      <w:r w:rsidRPr="007B77DA">
        <w:rPr>
          <w:rFonts w:ascii="Calibri" w:eastAsia="Calibri" w:hAnsi="Calibri" w:cs="Times New Roman"/>
        </w:rPr>
        <w:t>pm at Bacchus Marsh Grammar, South Maddingley Rd, Maddingley 3340.</w:t>
      </w:r>
    </w:p>
    <w:p w14:paraId="63CD4A26" w14:textId="0E227498" w:rsidR="007B77DA" w:rsidRPr="007B77DA" w:rsidRDefault="007B77DA" w:rsidP="007B77DA">
      <w:pPr>
        <w:rPr>
          <w:rFonts w:ascii="Calibri" w:eastAsia="Calibri" w:hAnsi="Calibri" w:cs="Times New Roman"/>
        </w:rPr>
      </w:pPr>
      <w:r w:rsidRPr="007B77DA">
        <w:rPr>
          <w:rFonts w:ascii="Calibri" w:eastAsia="Calibri" w:hAnsi="Calibri" w:cs="Times New Roman"/>
        </w:rPr>
        <w:t xml:space="preserve">ICCES </w:t>
      </w:r>
      <w:r w:rsidR="005C3D99">
        <w:rPr>
          <w:rFonts w:ascii="Calibri" w:eastAsia="Calibri" w:hAnsi="Calibri" w:cs="Times New Roman"/>
        </w:rPr>
        <w:t>Debating</w:t>
      </w:r>
      <w:r w:rsidRPr="007B77DA">
        <w:rPr>
          <w:rFonts w:ascii="Calibri" w:eastAsia="Calibri" w:hAnsi="Calibri" w:cs="Times New Roman"/>
        </w:rPr>
        <w:t xml:space="preserve"> is to be hosted by Highview College.</w:t>
      </w:r>
      <w:r w:rsidRPr="007B77DA">
        <w:rPr>
          <w:rFonts w:ascii="Calibri" w:eastAsia="Calibri" w:hAnsi="Calibri" w:cs="Times New Roman"/>
        </w:rPr>
        <w:br/>
        <w:t>DAV Adjudicators will be utilised on the day to judge debates.</w:t>
      </w:r>
    </w:p>
    <w:p w14:paraId="5452193B" w14:textId="5F47FDE8" w:rsidR="007B77DA" w:rsidRPr="00063026" w:rsidRDefault="00063026" w:rsidP="007B77DA">
      <w:pPr>
        <w:jc w:val="both"/>
        <w:rPr>
          <w:rFonts w:ascii="Calibri" w:eastAsia="Calibri" w:hAnsi="Calibri" w:cs="Times New Roman"/>
          <w:color w:val="000000" w:themeColor="text1"/>
        </w:rPr>
      </w:pPr>
      <w:r>
        <w:rPr>
          <w:rFonts w:ascii="Calibri" w:eastAsia="Calibri" w:hAnsi="Calibri" w:cs="Times New Roman"/>
          <w:b/>
          <w:bCs/>
          <w:color w:val="000000" w:themeColor="text1"/>
        </w:rPr>
        <w:t>8</w:t>
      </w:r>
      <w:r w:rsidR="007B77DA" w:rsidRPr="00063026">
        <w:rPr>
          <w:rFonts w:ascii="Calibri" w:eastAsia="Calibri" w:hAnsi="Calibri" w:cs="Times New Roman"/>
          <w:b/>
          <w:bCs/>
          <w:color w:val="000000" w:themeColor="text1"/>
        </w:rPr>
        <w:t>.1</w:t>
      </w:r>
      <w:r w:rsidR="007B77DA" w:rsidRPr="00063026">
        <w:rPr>
          <w:rFonts w:ascii="Calibri" w:eastAsia="Calibri" w:hAnsi="Calibri" w:cs="Times New Roman"/>
          <w:color w:val="000000" w:themeColor="text1"/>
        </w:rPr>
        <w:t xml:space="preserve"> Schools are invited to enter:</w:t>
      </w:r>
    </w:p>
    <w:p w14:paraId="6C9EDACD" w14:textId="62E2E125" w:rsidR="007B77DA" w:rsidRPr="00063026" w:rsidRDefault="007B77DA" w:rsidP="007D3C9A">
      <w:pPr>
        <w:numPr>
          <w:ilvl w:val="0"/>
          <w:numId w:val="14"/>
        </w:numPr>
        <w:spacing w:after="0"/>
        <w:jc w:val="both"/>
        <w:rPr>
          <w:rFonts w:ascii="Calibri" w:eastAsia="Calibri" w:hAnsi="Calibri" w:cs="Times New Roman"/>
          <w:color w:val="000000" w:themeColor="text1"/>
        </w:rPr>
      </w:pPr>
      <w:r w:rsidRPr="00063026">
        <w:rPr>
          <w:rFonts w:ascii="Calibri" w:eastAsia="Calibri" w:hAnsi="Calibri" w:cs="Times New Roman"/>
          <w:color w:val="000000" w:themeColor="text1"/>
        </w:rPr>
        <w:t>one Junior team (Years 7</w:t>
      </w:r>
      <w:r w:rsidR="00063026" w:rsidRPr="00063026">
        <w:rPr>
          <w:rFonts w:ascii="Calibri" w:eastAsia="Calibri" w:hAnsi="Calibri" w:cs="Times New Roman"/>
          <w:color w:val="000000" w:themeColor="text1"/>
        </w:rPr>
        <w:t>-9</w:t>
      </w:r>
      <w:r w:rsidRPr="00063026">
        <w:rPr>
          <w:rFonts w:ascii="Calibri" w:eastAsia="Calibri" w:hAnsi="Calibri" w:cs="Times New Roman"/>
          <w:color w:val="000000" w:themeColor="text1"/>
        </w:rPr>
        <w:t xml:space="preserve">) </w:t>
      </w:r>
    </w:p>
    <w:p w14:paraId="2A773DE1" w14:textId="1764B345" w:rsidR="007B77DA" w:rsidRPr="00063026" w:rsidRDefault="007B77DA" w:rsidP="007D3C9A">
      <w:pPr>
        <w:numPr>
          <w:ilvl w:val="0"/>
          <w:numId w:val="14"/>
        </w:numPr>
        <w:spacing w:after="0"/>
        <w:jc w:val="both"/>
        <w:rPr>
          <w:rFonts w:ascii="Calibri" w:eastAsia="Calibri" w:hAnsi="Calibri" w:cs="Times New Roman"/>
          <w:color w:val="000000" w:themeColor="text1"/>
        </w:rPr>
      </w:pPr>
      <w:r w:rsidRPr="00063026">
        <w:rPr>
          <w:rFonts w:ascii="Calibri" w:eastAsia="Calibri" w:hAnsi="Calibri" w:cs="Times New Roman"/>
          <w:color w:val="000000" w:themeColor="text1"/>
        </w:rPr>
        <w:t>one Senior team (Years 1</w:t>
      </w:r>
      <w:r w:rsidR="00063026" w:rsidRPr="00063026">
        <w:rPr>
          <w:rFonts w:ascii="Calibri" w:eastAsia="Calibri" w:hAnsi="Calibri" w:cs="Times New Roman"/>
          <w:color w:val="000000" w:themeColor="text1"/>
        </w:rPr>
        <w:t>0-</w:t>
      </w:r>
      <w:r w:rsidRPr="00063026">
        <w:rPr>
          <w:rFonts w:ascii="Calibri" w:eastAsia="Calibri" w:hAnsi="Calibri" w:cs="Times New Roman"/>
          <w:color w:val="000000" w:themeColor="text1"/>
        </w:rPr>
        <w:t>12)</w:t>
      </w:r>
    </w:p>
    <w:p w14:paraId="288ABDEE" w14:textId="5E8A3502" w:rsidR="00063026" w:rsidRDefault="007B77DA" w:rsidP="00063026">
      <w:pPr>
        <w:spacing w:after="0"/>
        <w:jc w:val="both"/>
        <w:rPr>
          <w:rFonts w:ascii="Calibri" w:eastAsia="Calibri" w:hAnsi="Calibri" w:cs="Times New Roman"/>
          <w:color w:val="000000" w:themeColor="text1"/>
        </w:rPr>
      </w:pPr>
      <w:r w:rsidRPr="00063026">
        <w:rPr>
          <w:rFonts w:ascii="Calibri" w:eastAsia="Calibri" w:hAnsi="Calibri" w:cs="Times New Roman"/>
          <w:color w:val="000000" w:themeColor="text1"/>
        </w:rPr>
        <w:br/>
      </w:r>
      <w:r w:rsidR="00063026">
        <w:rPr>
          <w:rFonts w:ascii="Calibri" w:eastAsia="Calibri" w:hAnsi="Calibri" w:cs="Times New Roman"/>
          <w:color w:val="000000" w:themeColor="text1"/>
        </w:rPr>
        <w:t>To</w:t>
      </w:r>
      <w:r w:rsidR="00063026" w:rsidRPr="00063026">
        <w:rPr>
          <w:rFonts w:ascii="Calibri" w:eastAsia="Calibri" w:hAnsi="Calibri" w:cs="Times New Roman"/>
          <w:color w:val="000000" w:themeColor="text1"/>
        </w:rPr>
        <w:t xml:space="preserve"> allow a larger number of students to participate in the competition you may use different debaters in each round</w:t>
      </w:r>
      <w:r w:rsidR="00063026">
        <w:rPr>
          <w:rFonts w:ascii="Calibri" w:eastAsia="Calibri" w:hAnsi="Calibri" w:cs="Times New Roman"/>
          <w:color w:val="000000" w:themeColor="text1"/>
        </w:rPr>
        <w:t>; y</w:t>
      </w:r>
      <w:r w:rsidR="00063026" w:rsidRPr="00063026">
        <w:rPr>
          <w:rFonts w:ascii="Calibri" w:eastAsia="Calibri" w:hAnsi="Calibri" w:cs="Times New Roman"/>
          <w:color w:val="000000" w:themeColor="text1"/>
        </w:rPr>
        <w:t xml:space="preserve">our senior and junior teams could each comprise </w:t>
      </w:r>
      <w:r w:rsidR="00063026">
        <w:rPr>
          <w:rFonts w:ascii="Calibri" w:eastAsia="Calibri" w:hAnsi="Calibri" w:cs="Times New Roman"/>
          <w:color w:val="000000" w:themeColor="text1"/>
        </w:rPr>
        <w:t xml:space="preserve">of </w:t>
      </w:r>
      <w:r w:rsidR="00063026" w:rsidRPr="00063026">
        <w:rPr>
          <w:rFonts w:ascii="Calibri" w:eastAsia="Calibri" w:hAnsi="Calibri" w:cs="Times New Roman"/>
          <w:color w:val="000000" w:themeColor="text1"/>
        </w:rPr>
        <w:t>six members, with three different speakers participating in each round.</w:t>
      </w:r>
    </w:p>
    <w:p w14:paraId="77206DB5" w14:textId="77777777" w:rsidR="005E2CA5" w:rsidRDefault="005E2CA5" w:rsidP="00063026">
      <w:pPr>
        <w:spacing w:after="0"/>
        <w:jc w:val="both"/>
        <w:rPr>
          <w:rFonts w:ascii="Calibri" w:eastAsia="Calibri" w:hAnsi="Calibri" w:cs="Times New Roman"/>
          <w:color w:val="000000" w:themeColor="text1"/>
        </w:rPr>
      </w:pPr>
    </w:p>
    <w:p w14:paraId="2DE97E1D" w14:textId="6A279B2D" w:rsidR="00063026" w:rsidRPr="00063026" w:rsidRDefault="00063026" w:rsidP="00063026">
      <w:pPr>
        <w:spacing w:after="0"/>
        <w:jc w:val="both"/>
        <w:rPr>
          <w:rFonts w:ascii="Calibri" w:eastAsia="Calibri" w:hAnsi="Calibri" w:cs="Times New Roman"/>
          <w:color w:val="000000" w:themeColor="text1"/>
        </w:rPr>
      </w:pPr>
      <w:r>
        <w:t>Schools may be invited to enter two teams per section, to ensure draws of eight teams, across two pools.</w:t>
      </w:r>
    </w:p>
    <w:p w14:paraId="0CFC882D" w14:textId="6DA50F54" w:rsidR="007B77DA" w:rsidRPr="007B77DA" w:rsidRDefault="007B77DA" w:rsidP="00063026">
      <w:pPr>
        <w:spacing w:after="0"/>
        <w:jc w:val="both"/>
        <w:rPr>
          <w:rFonts w:ascii="Calibri" w:eastAsia="Calibri" w:hAnsi="Calibri" w:cs="Times New Roman"/>
          <w:color w:val="A6A6A6"/>
        </w:rPr>
      </w:pPr>
    </w:p>
    <w:p w14:paraId="4A41E694" w14:textId="5D3E5B1D" w:rsidR="00063026" w:rsidRDefault="00573BCC" w:rsidP="005E2CA5">
      <w:pPr>
        <w:spacing w:after="0"/>
        <w:jc w:val="both"/>
        <w:rPr>
          <w:rFonts w:ascii="Calibri" w:eastAsia="Calibri" w:hAnsi="Calibri" w:cs="Times New Roman"/>
          <w:color w:val="000000" w:themeColor="text1"/>
        </w:rPr>
      </w:pPr>
      <w:r w:rsidRPr="005E2CA5">
        <w:rPr>
          <w:rFonts w:ascii="Calibri" w:eastAsia="Calibri" w:hAnsi="Calibri" w:cs="Times New Roman"/>
          <w:b/>
          <w:bCs/>
          <w:color w:val="000000" w:themeColor="text1"/>
        </w:rPr>
        <w:t>8</w:t>
      </w:r>
      <w:r w:rsidR="007B77DA" w:rsidRPr="005E2CA5">
        <w:rPr>
          <w:rFonts w:ascii="Calibri" w:eastAsia="Calibri" w:hAnsi="Calibri" w:cs="Times New Roman"/>
          <w:b/>
          <w:bCs/>
          <w:color w:val="000000" w:themeColor="text1"/>
        </w:rPr>
        <w:t>.2</w:t>
      </w:r>
      <w:r w:rsidR="007B77DA" w:rsidRPr="00063026">
        <w:rPr>
          <w:rFonts w:ascii="Calibri" w:eastAsia="Calibri" w:hAnsi="Calibri" w:cs="Times New Roman"/>
          <w:color w:val="000000" w:themeColor="text1"/>
        </w:rPr>
        <w:t xml:space="preserve"> </w:t>
      </w:r>
      <w:r w:rsidR="00063026" w:rsidRPr="005E2CA5">
        <w:rPr>
          <w:rFonts w:ascii="Calibri" w:eastAsia="Calibri" w:hAnsi="Calibri" w:cs="Times New Roman"/>
          <w:color w:val="000000" w:themeColor="text1"/>
        </w:rPr>
        <w:t xml:space="preserve">The DAV has been booked to provide adjudicators on the day. </w:t>
      </w:r>
      <w:r w:rsidR="00063026" w:rsidRPr="005E2CA5">
        <w:rPr>
          <w:rFonts w:ascii="Calibri" w:eastAsia="Calibri" w:hAnsi="Calibri" w:cs="Times New Roman"/>
          <w:color w:val="000000" w:themeColor="text1"/>
          <w:u w:val="single"/>
        </w:rPr>
        <w:t>To assist them the affirmative team for each debate should provide a chairperson and the negative team should provide a timekeeper.</w:t>
      </w:r>
      <w:r w:rsidR="00063026" w:rsidRPr="005E2CA5">
        <w:rPr>
          <w:rFonts w:ascii="Calibri" w:eastAsia="Calibri" w:hAnsi="Calibri" w:cs="Times New Roman"/>
          <w:color w:val="000000" w:themeColor="text1"/>
        </w:rPr>
        <w:t xml:space="preserve"> You may wish to bring an extra student along to perform this role for your school on the day. </w:t>
      </w:r>
    </w:p>
    <w:p w14:paraId="3C3A42E0" w14:textId="77777777" w:rsidR="005E2CA5" w:rsidRPr="005E2CA5" w:rsidRDefault="005E2CA5" w:rsidP="005E2CA5">
      <w:pPr>
        <w:spacing w:after="0"/>
        <w:jc w:val="both"/>
        <w:rPr>
          <w:rFonts w:ascii="Calibri" w:eastAsia="Calibri" w:hAnsi="Calibri" w:cs="Times New Roman"/>
          <w:color w:val="000000" w:themeColor="text1"/>
        </w:rPr>
      </w:pPr>
    </w:p>
    <w:p w14:paraId="2BEAA66C" w14:textId="2A79C688" w:rsidR="00063026" w:rsidRDefault="00573BCC" w:rsidP="005E2CA5">
      <w:pPr>
        <w:spacing w:after="0"/>
        <w:jc w:val="both"/>
        <w:rPr>
          <w:rFonts w:ascii="Calibri" w:eastAsia="Calibri" w:hAnsi="Calibri" w:cs="Times New Roman"/>
          <w:color w:val="000000" w:themeColor="text1"/>
        </w:rPr>
      </w:pPr>
      <w:r w:rsidRPr="005E2CA5">
        <w:rPr>
          <w:rFonts w:ascii="Calibri" w:eastAsia="Calibri" w:hAnsi="Calibri" w:cs="Times New Roman"/>
          <w:b/>
          <w:bCs/>
          <w:color w:val="000000" w:themeColor="text1"/>
        </w:rPr>
        <w:t>8</w:t>
      </w:r>
      <w:r w:rsidR="007B77DA" w:rsidRPr="005E2CA5">
        <w:rPr>
          <w:rFonts w:ascii="Calibri" w:eastAsia="Calibri" w:hAnsi="Calibri" w:cs="Times New Roman"/>
          <w:b/>
          <w:bCs/>
          <w:color w:val="000000" w:themeColor="text1"/>
        </w:rPr>
        <w:t>.3</w:t>
      </w:r>
      <w:r w:rsidR="007B77DA" w:rsidRPr="00063026">
        <w:rPr>
          <w:rFonts w:ascii="Calibri" w:eastAsia="Calibri" w:hAnsi="Calibri" w:cs="Times New Roman"/>
          <w:color w:val="000000" w:themeColor="text1"/>
        </w:rPr>
        <w:t xml:space="preserve"> </w:t>
      </w:r>
      <w:r w:rsidR="00063026" w:rsidRPr="00063026">
        <w:rPr>
          <w:rFonts w:ascii="Calibri" w:eastAsia="Calibri" w:hAnsi="Calibri" w:cs="Times New Roman"/>
          <w:color w:val="000000" w:themeColor="text1"/>
        </w:rPr>
        <w:t xml:space="preserve">Each team will </w:t>
      </w:r>
      <w:r w:rsidR="00063026">
        <w:rPr>
          <w:rFonts w:ascii="Calibri" w:eastAsia="Calibri" w:hAnsi="Calibri" w:cs="Times New Roman"/>
          <w:color w:val="000000" w:themeColor="text1"/>
        </w:rPr>
        <w:t xml:space="preserve">participate in two debates, </w:t>
      </w:r>
      <w:r w:rsidR="00063026" w:rsidRPr="00063026">
        <w:rPr>
          <w:rFonts w:ascii="Calibri" w:eastAsia="Calibri" w:hAnsi="Calibri" w:cs="Times New Roman"/>
          <w:color w:val="000000" w:themeColor="text1"/>
        </w:rPr>
        <w:t xml:space="preserve">one affirmative and one negative. Each debate will be allocated one hour. Debaters will speak for 5 minutes, with a warning bell at 4 minutes. </w:t>
      </w:r>
    </w:p>
    <w:p w14:paraId="1CC22175" w14:textId="77777777" w:rsidR="005E2CA5" w:rsidRDefault="005E2CA5" w:rsidP="005E2CA5">
      <w:pPr>
        <w:spacing w:after="0"/>
        <w:jc w:val="both"/>
        <w:rPr>
          <w:rFonts w:ascii="Calibri" w:eastAsia="Calibri" w:hAnsi="Calibri" w:cs="Times New Roman"/>
          <w:color w:val="000000" w:themeColor="text1"/>
        </w:rPr>
      </w:pPr>
    </w:p>
    <w:p w14:paraId="4A911050" w14:textId="22244EF6" w:rsidR="00063026" w:rsidRDefault="00063026" w:rsidP="005E2CA5">
      <w:pPr>
        <w:spacing w:after="0"/>
        <w:jc w:val="both"/>
        <w:rPr>
          <w:rFonts w:ascii="Calibri" w:eastAsia="Calibri" w:hAnsi="Calibri" w:cs="Times New Roman"/>
          <w:color w:val="000000" w:themeColor="text1"/>
        </w:rPr>
      </w:pPr>
      <w:r>
        <w:rPr>
          <w:rFonts w:ascii="Calibri" w:eastAsia="Calibri" w:hAnsi="Calibri" w:cs="Times New Roman"/>
          <w:color w:val="000000" w:themeColor="text1"/>
        </w:rPr>
        <w:t>Debate topics will be provided prior to the day of the event.</w:t>
      </w:r>
    </w:p>
    <w:p w14:paraId="65F6070F" w14:textId="77777777" w:rsidR="005E2CA5" w:rsidRDefault="005E2CA5" w:rsidP="005E2CA5">
      <w:pPr>
        <w:spacing w:after="0"/>
        <w:jc w:val="both"/>
        <w:rPr>
          <w:rFonts w:ascii="Calibri" w:eastAsia="Calibri" w:hAnsi="Calibri" w:cs="Times New Roman"/>
          <w:color w:val="000000" w:themeColor="text1"/>
        </w:rPr>
      </w:pPr>
    </w:p>
    <w:p w14:paraId="467E33F1" w14:textId="321DACBE" w:rsidR="00573BCC" w:rsidRDefault="00573BCC" w:rsidP="005E2CA5">
      <w:pPr>
        <w:spacing w:after="0"/>
        <w:jc w:val="both"/>
        <w:rPr>
          <w:rFonts w:ascii="Calibri" w:eastAsia="Calibri" w:hAnsi="Calibri" w:cs="Times New Roman"/>
          <w:color w:val="000000" w:themeColor="text1"/>
        </w:rPr>
      </w:pPr>
      <w:r w:rsidRPr="005E2CA5">
        <w:rPr>
          <w:rFonts w:ascii="Calibri" w:eastAsia="Calibri" w:hAnsi="Calibri" w:cs="Times New Roman"/>
          <w:b/>
          <w:bCs/>
          <w:color w:val="000000" w:themeColor="text1"/>
        </w:rPr>
        <w:t>8.4</w:t>
      </w:r>
      <w:r w:rsidRPr="00573BCC">
        <w:rPr>
          <w:rFonts w:ascii="Calibri" w:eastAsia="Calibri" w:hAnsi="Calibri" w:cs="Times New Roman"/>
          <w:color w:val="000000" w:themeColor="text1"/>
        </w:rPr>
        <w:t xml:space="preserve"> </w:t>
      </w:r>
      <w:r w:rsidRPr="005E2CA5">
        <w:rPr>
          <w:rFonts w:ascii="Calibri" w:eastAsia="Calibri" w:hAnsi="Calibri" w:cs="Times New Roman"/>
          <w:color w:val="000000" w:themeColor="text1"/>
        </w:rPr>
        <w:t xml:space="preserve">The school with the highest overall combined total (junior and senior scores) following the two rounds of debating will be declared the winner. (Please note, schools with two teams in a division will only have the highest score counted, not both scores). </w:t>
      </w:r>
    </w:p>
    <w:p w14:paraId="3778D5C2" w14:textId="77777777" w:rsidR="005E2CA5" w:rsidRPr="005E2CA5" w:rsidRDefault="005E2CA5" w:rsidP="005E2CA5">
      <w:pPr>
        <w:spacing w:after="0"/>
        <w:jc w:val="both"/>
        <w:rPr>
          <w:rFonts w:ascii="Calibri" w:eastAsia="Calibri" w:hAnsi="Calibri" w:cs="Times New Roman"/>
          <w:color w:val="000000" w:themeColor="text1"/>
        </w:rPr>
      </w:pPr>
    </w:p>
    <w:p w14:paraId="1DE510CF" w14:textId="3FDE5D1B" w:rsidR="006C76DA" w:rsidRDefault="006C76DA" w:rsidP="00573BCC">
      <w:pPr>
        <w:jc w:val="both"/>
      </w:pPr>
      <w:r>
        <w:t>All members of the winning school team in each division will receive a medal</w:t>
      </w:r>
    </w:p>
    <w:p w14:paraId="0EE11A9E" w14:textId="00C197B1" w:rsidR="00573BCC" w:rsidRDefault="00573BCC" w:rsidP="00573BCC">
      <w:pPr>
        <w:jc w:val="both"/>
      </w:pPr>
      <w:r>
        <w:t>A perpetual shield will be awarded to the winning school.</w:t>
      </w:r>
    </w:p>
    <w:p w14:paraId="5E7F38CF" w14:textId="57E6640A" w:rsidR="00573BCC" w:rsidRPr="00063026" w:rsidRDefault="00573BCC" w:rsidP="00063026">
      <w:pPr>
        <w:jc w:val="both"/>
        <w:rPr>
          <w:rFonts w:ascii="Calibri" w:eastAsia="Calibri" w:hAnsi="Calibri" w:cs="Times New Roman"/>
          <w:color w:val="000000" w:themeColor="text1"/>
        </w:rPr>
      </w:pPr>
    </w:p>
    <w:p w14:paraId="43977C26" w14:textId="63FF4863" w:rsidR="00063026" w:rsidRDefault="00063026" w:rsidP="007B77DA">
      <w:pPr>
        <w:jc w:val="both"/>
        <w:rPr>
          <w:rFonts w:ascii="Calibri" w:eastAsia="Calibri" w:hAnsi="Calibri" w:cs="Times New Roman"/>
          <w:b/>
          <w:bCs/>
          <w:color w:val="A6A6A6"/>
        </w:rPr>
      </w:pPr>
    </w:p>
    <w:p w14:paraId="1E1485B6" w14:textId="77777777" w:rsidR="00063026" w:rsidRDefault="00063026" w:rsidP="007B77DA">
      <w:pPr>
        <w:jc w:val="both"/>
        <w:rPr>
          <w:rFonts w:ascii="Calibri" w:eastAsia="Calibri" w:hAnsi="Calibri" w:cs="Times New Roman"/>
          <w:b/>
          <w:bCs/>
          <w:color w:val="A6A6A6"/>
        </w:rPr>
      </w:pPr>
    </w:p>
    <w:p w14:paraId="68484B3D" w14:textId="77777777" w:rsidR="00063026" w:rsidRDefault="00063026" w:rsidP="007B77DA">
      <w:pPr>
        <w:jc w:val="both"/>
        <w:rPr>
          <w:rFonts w:ascii="Calibri" w:eastAsia="Calibri" w:hAnsi="Calibri" w:cs="Times New Roman"/>
          <w:b/>
          <w:bCs/>
          <w:color w:val="A6A6A6"/>
        </w:rPr>
      </w:pPr>
    </w:p>
    <w:p w14:paraId="7DC48631" w14:textId="77777777" w:rsidR="0077084D" w:rsidRDefault="0077084D">
      <w:pPr>
        <w:rPr>
          <w:rFonts w:asciiTheme="majorHAnsi" w:hAnsiTheme="majorHAnsi" w:cstheme="majorHAnsi"/>
          <w:sz w:val="24"/>
        </w:rPr>
      </w:pPr>
      <w:r>
        <w:rPr>
          <w:rFonts w:cstheme="majorHAnsi"/>
          <w:sz w:val="24"/>
        </w:rPr>
        <w:br w:type="page"/>
      </w:r>
    </w:p>
    <w:p w14:paraId="7190987D" w14:textId="6FC5062A" w:rsidR="007B77DA" w:rsidRPr="0012590A" w:rsidRDefault="007B77DA" w:rsidP="007D3C9A">
      <w:pPr>
        <w:pStyle w:val="Heading1"/>
        <w:numPr>
          <w:ilvl w:val="0"/>
          <w:numId w:val="1"/>
        </w:numPr>
        <w:ind w:hanging="720"/>
        <w:rPr>
          <w:b/>
          <w:bCs/>
        </w:rPr>
      </w:pPr>
      <w:bookmarkStart w:id="279" w:name="_Toc156917034"/>
      <w:r w:rsidRPr="0012590A">
        <w:rPr>
          <w:b/>
          <w:bCs/>
        </w:rPr>
        <w:lastRenderedPageBreak/>
        <w:t>FOOTBALL</w:t>
      </w:r>
      <w:bookmarkEnd w:id="279"/>
    </w:p>
    <w:p w14:paraId="383A7F2D" w14:textId="0F7D69C8" w:rsidR="00C74554" w:rsidRDefault="00C74554" w:rsidP="0015577D">
      <w:pPr>
        <w:jc w:val="both"/>
      </w:pPr>
      <w:r>
        <w:t xml:space="preserve">The ICCES Football </w:t>
      </w:r>
      <w:r w:rsidR="00841EAB">
        <w:t xml:space="preserve">Cup </w:t>
      </w:r>
      <w:r>
        <w:t xml:space="preserve">Carnival will generally be held in Week </w:t>
      </w:r>
      <w:r w:rsidR="00F27D00">
        <w:t>2</w:t>
      </w:r>
      <w:r>
        <w:t xml:space="preserve"> of Term 3. This event will be hosted by Girton Grammar in Bendigo, commencing at 9am.</w:t>
      </w:r>
    </w:p>
    <w:p w14:paraId="41676AF0" w14:textId="77777777" w:rsidR="00470811" w:rsidRPr="007B77DA" w:rsidRDefault="00470811" w:rsidP="00470811">
      <w:pPr>
        <w:keepNext/>
        <w:keepLines/>
        <w:spacing w:before="40" w:after="0"/>
        <w:outlineLvl w:val="1"/>
        <w:rPr>
          <w:rFonts w:ascii="Calibri" w:eastAsia="Times New Roman" w:hAnsi="Calibri" w:cs="Calibri"/>
          <w:b/>
          <w:bCs/>
          <w:color w:val="000000"/>
        </w:rPr>
      </w:pPr>
      <w:bookmarkStart w:id="280" w:name="_Toc156917035"/>
      <w:r w:rsidRPr="007B77DA">
        <w:rPr>
          <w:rFonts w:ascii="Calibri" w:eastAsia="Times New Roman" w:hAnsi="Calibri" w:cs="Calibri"/>
          <w:b/>
          <w:bCs/>
          <w:color w:val="000000"/>
        </w:rPr>
        <w:t>Competing schools will include:</w:t>
      </w:r>
      <w:bookmarkEnd w:id="280"/>
    </w:p>
    <w:p w14:paraId="377E53DA" w14:textId="77777777" w:rsidR="00470811" w:rsidRPr="007B77DA" w:rsidRDefault="00470811" w:rsidP="00470811">
      <w:pPr>
        <w:numPr>
          <w:ilvl w:val="0"/>
          <w:numId w:val="11"/>
        </w:numPr>
        <w:spacing w:after="0"/>
        <w:ind w:left="1080"/>
        <w:contextualSpacing/>
        <w:jc w:val="both"/>
        <w:rPr>
          <w:rFonts w:ascii="Calibri" w:eastAsia="Calibri" w:hAnsi="Calibri" w:cs="Calibri"/>
          <w:color w:val="000000"/>
        </w:rPr>
      </w:pPr>
      <w:r w:rsidRPr="007B77DA">
        <w:rPr>
          <w:rFonts w:ascii="Calibri" w:eastAsia="Calibri" w:hAnsi="Calibri" w:cs="Calibri"/>
          <w:color w:val="000000"/>
        </w:rPr>
        <w:t xml:space="preserve">Bacchus Marsh Grammar (BMG), </w:t>
      </w:r>
    </w:p>
    <w:p w14:paraId="68F0474B" w14:textId="77777777" w:rsidR="00F27D00" w:rsidRDefault="00F27D00" w:rsidP="00470811">
      <w:pPr>
        <w:numPr>
          <w:ilvl w:val="0"/>
          <w:numId w:val="11"/>
        </w:numPr>
        <w:spacing w:after="0"/>
        <w:ind w:left="1080"/>
        <w:contextualSpacing/>
        <w:jc w:val="both"/>
        <w:rPr>
          <w:rFonts w:ascii="Calibri" w:eastAsia="Calibri" w:hAnsi="Calibri" w:cs="Calibri"/>
        </w:rPr>
      </w:pPr>
      <w:r>
        <w:rPr>
          <w:rFonts w:ascii="Calibri" w:eastAsia="Calibri" w:hAnsi="Calibri" w:cs="Calibri"/>
        </w:rPr>
        <w:t>Ballarat Grammar (BG)</w:t>
      </w:r>
    </w:p>
    <w:p w14:paraId="0463AF43" w14:textId="1E02B541" w:rsidR="00470811" w:rsidRPr="00470811" w:rsidRDefault="00470811" w:rsidP="00470811">
      <w:pPr>
        <w:numPr>
          <w:ilvl w:val="0"/>
          <w:numId w:val="11"/>
        </w:numPr>
        <w:spacing w:after="0"/>
        <w:ind w:left="1080"/>
        <w:contextualSpacing/>
        <w:jc w:val="both"/>
        <w:rPr>
          <w:rFonts w:ascii="Calibri" w:eastAsia="Calibri" w:hAnsi="Calibri" w:cs="Calibri"/>
        </w:rPr>
      </w:pPr>
      <w:r w:rsidRPr="00470811">
        <w:rPr>
          <w:rFonts w:ascii="Calibri" w:eastAsia="Calibri" w:hAnsi="Calibri" w:cs="Calibri"/>
        </w:rPr>
        <w:t>Braemar College (BRA)</w:t>
      </w:r>
    </w:p>
    <w:p w14:paraId="7F474160" w14:textId="77777777" w:rsidR="00470811" w:rsidRPr="00470811" w:rsidRDefault="00470811" w:rsidP="00470811">
      <w:pPr>
        <w:numPr>
          <w:ilvl w:val="0"/>
          <w:numId w:val="11"/>
        </w:numPr>
        <w:spacing w:after="0"/>
        <w:ind w:left="1080"/>
        <w:contextualSpacing/>
        <w:jc w:val="both"/>
        <w:rPr>
          <w:rFonts w:ascii="Calibri" w:eastAsia="Calibri" w:hAnsi="Calibri" w:cs="Calibri"/>
        </w:rPr>
      </w:pPr>
      <w:r w:rsidRPr="00470811">
        <w:rPr>
          <w:rFonts w:ascii="Calibri" w:eastAsia="Calibri" w:hAnsi="Calibri" w:cs="Calibri"/>
        </w:rPr>
        <w:t>Goulburn Valley Grammar School (GVG)</w:t>
      </w:r>
    </w:p>
    <w:p w14:paraId="6BA40E3D" w14:textId="77777777" w:rsidR="00470811" w:rsidRPr="00470811" w:rsidRDefault="00470811" w:rsidP="00470811">
      <w:pPr>
        <w:numPr>
          <w:ilvl w:val="0"/>
          <w:numId w:val="11"/>
        </w:numPr>
        <w:spacing w:after="0"/>
        <w:ind w:left="1080"/>
        <w:contextualSpacing/>
        <w:jc w:val="both"/>
        <w:rPr>
          <w:rFonts w:ascii="Calibri" w:eastAsia="Calibri" w:hAnsi="Calibri" w:cs="Calibri"/>
        </w:rPr>
      </w:pPr>
      <w:r w:rsidRPr="00470811">
        <w:rPr>
          <w:rFonts w:ascii="Calibri" w:eastAsia="Calibri" w:hAnsi="Calibri" w:cs="Calibri"/>
        </w:rPr>
        <w:t>Girton Grammar (GIR)</w:t>
      </w:r>
    </w:p>
    <w:p w14:paraId="0FC31880" w14:textId="77777777" w:rsidR="00470811" w:rsidRPr="00470811" w:rsidRDefault="00470811" w:rsidP="00470811">
      <w:pPr>
        <w:numPr>
          <w:ilvl w:val="0"/>
          <w:numId w:val="11"/>
        </w:numPr>
        <w:spacing w:after="0"/>
        <w:ind w:left="1080"/>
        <w:contextualSpacing/>
        <w:jc w:val="both"/>
        <w:rPr>
          <w:rFonts w:ascii="Calibri" w:eastAsia="Calibri" w:hAnsi="Calibri" w:cs="Calibri"/>
        </w:rPr>
      </w:pPr>
      <w:r w:rsidRPr="00470811">
        <w:rPr>
          <w:rFonts w:ascii="Calibri" w:eastAsia="Calibri" w:hAnsi="Calibri" w:cs="Calibri"/>
        </w:rPr>
        <w:t>Highview College (High), Maryborough</w:t>
      </w:r>
    </w:p>
    <w:p w14:paraId="4A8F8DFD" w14:textId="77777777" w:rsidR="00470811" w:rsidRPr="00470811" w:rsidRDefault="00470811" w:rsidP="00470811">
      <w:pPr>
        <w:spacing w:after="0"/>
        <w:ind w:left="1080"/>
        <w:contextualSpacing/>
        <w:jc w:val="both"/>
        <w:rPr>
          <w:rFonts w:ascii="Calibri" w:eastAsia="Calibri" w:hAnsi="Calibri" w:cs="Calibri"/>
        </w:rPr>
      </w:pPr>
    </w:p>
    <w:p w14:paraId="0046F230" w14:textId="77777777" w:rsidR="00470811" w:rsidRPr="00470811" w:rsidRDefault="00470811" w:rsidP="00470811">
      <w:pPr>
        <w:keepNext/>
        <w:keepLines/>
        <w:widowControl w:val="0"/>
        <w:numPr>
          <w:ilvl w:val="1"/>
          <w:numId w:val="31"/>
        </w:numPr>
        <w:autoSpaceDE w:val="0"/>
        <w:autoSpaceDN w:val="0"/>
        <w:spacing w:after="0" w:line="240" w:lineRule="auto"/>
        <w:ind w:left="709" w:hanging="425"/>
        <w:jc w:val="both"/>
        <w:outlineLvl w:val="1"/>
      </w:pPr>
      <w:bookmarkStart w:id="281" w:name="_Toc156917036"/>
      <w:r w:rsidRPr="00470811">
        <w:t>Programme / Timing</w:t>
      </w:r>
      <w:bookmarkEnd w:id="281"/>
    </w:p>
    <w:p w14:paraId="3CC5D5A8" w14:textId="77777777" w:rsidR="00470811" w:rsidRPr="00470811" w:rsidRDefault="00470811" w:rsidP="00470811">
      <w:pPr>
        <w:spacing w:after="0"/>
        <w:ind w:left="567" w:firstLine="142"/>
        <w:contextualSpacing/>
        <w:jc w:val="both"/>
        <w:rPr>
          <w:iCs/>
        </w:rPr>
      </w:pPr>
      <w:r w:rsidRPr="00470811">
        <w:rPr>
          <w:iCs/>
        </w:rPr>
        <w:t xml:space="preserve">9.00am - Buses arrive </w:t>
      </w:r>
    </w:p>
    <w:p w14:paraId="0CA26D0C" w14:textId="77777777" w:rsidR="00470811" w:rsidRPr="00470811" w:rsidRDefault="00470811" w:rsidP="00470811">
      <w:pPr>
        <w:spacing w:after="0"/>
        <w:ind w:left="567" w:firstLine="142"/>
        <w:contextualSpacing/>
        <w:jc w:val="both"/>
        <w:rPr>
          <w:iCs/>
        </w:rPr>
      </w:pPr>
      <w:r w:rsidRPr="00470811">
        <w:rPr>
          <w:iCs/>
        </w:rPr>
        <w:t xml:space="preserve">9.30am - Matches start </w:t>
      </w:r>
    </w:p>
    <w:p w14:paraId="4E3E0D25" w14:textId="77777777" w:rsidR="00470811" w:rsidRPr="00470811" w:rsidRDefault="00470811" w:rsidP="00470811">
      <w:pPr>
        <w:spacing w:after="0"/>
        <w:ind w:left="567" w:firstLine="142"/>
        <w:contextualSpacing/>
        <w:jc w:val="both"/>
        <w:rPr>
          <w:iCs/>
        </w:rPr>
      </w:pPr>
      <w:r w:rsidRPr="00470811">
        <w:rPr>
          <w:iCs/>
        </w:rPr>
        <w:t>2.45pm - Presentations at each venue.</w:t>
      </w:r>
    </w:p>
    <w:p w14:paraId="3D8B2F97" w14:textId="77777777" w:rsidR="00470811" w:rsidRPr="00470811" w:rsidRDefault="00470811" w:rsidP="00470811">
      <w:pPr>
        <w:spacing w:after="0"/>
        <w:ind w:left="567" w:firstLine="142"/>
        <w:contextualSpacing/>
        <w:jc w:val="both"/>
        <w:rPr>
          <w:iCs/>
        </w:rPr>
      </w:pPr>
      <w:r w:rsidRPr="00470811">
        <w:rPr>
          <w:iCs/>
        </w:rPr>
        <w:t>* ALL games: 2 x 12-minute halves, 5-minute break ½ time.</w:t>
      </w:r>
    </w:p>
    <w:p w14:paraId="1FAD83F5" w14:textId="77777777" w:rsidR="00470811" w:rsidRPr="00470811" w:rsidRDefault="00470811" w:rsidP="00470811">
      <w:pPr>
        <w:spacing w:after="0"/>
        <w:ind w:left="567"/>
        <w:contextualSpacing/>
        <w:jc w:val="both"/>
        <w:rPr>
          <w:iCs/>
        </w:rPr>
      </w:pPr>
    </w:p>
    <w:p w14:paraId="5EAC0826" w14:textId="77777777" w:rsidR="00470811" w:rsidRPr="00470811" w:rsidRDefault="00470811" w:rsidP="00470811">
      <w:pPr>
        <w:keepNext/>
        <w:keepLines/>
        <w:widowControl w:val="0"/>
        <w:numPr>
          <w:ilvl w:val="1"/>
          <w:numId w:val="31"/>
        </w:numPr>
        <w:autoSpaceDE w:val="0"/>
        <w:autoSpaceDN w:val="0"/>
        <w:spacing w:after="0" w:line="240" w:lineRule="auto"/>
        <w:ind w:left="709" w:hanging="425"/>
        <w:jc w:val="both"/>
        <w:outlineLvl w:val="1"/>
      </w:pPr>
      <w:bookmarkStart w:id="282" w:name="_Toc156917037"/>
      <w:r w:rsidRPr="00470811">
        <w:t>Schools are to Provide:</w:t>
      </w:r>
      <w:bookmarkEnd w:id="282"/>
    </w:p>
    <w:p w14:paraId="08C171D9" w14:textId="28A588C0" w:rsidR="00470811" w:rsidRDefault="00470811" w:rsidP="00470811">
      <w:pPr>
        <w:numPr>
          <w:ilvl w:val="0"/>
          <w:numId w:val="13"/>
        </w:numPr>
        <w:contextualSpacing/>
        <w:jc w:val="both"/>
        <w:rPr>
          <w:rFonts w:ascii="Calibri" w:eastAsia="Calibri" w:hAnsi="Calibri" w:cs="Times New Roman"/>
        </w:rPr>
      </w:pPr>
      <w:r w:rsidRPr="00470811">
        <w:rPr>
          <w:rFonts w:ascii="Calibri" w:eastAsia="Calibri" w:hAnsi="Calibri" w:cs="Times New Roman"/>
        </w:rPr>
        <w:t>One field umpire per team: Umpires/referees must be competent and preferably not be involved in the carnival as a player or coach.</w:t>
      </w:r>
    </w:p>
    <w:p w14:paraId="003955B9" w14:textId="09B17F3F" w:rsidR="00470811" w:rsidRPr="00470811" w:rsidRDefault="00470811" w:rsidP="00470811">
      <w:pPr>
        <w:ind w:left="1069"/>
        <w:contextualSpacing/>
        <w:jc w:val="both"/>
        <w:rPr>
          <w:rFonts w:ascii="Calibri" w:eastAsia="Calibri" w:hAnsi="Calibri" w:cs="Times New Roman"/>
        </w:rPr>
      </w:pPr>
      <w:r w:rsidRPr="00470811">
        <w:rPr>
          <w:rFonts w:ascii="Calibri" w:eastAsia="Calibri" w:hAnsi="Calibri" w:cs="Times New Roman"/>
        </w:rPr>
        <w:t>Umpires must supply their own whistle and where possible the correct uniform for umpires/referees in that sport.</w:t>
      </w:r>
      <w:r w:rsidR="00E31E84">
        <w:rPr>
          <w:rFonts w:ascii="Calibri" w:eastAsia="Calibri" w:hAnsi="Calibri" w:cs="Times New Roman"/>
        </w:rPr>
        <w:t xml:space="preserve"> School uniforms are not to be worn by umpires while they are officiating in a match. A contrasting or Hi-Viz top is required.</w:t>
      </w:r>
    </w:p>
    <w:p w14:paraId="5CD41584" w14:textId="77777777" w:rsidR="00E31E84" w:rsidRPr="00E31E84" w:rsidRDefault="00470811" w:rsidP="00834656">
      <w:pPr>
        <w:numPr>
          <w:ilvl w:val="0"/>
          <w:numId w:val="13"/>
        </w:numPr>
        <w:contextualSpacing/>
        <w:jc w:val="both"/>
        <w:rPr>
          <w:sz w:val="24"/>
          <w:lang w:val="en-US"/>
        </w:rPr>
      </w:pPr>
      <w:r w:rsidRPr="00E31E84">
        <w:rPr>
          <w:rFonts w:ascii="Calibri" w:eastAsia="Calibri" w:hAnsi="Calibri" w:cs="Times New Roman"/>
          <w:u w:val="single"/>
        </w:rPr>
        <w:t>One first aid kit per team</w:t>
      </w:r>
    </w:p>
    <w:p w14:paraId="294CE891" w14:textId="65AFEAA9" w:rsidR="00E31E84" w:rsidRPr="00E31E84" w:rsidRDefault="00E31E84" w:rsidP="00834656">
      <w:pPr>
        <w:numPr>
          <w:ilvl w:val="0"/>
          <w:numId w:val="13"/>
        </w:numPr>
        <w:contextualSpacing/>
        <w:jc w:val="both"/>
        <w:rPr>
          <w:sz w:val="24"/>
          <w:lang w:val="en-US"/>
        </w:rPr>
      </w:pPr>
      <w:r>
        <w:rPr>
          <w:sz w:val="24"/>
          <w:lang w:val="en-US"/>
        </w:rPr>
        <w:t>S</w:t>
      </w:r>
      <w:r w:rsidRPr="00E31E84">
        <w:rPr>
          <w:sz w:val="24"/>
          <w:lang w:val="en-US"/>
        </w:rPr>
        <w:t xml:space="preserve">chools </w:t>
      </w:r>
      <w:r>
        <w:rPr>
          <w:sz w:val="24"/>
          <w:lang w:val="en-US"/>
        </w:rPr>
        <w:t xml:space="preserve">are required </w:t>
      </w:r>
      <w:r w:rsidRPr="00E31E84">
        <w:rPr>
          <w:sz w:val="24"/>
          <w:lang w:val="en-US"/>
        </w:rPr>
        <w:t>to supply home and away (white shorts) for the purpose of this ev</w:t>
      </w:r>
      <w:r>
        <w:rPr>
          <w:sz w:val="24"/>
          <w:lang w:val="en-US"/>
        </w:rPr>
        <w:t>ent.  Where a school does</w:t>
      </w:r>
      <w:r w:rsidRPr="00E31E84">
        <w:rPr>
          <w:sz w:val="24"/>
          <w:lang w:val="en-US"/>
        </w:rPr>
        <w:t xml:space="preserve"> not have an ‘away’ set of shorts, they are required to communicate with the </w:t>
      </w:r>
      <w:r>
        <w:rPr>
          <w:sz w:val="24"/>
          <w:lang w:val="en-US"/>
        </w:rPr>
        <w:t>opposition to ensure a clash does</w:t>
      </w:r>
      <w:r w:rsidRPr="00E31E84">
        <w:rPr>
          <w:sz w:val="24"/>
          <w:lang w:val="en-US"/>
        </w:rPr>
        <w:t xml:space="preserve"> not occur.</w:t>
      </w:r>
    </w:p>
    <w:p w14:paraId="120A9D31" w14:textId="77777777" w:rsidR="00E31E84" w:rsidRPr="00470811" w:rsidRDefault="00E31E84" w:rsidP="00E31E84">
      <w:pPr>
        <w:ind w:left="1069"/>
        <w:contextualSpacing/>
        <w:jc w:val="both"/>
        <w:rPr>
          <w:rFonts w:ascii="Calibri" w:eastAsia="Calibri" w:hAnsi="Calibri" w:cs="Times New Roman"/>
          <w:u w:val="single"/>
        </w:rPr>
      </w:pPr>
    </w:p>
    <w:p w14:paraId="6224E0F5" w14:textId="77777777" w:rsidR="00470811" w:rsidRPr="00470811" w:rsidRDefault="00470811" w:rsidP="00470811">
      <w:pPr>
        <w:keepNext/>
        <w:keepLines/>
        <w:widowControl w:val="0"/>
        <w:numPr>
          <w:ilvl w:val="1"/>
          <w:numId w:val="31"/>
        </w:numPr>
        <w:autoSpaceDE w:val="0"/>
        <w:autoSpaceDN w:val="0"/>
        <w:spacing w:after="0" w:line="240" w:lineRule="auto"/>
        <w:ind w:left="709" w:hanging="425"/>
        <w:jc w:val="both"/>
        <w:outlineLvl w:val="1"/>
      </w:pPr>
      <w:bookmarkStart w:id="283" w:name="_Toc156917038"/>
      <w:r w:rsidRPr="00470811">
        <w:t xml:space="preserve">Teams: </w:t>
      </w:r>
      <w:r w:rsidRPr="00470811">
        <w:rPr>
          <w:iCs/>
        </w:rPr>
        <w:t>Schools are allowed a maximum of 24 players per team.</w:t>
      </w:r>
      <w:bookmarkEnd w:id="283"/>
      <w:r w:rsidRPr="00470811">
        <w:rPr>
          <w:iCs/>
        </w:rPr>
        <w:tab/>
      </w:r>
      <w:r w:rsidRPr="00470811">
        <w:rPr>
          <w:iCs/>
        </w:rPr>
        <w:tab/>
      </w:r>
      <w:r w:rsidRPr="00470811">
        <w:rPr>
          <w:iCs/>
        </w:rPr>
        <w:tab/>
      </w:r>
      <w:r w:rsidRPr="00470811">
        <w:rPr>
          <w:iCs/>
        </w:rPr>
        <w:tab/>
      </w:r>
    </w:p>
    <w:p w14:paraId="3BD6F8F0" w14:textId="77777777" w:rsidR="00470811" w:rsidRPr="00470811" w:rsidRDefault="00470811" w:rsidP="00470811">
      <w:pPr>
        <w:spacing w:after="0"/>
        <w:ind w:firstLine="709"/>
        <w:contextualSpacing/>
        <w:jc w:val="both"/>
        <w:rPr>
          <w:iCs/>
        </w:rPr>
      </w:pPr>
      <w:r w:rsidRPr="00470811">
        <w:rPr>
          <w:iCs/>
        </w:rPr>
        <w:t>Year 7 &amp; 8 Boys</w:t>
      </w:r>
    </w:p>
    <w:p w14:paraId="4118D22C" w14:textId="4B1A6957" w:rsidR="00470811" w:rsidRDefault="00470811" w:rsidP="00470811">
      <w:pPr>
        <w:spacing w:after="0"/>
        <w:ind w:left="720"/>
        <w:contextualSpacing/>
        <w:jc w:val="both"/>
        <w:rPr>
          <w:iCs/>
        </w:rPr>
      </w:pPr>
      <w:r w:rsidRPr="00470811">
        <w:rPr>
          <w:iCs/>
        </w:rPr>
        <w:t>Year 9 &amp; 10 Boys</w:t>
      </w:r>
    </w:p>
    <w:p w14:paraId="4F481C99" w14:textId="4C881F7D" w:rsidR="00F27D00" w:rsidRPr="00470811" w:rsidRDefault="00F27D00" w:rsidP="00470811">
      <w:pPr>
        <w:spacing w:after="0"/>
        <w:ind w:left="720"/>
        <w:contextualSpacing/>
        <w:jc w:val="both"/>
        <w:rPr>
          <w:iCs/>
        </w:rPr>
      </w:pPr>
      <w:r>
        <w:rPr>
          <w:iCs/>
        </w:rPr>
        <w:t>Senior Boys (commencing 2023)</w:t>
      </w:r>
    </w:p>
    <w:p w14:paraId="7043CAA8" w14:textId="77777777" w:rsidR="00470811" w:rsidRPr="00470811" w:rsidRDefault="00470811" w:rsidP="00470811">
      <w:pPr>
        <w:spacing w:after="0"/>
        <w:ind w:left="1044"/>
        <w:contextualSpacing/>
        <w:jc w:val="both"/>
        <w:rPr>
          <w:iCs/>
        </w:rPr>
      </w:pPr>
    </w:p>
    <w:p w14:paraId="73C285B7" w14:textId="77777777" w:rsidR="00470811" w:rsidRPr="00470811" w:rsidRDefault="00470811" w:rsidP="00470811">
      <w:pPr>
        <w:spacing w:after="0"/>
        <w:ind w:firstLine="684"/>
        <w:contextualSpacing/>
        <w:jc w:val="both"/>
        <w:rPr>
          <w:iCs/>
        </w:rPr>
      </w:pPr>
      <w:r w:rsidRPr="00470811">
        <w:rPr>
          <w:iCs/>
        </w:rPr>
        <w:t>Year 7 - 9 Girls</w:t>
      </w:r>
    </w:p>
    <w:p w14:paraId="0890B2E6" w14:textId="77777777" w:rsidR="00470811" w:rsidRPr="00470811" w:rsidRDefault="00470811" w:rsidP="00470811">
      <w:pPr>
        <w:spacing w:after="0"/>
        <w:ind w:firstLine="684"/>
        <w:contextualSpacing/>
        <w:jc w:val="both"/>
        <w:rPr>
          <w:iCs/>
        </w:rPr>
      </w:pPr>
      <w:r w:rsidRPr="00470811">
        <w:rPr>
          <w:iCs/>
        </w:rPr>
        <w:t>Year 10 - 12 Girls</w:t>
      </w:r>
    </w:p>
    <w:p w14:paraId="322BC6F2" w14:textId="77777777" w:rsidR="00470811" w:rsidRPr="00470811" w:rsidRDefault="00470811" w:rsidP="00470811">
      <w:pPr>
        <w:spacing w:after="0"/>
        <w:ind w:left="709"/>
        <w:contextualSpacing/>
        <w:jc w:val="both"/>
        <w:rPr>
          <w:iCs/>
        </w:rPr>
      </w:pPr>
    </w:p>
    <w:p w14:paraId="547BFDE4" w14:textId="77777777" w:rsidR="00470811" w:rsidRPr="00470811" w:rsidRDefault="00470811" w:rsidP="00470811">
      <w:pPr>
        <w:keepNext/>
        <w:keepLines/>
        <w:widowControl w:val="0"/>
        <w:numPr>
          <w:ilvl w:val="1"/>
          <w:numId w:val="31"/>
        </w:numPr>
        <w:autoSpaceDE w:val="0"/>
        <w:autoSpaceDN w:val="0"/>
        <w:spacing w:after="0" w:line="240" w:lineRule="auto"/>
        <w:ind w:left="709" w:hanging="425"/>
        <w:jc w:val="both"/>
        <w:outlineLvl w:val="1"/>
      </w:pPr>
      <w:bookmarkStart w:id="284" w:name="_Toc156917039"/>
      <w:r w:rsidRPr="00470811">
        <w:t>Each competition will consist of a Round Robin with the team with the most points at the conclusion of the round robin will be considered the winner.</w:t>
      </w:r>
      <w:bookmarkEnd w:id="284"/>
      <w:r w:rsidRPr="00470811">
        <w:t xml:space="preserve"> </w:t>
      </w:r>
    </w:p>
    <w:p w14:paraId="33C7F4B6" w14:textId="77777777" w:rsidR="00470811" w:rsidRPr="00470811" w:rsidRDefault="00470811" w:rsidP="00470811">
      <w:pPr>
        <w:spacing w:after="0"/>
        <w:ind w:left="709"/>
        <w:jc w:val="both"/>
      </w:pPr>
      <w:r w:rsidRPr="00470811">
        <w:br/>
        <w:t>Schools will be ranked after receiving the following points per match:</w:t>
      </w:r>
    </w:p>
    <w:p w14:paraId="1903BEA4" w14:textId="77777777" w:rsidR="00470811" w:rsidRPr="00470811" w:rsidRDefault="00470811" w:rsidP="00470811">
      <w:pPr>
        <w:numPr>
          <w:ilvl w:val="0"/>
          <w:numId w:val="13"/>
        </w:numPr>
        <w:contextualSpacing/>
        <w:jc w:val="both"/>
        <w:rPr>
          <w:rFonts w:ascii="Calibri" w:eastAsia="Calibri" w:hAnsi="Calibri" w:cs="Times New Roman"/>
        </w:rPr>
      </w:pPr>
      <w:r w:rsidRPr="00470811">
        <w:rPr>
          <w:rFonts w:ascii="Calibri" w:eastAsia="Calibri" w:hAnsi="Calibri" w:cs="Times New Roman"/>
        </w:rPr>
        <w:t>4 points win</w:t>
      </w:r>
    </w:p>
    <w:p w14:paraId="3FB548DC" w14:textId="77777777" w:rsidR="00470811" w:rsidRPr="00470811" w:rsidRDefault="00470811" w:rsidP="00470811">
      <w:pPr>
        <w:numPr>
          <w:ilvl w:val="0"/>
          <w:numId w:val="13"/>
        </w:numPr>
        <w:contextualSpacing/>
        <w:jc w:val="both"/>
        <w:rPr>
          <w:rFonts w:ascii="Calibri" w:eastAsia="Calibri" w:hAnsi="Calibri" w:cs="Times New Roman"/>
        </w:rPr>
      </w:pPr>
      <w:r w:rsidRPr="00470811">
        <w:rPr>
          <w:rFonts w:ascii="Calibri" w:eastAsia="Calibri" w:hAnsi="Calibri" w:cs="Times New Roman"/>
        </w:rPr>
        <w:t xml:space="preserve">2 points draw </w:t>
      </w:r>
    </w:p>
    <w:p w14:paraId="28B8EB00" w14:textId="77777777" w:rsidR="00470811" w:rsidRPr="00470811" w:rsidRDefault="00470811" w:rsidP="00470811">
      <w:pPr>
        <w:numPr>
          <w:ilvl w:val="0"/>
          <w:numId w:val="13"/>
        </w:numPr>
        <w:contextualSpacing/>
        <w:jc w:val="both"/>
        <w:rPr>
          <w:rFonts w:ascii="Calibri" w:eastAsia="Calibri" w:hAnsi="Calibri" w:cs="Times New Roman"/>
        </w:rPr>
      </w:pPr>
      <w:r w:rsidRPr="00470811">
        <w:rPr>
          <w:rFonts w:ascii="Calibri" w:eastAsia="Calibri" w:hAnsi="Calibri" w:cs="Times New Roman"/>
        </w:rPr>
        <w:t>0 points loss</w:t>
      </w:r>
    </w:p>
    <w:p w14:paraId="591C38FD" w14:textId="77777777" w:rsidR="00470811" w:rsidRPr="00470811" w:rsidRDefault="00470811" w:rsidP="00470811">
      <w:pPr>
        <w:spacing w:after="0"/>
        <w:ind w:left="1429"/>
        <w:contextualSpacing/>
        <w:jc w:val="both"/>
        <w:rPr>
          <w:iCs/>
        </w:rPr>
      </w:pPr>
    </w:p>
    <w:p w14:paraId="2AC32185" w14:textId="77777777" w:rsidR="00470811" w:rsidRPr="00470811" w:rsidRDefault="00470811" w:rsidP="00470811">
      <w:pPr>
        <w:spacing w:after="0"/>
        <w:ind w:left="709"/>
        <w:jc w:val="both"/>
      </w:pPr>
      <w:r w:rsidRPr="00470811">
        <w:t>In the event of two or more teams finishing the round robin with the same number of points, then game points/goals will be used to differentiate the teams.</w:t>
      </w:r>
    </w:p>
    <w:p w14:paraId="1AE9BC77" w14:textId="77777777" w:rsidR="00470811" w:rsidRPr="00470811" w:rsidRDefault="00470811" w:rsidP="00470811">
      <w:pPr>
        <w:spacing w:after="0"/>
        <w:ind w:left="567"/>
        <w:contextualSpacing/>
        <w:jc w:val="both"/>
        <w:rPr>
          <w:iCs/>
        </w:rPr>
      </w:pPr>
    </w:p>
    <w:p w14:paraId="13EFF035" w14:textId="77777777" w:rsidR="00470811" w:rsidRPr="00470811" w:rsidRDefault="00470811" w:rsidP="00470811">
      <w:pPr>
        <w:keepNext/>
        <w:keepLines/>
        <w:widowControl w:val="0"/>
        <w:numPr>
          <w:ilvl w:val="1"/>
          <w:numId w:val="31"/>
        </w:numPr>
        <w:autoSpaceDE w:val="0"/>
        <w:autoSpaceDN w:val="0"/>
        <w:spacing w:after="0" w:line="240" w:lineRule="auto"/>
        <w:ind w:left="709" w:hanging="425"/>
        <w:jc w:val="both"/>
        <w:outlineLvl w:val="1"/>
      </w:pPr>
      <w:bookmarkStart w:id="285" w:name="_Toc156917040"/>
      <w:r w:rsidRPr="00470811">
        <w:t>Facilities: Toilets / Changerooms -TBC</w:t>
      </w:r>
      <w:bookmarkEnd w:id="285"/>
    </w:p>
    <w:p w14:paraId="1F9FC58E" w14:textId="77777777" w:rsidR="00470811" w:rsidRPr="00470811" w:rsidRDefault="00470811" w:rsidP="00470811">
      <w:pPr>
        <w:spacing w:after="0"/>
        <w:ind w:left="567"/>
        <w:contextualSpacing/>
        <w:jc w:val="both"/>
        <w:rPr>
          <w:iCs/>
        </w:rPr>
      </w:pPr>
    </w:p>
    <w:p w14:paraId="4F6A89E3" w14:textId="77777777" w:rsidR="00470811" w:rsidRPr="00470811" w:rsidRDefault="00470811" w:rsidP="00470811">
      <w:pPr>
        <w:keepNext/>
        <w:keepLines/>
        <w:widowControl w:val="0"/>
        <w:numPr>
          <w:ilvl w:val="1"/>
          <w:numId w:val="31"/>
        </w:numPr>
        <w:autoSpaceDE w:val="0"/>
        <w:autoSpaceDN w:val="0"/>
        <w:spacing w:after="0" w:line="240" w:lineRule="auto"/>
        <w:ind w:left="709" w:hanging="425"/>
        <w:jc w:val="both"/>
        <w:outlineLvl w:val="1"/>
      </w:pPr>
      <w:bookmarkStart w:id="286" w:name="_Toc156917041"/>
      <w:bookmarkStart w:id="287" w:name="_Hlk55743298"/>
      <w:r w:rsidRPr="00470811">
        <w:t>Catering:</w:t>
      </w:r>
      <w:bookmarkEnd w:id="286"/>
      <w:r w:rsidRPr="00470811">
        <w:t xml:space="preserve"> </w:t>
      </w:r>
    </w:p>
    <w:p w14:paraId="4538B73C" w14:textId="77777777" w:rsidR="00470811" w:rsidRPr="00470811" w:rsidRDefault="00470811" w:rsidP="00470811">
      <w:pPr>
        <w:keepNext/>
        <w:keepLines/>
        <w:widowControl w:val="0"/>
        <w:autoSpaceDE w:val="0"/>
        <w:autoSpaceDN w:val="0"/>
        <w:spacing w:after="0" w:line="240" w:lineRule="auto"/>
        <w:ind w:left="709"/>
        <w:jc w:val="both"/>
        <w:outlineLvl w:val="1"/>
      </w:pPr>
      <w:bookmarkStart w:id="288" w:name="_Toc156917042"/>
      <w:r w:rsidRPr="00470811">
        <w:t>No catering facilities will be available at any venue - TBC</w:t>
      </w:r>
      <w:bookmarkEnd w:id="288"/>
    </w:p>
    <w:bookmarkEnd w:id="287"/>
    <w:p w14:paraId="2BDA569C" w14:textId="77777777" w:rsidR="00470811" w:rsidRPr="00470811" w:rsidRDefault="00470811" w:rsidP="00470811">
      <w:pPr>
        <w:keepNext/>
        <w:keepLines/>
        <w:widowControl w:val="0"/>
        <w:autoSpaceDE w:val="0"/>
        <w:autoSpaceDN w:val="0"/>
        <w:spacing w:after="0" w:line="240" w:lineRule="auto"/>
        <w:ind w:left="709"/>
        <w:jc w:val="both"/>
        <w:outlineLvl w:val="1"/>
        <w:rPr>
          <w:iCs/>
        </w:rPr>
      </w:pPr>
    </w:p>
    <w:p w14:paraId="72396208" w14:textId="77777777" w:rsidR="00470811" w:rsidRPr="00470811" w:rsidRDefault="00470811" w:rsidP="00470811">
      <w:pPr>
        <w:keepNext/>
        <w:keepLines/>
        <w:widowControl w:val="0"/>
        <w:numPr>
          <w:ilvl w:val="1"/>
          <w:numId w:val="31"/>
        </w:numPr>
        <w:autoSpaceDE w:val="0"/>
        <w:autoSpaceDN w:val="0"/>
        <w:spacing w:after="0" w:line="240" w:lineRule="auto"/>
        <w:ind w:left="709" w:hanging="425"/>
        <w:jc w:val="both"/>
        <w:outlineLvl w:val="1"/>
      </w:pPr>
      <w:bookmarkStart w:id="289" w:name="_Toc156917043"/>
      <w:r w:rsidRPr="00470811">
        <w:t>First Aid:</w:t>
      </w:r>
      <w:bookmarkEnd w:id="289"/>
      <w:r w:rsidRPr="00470811">
        <w:t xml:space="preserve"> </w:t>
      </w:r>
    </w:p>
    <w:p w14:paraId="1E72B210" w14:textId="77777777" w:rsidR="00470811" w:rsidRPr="00470811" w:rsidRDefault="00470811" w:rsidP="00470811">
      <w:pPr>
        <w:spacing w:after="0"/>
        <w:ind w:left="709"/>
        <w:contextualSpacing/>
        <w:jc w:val="both"/>
        <w:rPr>
          <w:iCs/>
        </w:rPr>
      </w:pPr>
      <w:r w:rsidRPr="00470811">
        <w:rPr>
          <w:iCs/>
        </w:rPr>
        <w:t>Each venue will have first aid kits, Ice packs, etc. available for use by all schools however it is advised schools also bring their own First Aid kits.</w:t>
      </w:r>
    </w:p>
    <w:p w14:paraId="6493C634" w14:textId="77777777" w:rsidR="00470811" w:rsidRDefault="00470811" w:rsidP="00470811">
      <w:pPr>
        <w:spacing w:after="0"/>
        <w:ind w:left="709"/>
        <w:contextualSpacing/>
        <w:jc w:val="both"/>
        <w:rPr>
          <w:iCs/>
        </w:rPr>
      </w:pPr>
      <w:r w:rsidRPr="00470811">
        <w:rPr>
          <w:iCs/>
        </w:rPr>
        <w:t>A qualified First Aid person will be employed to assist with injuries.</w:t>
      </w:r>
    </w:p>
    <w:p w14:paraId="3125CBAE" w14:textId="1427B294" w:rsidR="00470811" w:rsidRPr="00470811" w:rsidRDefault="00470811" w:rsidP="00470811">
      <w:pPr>
        <w:spacing w:after="0"/>
        <w:ind w:left="709"/>
        <w:contextualSpacing/>
        <w:jc w:val="both"/>
        <w:rPr>
          <w:iCs/>
        </w:rPr>
      </w:pPr>
    </w:p>
    <w:p w14:paraId="1203B113" w14:textId="77777777" w:rsidR="00470811" w:rsidRPr="00470811" w:rsidRDefault="00470811" w:rsidP="00470811">
      <w:pPr>
        <w:keepNext/>
        <w:keepLines/>
        <w:widowControl w:val="0"/>
        <w:numPr>
          <w:ilvl w:val="1"/>
          <w:numId w:val="31"/>
        </w:numPr>
        <w:autoSpaceDE w:val="0"/>
        <w:autoSpaceDN w:val="0"/>
        <w:spacing w:after="0" w:line="240" w:lineRule="auto"/>
        <w:ind w:left="709" w:hanging="425"/>
        <w:jc w:val="both"/>
        <w:outlineLvl w:val="1"/>
      </w:pPr>
      <w:r w:rsidRPr="00470811">
        <w:t xml:space="preserve"> </w:t>
      </w:r>
      <w:bookmarkStart w:id="290" w:name="_Toc156917044"/>
      <w:r w:rsidRPr="00470811">
        <w:t>Presentations:</w:t>
      </w:r>
      <w:bookmarkEnd w:id="290"/>
      <w:r w:rsidRPr="00470811">
        <w:t xml:space="preserve"> </w:t>
      </w:r>
    </w:p>
    <w:p w14:paraId="32ACD7BB" w14:textId="1C010672" w:rsidR="00470811" w:rsidRPr="00470811" w:rsidRDefault="00470811" w:rsidP="00470811">
      <w:pPr>
        <w:keepNext/>
        <w:keepLines/>
        <w:widowControl w:val="0"/>
        <w:autoSpaceDE w:val="0"/>
        <w:autoSpaceDN w:val="0"/>
        <w:spacing w:after="0" w:line="240" w:lineRule="auto"/>
        <w:ind w:left="709"/>
        <w:jc w:val="both"/>
        <w:outlineLvl w:val="1"/>
      </w:pPr>
      <w:bookmarkStart w:id="291" w:name="_Toc156917045"/>
      <w:r w:rsidRPr="00470811">
        <w:t>Trophies and medallions will be presented to the winning teams.</w:t>
      </w:r>
      <w:bookmarkEnd w:id="291"/>
      <w:r w:rsidRPr="00470811">
        <w:t xml:space="preserve"> </w:t>
      </w:r>
    </w:p>
    <w:p w14:paraId="2BDCF2C2" w14:textId="77777777" w:rsidR="00470811" w:rsidRPr="00470811" w:rsidRDefault="00470811" w:rsidP="00470811">
      <w:pPr>
        <w:spacing w:after="0"/>
        <w:ind w:left="720"/>
        <w:jc w:val="both"/>
      </w:pPr>
    </w:p>
    <w:p w14:paraId="5659BD70" w14:textId="77777777" w:rsidR="00470811" w:rsidRPr="00470811" w:rsidRDefault="00470811" w:rsidP="00470811">
      <w:pPr>
        <w:spacing w:after="0"/>
        <w:ind w:left="720"/>
        <w:jc w:val="both"/>
      </w:pPr>
      <w:r w:rsidRPr="00470811">
        <w:t>The overall shield will be presented to the school that accumulates the greatest number of points across all sports.</w:t>
      </w:r>
    </w:p>
    <w:p w14:paraId="4BC55E09" w14:textId="77777777" w:rsidR="00470811" w:rsidRPr="00470811" w:rsidRDefault="00470811" w:rsidP="00470811">
      <w:pPr>
        <w:spacing w:after="0"/>
        <w:ind w:left="709"/>
        <w:contextualSpacing/>
        <w:jc w:val="both"/>
      </w:pPr>
    </w:p>
    <w:p w14:paraId="6DB54BC5" w14:textId="77777777" w:rsidR="00470811" w:rsidRPr="00470811" w:rsidRDefault="00470811" w:rsidP="00470811">
      <w:pPr>
        <w:keepNext/>
        <w:keepLines/>
        <w:widowControl w:val="0"/>
        <w:numPr>
          <w:ilvl w:val="1"/>
          <w:numId w:val="31"/>
        </w:numPr>
        <w:autoSpaceDE w:val="0"/>
        <w:autoSpaceDN w:val="0"/>
        <w:spacing w:after="0" w:line="240" w:lineRule="auto"/>
        <w:ind w:left="709" w:hanging="425"/>
        <w:jc w:val="both"/>
        <w:outlineLvl w:val="1"/>
      </w:pPr>
      <w:bookmarkStart w:id="292" w:name="_Toc156917046"/>
      <w:r w:rsidRPr="00470811">
        <w:t>Code of Conduct:</w:t>
      </w:r>
      <w:bookmarkEnd w:id="292"/>
      <w:r w:rsidRPr="00470811">
        <w:t xml:space="preserve"> </w:t>
      </w:r>
    </w:p>
    <w:p w14:paraId="5F28AFDD" w14:textId="77777777" w:rsidR="00470811" w:rsidRPr="00470811" w:rsidRDefault="00470811" w:rsidP="00470811">
      <w:pPr>
        <w:keepNext/>
        <w:keepLines/>
        <w:widowControl w:val="0"/>
        <w:autoSpaceDE w:val="0"/>
        <w:autoSpaceDN w:val="0"/>
        <w:spacing w:after="0" w:line="240" w:lineRule="auto"/>
        <w:ind w:left="709"/>
        <w:jc w:val="both"/>
        <w:outlineLvl w:val="1"/>
      </w:pPr>
      <w:bookmarkStart w:id="293" w:name="_Toc156917047"/>
      <w:r w:rsidRPr="00470811">
        <w:rPr>
          <w:bCs/>
        </w:rPr>
        <w:t>An appropriate code of conduct will be expected from all players and coaches.  Inappropriate behaviour or language will not be tolerated.  The umpire/referee’s decision is final.  The umpires will be directed to remove players or coaches from the field/court if they do not follow the appropriate Code of Conduct.</w:t>
      </w:r>
      <w:bookmarkEnd w:id="293"/>
    </w:p>
    <w:p w14:paraId="36EF8F52" w14:textId="77777777" w:rsidR="00470811" w:rsidRPr="00470811" w:rsidRDefault="00470811" w:rsidP="00470811">
      <w:pPr>
        <w:spacing w:after="0"/>
        <w:jc w:val="both"/>
      </w:pPr>
    </w:p>
    <w:p w14:paraId="1F5A150F" w14:textId="77777777" w:rsidR="00470811" w:rsidRDefault="00470811" w:rsidP="00470811"/>
    <w:p w14:paraId="585B0E25" w14:textId="77777777" w:rsidR="00C74554" w:rsidRPr="00C74554" w:rsidRDefault="00C74554" w:rsidP="0015577D">
      <w:pPr>
        <w:spacing w:after="0"/>
      </w:pPr>
    </w:p>
    <w:p w14:paraId="22FBAB5B" w14:textId="2BE99575" w:rsidR="001250BC" w:rsidRDefault="001250BC" w:rsidP="001250BC"/>
    <w:p w14:paraId="3B176359" w14:textId="0B4B2FDE" w:rsidR="001250BC" w:rsidRDefault="001250BC" w:rsidP="001250BC"/>
    <w:p w14:paraId="5E7805A7" w14:textId="775D0DB8" w:rsidR="0077084D" w:rsidRDefault="0077084D">
      <w:r>
        <w:br w:type="page"/>
      </w:r>
    </w:p>
    <w:p w14:paraId="79B1B34E" w14:textId="270B31DE" w:rsidR="007B77DA" w:rsidRDefault="001250BC" w:rsidP="007D3C9A">
      <w:pPr>
        <w:pStyle w:val="Heading1"/>
        <w:numPr>
          <w:ilvl w:val="0"/>
          <w:numId w:val="1"/>
        </w:numPr>
        <w:ind w:hanging="720"/>
        <w:rPr>
          <w:b/>
          <w:bCs/>
        </w:rPr>
      </w:pPr>
      <w:bookmarkStart w:id="294" w:name="_Toc156917048"/>
      <w:r w:rsidRPr="00985FE3">
        <w:rPr>
          <w:b/>
          <w:bCs/>
        </w:rPr>
        <w:lastRenderedPageBreak/>
        <w:t>SUMMER TOUR</w:t>
      </w:r>
      <w:bookmarkEnd w:id="294"/>
    </w:p>
    <w:p w14:paraId="6ABC3FDC" w14:textId="0AB627AD" w:rsidR="0086039B" w:rsidRPr="00B86B83" w:rsidRDefault="0086039B" w:rsidP="0086039B">
      <w:pPr>
        <w:jc w:val="both"/>
      </w:pPr>
      <w:r>
        <w:t>The ICCES Summer Cup will ge</w:t>
      </w:r>
      <w:r w:rsidR="00CC7F37">
        <w:t>nerally be held on Friday Week 1</w:t>
      </w:r>
      <w:r>
        <w:t>, Term 4.  This event will be hosted by B</w:t>
      </w:r>
      <w:r w:rsidR="00CC7F37">
        <w:t>acchus Marsh Grammar.</w:t>
      </w:r>
      <w:r>
        <w:t>.</w:t>
      </w:r>
    </w:p>
    <w:p w14:paraId="52EABEA7" w14:textId="19F74AF9" w:rsidR="0086039B" w:rsidRPr="0086039B" w:rsidRDefault="0086039B" w:rsidP="0086039B">
      <w:pPr>
        <w:keepNext/>
        <w:keepLines/>
        <w:spacing w:after="0"/>
        <w:outlineLvl w:val="1"/>
        <w:rPr>
          <w:rFonts w:asciiTheme="majorHAnsi" w:eastAsiaTheme="majorEastAsia" w:hAnsiTheme="majorHAnsi" w:cstheme="majorBidi"/>
          <w:color w:val="2E74B5" w:themeColor="accent1" w:themeShade="BF"/>
          <w:sz w:val="26"/>
          <w:szCs w:val="26"/>
        </w:rPr>
      </w:pPr>
      <w:bookmarkStart w:id="295" w:name="_Toc156917049"/>
      <w:r w:rsidRPr="0086039B">
        <w:rPr>
          <w:rFonts w:asciiTheme="majorHAnsi" w:eastAsiaTheme="majorEastAsia" w:hAnsiTheme="majorHAnsi" w:cstheme="majorBidi"/>
          <w:color w:val="2E74B5" w:themeColor="accent1" w:themeShade="BF"/>
          <w:sz w:val="26"/>
          <w:szCs w:val="26"/>
        </w:rPr>
        <w:t>1</w:t>
      </w:r>
      <w:r>
        <w:rPr>
          <w:rFonts w:asciiTheme="majorHAnsi" w:eastAsiaTheme="majorEastAsia" w:hAnsiTheme="majorHAnsi" w:cstheme="majorBidi"/>
          <w:color w:val="2E74B5" w:themeColor="accent1" w:themeShade="BF"/>
          <w:sz w:val="26"/>
          <w:szCs w:val="26"/>
        </w:rPr>
        <w:t>0</w:t>
      </w:r>
      <w:r w:rsidRPr="0086039B">
        <w:rPr>
          <w:rFonts w:asciiTheme="majorHAnsi" w:eastAsiaTheme="majorEastAsia" w:hAnsiTheme="majorHAnsi" w:cstheme="majorBidi"/>
          <w:color w:val="2E74B5" w:themeColor="accent1" w:themeShade="BF"/>
          <w:sz w:val="26"/>
          <w:szCs w:val="26"/>
        </w:rPr>
        <w:t>.1</w:t>
      </w:r>
      <w:r w:rsidRPr="0086039B">
        <w:rPr>
          <w:rFonts w:asciiTheme="majorHAnsi" w:eastAsiaTheme="majorEastAsia" w:hAnsiTheme="majorHAnsi" w:cstheme="majorBidi"/>
          <w:color w:val="2E74B5" w:themeColor="accent1" w:themeShade="BF"/>
          <w:sz w:val="26"/>
          <w:szCs w:val="26"/>
        </w:rPr>
        <w:tab/>
        <w:t>The ICCES Summer Cup shall include the following sports and divisions:</w:t>
      </w:r>
      <w:bookmarkEnd w:id="295"/>
    </w:p>
    <w:tbl>
      <w:tblPr>
        <w:tblpPr w:leftFromText="180" w:rightFromText="180" w:vertAnchor="text" w:horzAnchor="margin" w:tblpY="1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1470"/>
        <w:gridCol w:w="1336"/>
        <w:gridCol w:w="2069"/>
        <w:gridCol w:w="2643"/>
      </w:tblGrid>
      <w:tr w:rsidR="0086039B" w:rsidRPr="004A231A" w14:paraId="3B9F33D4" w14:textId="77777777" w:rsidTr="0086039B">
        <w:trPr>
          <w:cantSplit/>
          <w:trHeight w:hRule="exact" w:val="861"/>
        </w:trPr>
        <w:tc>
          <w:tcPr>
            <w:tcW w:w="1549" w:type="dxa"/>
            <w:vAlign w:val="center"/>
          </w:tcPr>
          <w:p w14:paraId="12A0DD72" w14:textId="77777777" w:rsidR="0086039B" w:rsidRPr="00B86B83" w:rsidRDefault="0086039B" w:rsidP="0086039B">
            <w:pPr>
              <w:ind w:left="176" w:hanging="176"/>
              <w:jc w:val="center"/>
              <w:rPr>
                <w:b/>
                <w:bCs/>
              </w:rPr>
            </w:pPr>
            <w:r w:rsidRPr="00B86B83">
              <w:rPr>
                <w:b/>
                <w:bCs/>
              </w:rPr>
              <w:t>Sport</w:t>
            </w:r>
          </w:p>
        </w:tc>
        <w:tc>
          <w:tcPr>
            <w:tcW w:w="1470" w:type="dxa"/>
            <w:vAlign w:val="center"/>
          </w:tcPr>
          <w:p w14:paraId="405C0A8C" w14:textId="77777777" w:rsidR="0086039B" w:rsidRPr="00B86B83" w:rsidRDefault="0086039B" w:rsidP="0086039B">
            <w:pPr>
              <w:jc w:val="center"/>
              <w:rPr>
                <w:b/>
                <w:bCs/>
              </w:rPr>
            </w:pPr>
            <w:r w:rsidRPr="00B86B83">
              <w:rPr>
                <w:b/>
                <w:bCs/>
              </w:rPr>
              <w:t>Category</w:t>
            </w:r>
          </w:p>
        </w:tc>
        <w:tc>
          <w:tcPr>
            <w:tcW w:w="1336" w:type="dxa"/>
            <w:vAlign w:val="center"/>
          </w:tcPr>
          <w:p w14:paraId="260D762D" w14:textId="77777777" w:rsidR="0086039B" w:rsidRPr="00B86B83" w:rsidRDefault="0086039B" w:rsidP="0086039B">
            <w:pPr>
              <w:jc w:val="center"/>
              <w:rPr>
                <w:b/>
                <w:bCs/>
              </w:rPr>
            </w:pPr>
            <w:r w:rsidRPr="00B86B83">
              <w:rPr>
                <w:b/>
                <w:bCs/>
              </w:rPr>
              <w:t>Gender</w:t>
            </w:r>
          </w:p>
        </w:tc>
        <w:tc>
          <w:tcPr>
            <w:tcW w:w="2069" w:type="dxa"/>
            <w:vAlign w:val="center"/>
          </w:tcPr>
          <w:p w14:paraId="6D7B639A" w14:textId="77777777" w:rsidR="0086039B" w:rsidRPr="00B86B83" w:rsidRDefault="0086039B" w:rsidP="0086039B">
            <w:pPr>
              <w:jc w:val="center"/>
              <w:rPr>
                <w:b/>
                <w:bCs/>
              </w:rPr>
            </w:pPr>
            <w:r w:rsidRPr="00B86B83">
              <w:rPr>
                <w:b/>
                <w:bCs/>
              </w:rPr>
              <w:t>Number of Players on Court or Pitch</w:t>
            </w:r>
          </w:p>
        </w:tc>
        <w:tc>
          <w:tcPr>
            <w:tcW w:w="2643" w:type="dxa"/>
            <w:vAlign w:val="center"/>
          </w:tcPr>
          <w:p w14:paraId="31A9012F" w14:textId="77777777" w:rsidR="0086039B" w:rsidRPr="00B86B83" w:rsidRDefault="0086039B" w:rsidP="0086039B">
            <w:pPr>
              <w:jc w:val="center"/>
              <w:rPr>
                <w:b/>
                <w:bCs/>
              </w:rPr>
            </w:pPr>
            <w:r w:rsidRPr="00B86B83">
              <w:rPr>
                <w:b/>
                <w:bCs/>
              </w:rPr>
              <w:t>Maximum Number of Players Permitted per Team</w:t>
            </w:r>
          </w:p>
        </w:tc>
      </w:tr>
      <w:tr w:rsidR="0086039B" w:rsidRPr="004A231A" w14:paraId="37437B0F" w14:textId="77777777" w:rsidTr="0086039B">
        <w:trPr>
          <w:cantSplit/>
          <w:trHeight w:hRule="exact" w:val="369"/>
        </w:trPr>
        <w:tc>
          <w:tcPr>
            <w:tcW w:w="1549" w:type="dxa"/>
            <w:vAlign w:val="center"/>
          </w:tcPr>
          <w:p w14:paraId="659417FE" w14:textId="77777777" w:rsidR="0086039B" w:rsidRPr="00B86B83" w:rsidRDefault="0086039B" w:rsidP="0086039B">
            <w:pPr>
              <w:jc w:val="center"/>
            </w:pPr>
            <w:r>
              <w:t>Softball</w:t>
            </w:r>
          </w:p>
        </w:tc>
        <w:tc>
          <w:tcPr>
            <w:tcW w:w="1470" w:type="dxa"/>
            <w:vAlign w:val="center"/>
          </w:tcPr>
          <w:p w14:paraId="7D694C27" w14:textId="77777777" w:rsidR="0086039B" w:rsidRPr="00B86B83" w:rsidRDefault="0086039B" w:rsidP="0086039B">
            <w:pPr>
              <w:jc w:val="center"/>
            </w:pPr>
            <w:r w:rsidRPr="00B86B83">
              <w:t>Junior</w:t>
            </w:r>
            <w:r>
              <w:t xml:space="preserve"> (7 &amp; 8)</w:t>
            </w:r>
          </w:p>
        </w:tc>
        <w:tc>
          <w:tcPr>
            <w:tcW w:w="1336" w:type="dxa"/>
            <w:vAlign w:val="center"/>
          </w:tcPr>
          <w:p w14:paraId="4B9B6F0D" w14:textId="77777777" w:rsidR="0086039B" w:rsidRPr="00B86B83" w:rsidRDefault="0086039B" w:rsidP="0086039B">
            <w:pPr>
              <w:jc w:val="center"/>
            </w:pPr>
            <w:r>
              <w:t>Girls</w:t>
            </w:r>
          </w:p>
        </w:tc>
        <w:tc>
          <w:tcPr>
            <w:tcW w:w="2069" w:type="dxa"/>
            <w:vAlign w:val="center"/>
          </w:tcPr>
          <w:p w14:paraId="25001B5E" w14:textId="77777777" w:rsidR="0086039B" w:rsidRPr="00B86B83" w:rsidRDefault="0086039B" w:rsidP="0086039B">
            <w:pPr>
              <w:jc w:val="center"/>
            </w:pPr>
            <w:r>
              <w:t>9</w:t>
            </w:r>
          </w:p>
        </w:tc>
        <w:tc>
          <w:tcPr>
            <w:tcW w:w="2643" w:type="dxa"/>
            <w:vAlign w:val="center"/>
          </w:tcPr>
          <w:p w14:paraId="1026B03B" w14:textId="77777777" w:rsidR="0086039B" w:rsidRPr="00B86B83" w:rsidRDefault="0086039B" w:rsidP="0086039B">
            <w:pPr>
              <w:jc w:val="center"/>
            </w:pPr>
            <w:r>
              <w:t>13</w:t>
            </w:r>
          </w:p>
        </w:tc>
      </w:tr>
      <w:tr w:rsidR="00CC7F37" w:rsidRPr="004A231A" w14:paraId="5454C60D" w14:textId="77777777" w:rsidTr="00CC7F37">
        <w:trPr>
          <w:cantSplit/>
          <w:trHeight w:hRule="exact" w:val="896"/>
        </w:trPr>
        <w:tc>
          <w:tcPr>
            <w:tcW w:w="1549" w:type="dxa"/>
            <w:vAlign w:val="center"/>
          </w:tcPr>
          <w:p w14:paraId="61E519FC" w14:textId="1CEB7908" w:rsidR="00CC7F37" w:rsidRPr="00CC7F37" w:rsidRDefault="00CC7F37" w:rsidP="0086039B">
            <w:pPr>
              <w:jc w:val="center"/>
              <w:rPr>
                <w:i/>
              </w:rPr>
            </w:pPr>
            <w:r>
              <w:t>Softball</w:t>
            </w:r>
            <w:r>
              <w:br/>
            </w:r>
            <w:r w:rsidRPr="00CC7F37">
              <w:rPr>
                <w:i/>
              </w:rPr>
              <w:t>To be trialled 2024</w:t>
            </w:r>
          </w:p>
          <w:p w14:paraId="223D270C" w14:textId="23DEBB57" w:rsidR="00CC7F37" w:rsidRDefault="00CC7F37" w:rsidP="0086039B">
            <w:pPr>
              <w:jc w:val="center"/>
            </w:pPr>
          </w:p>
        </w:tc>
        <w:tc>
          <w:tcPr>
            <w:tcW w:w="1470" w:type="dxa"/>
            <w:vAlign w:val="center"/>
          </w:tcPr>
          <w:p w14:paraId="1F0FBE3E" w14:textId="28FA8EC0" w:rsidR="00CC7F37" w:rsidRDefault="00CC7F37" w:rsidP="0086039B">
            <w:pPr>
              <w:jc w:val="center"/>
            </w:pPr>
            <w:r>
              <w:t>Years 7 – 10</w:t>
            </w:r>
          </w:p>
        </w:tc>
        <w:tc>
          <w:tcPr>
            <w:tcW w:w="1336" w:type="dxa"/>
            <w:vAlign w:val="center"/>
          </w:tcPr>
          <w:p w14:paraId="3A0223EB" w14:textId="48048E78" w:rsidR="00CC7F37" w:rsidRPr="00B86B83" w:rsidRDefault="00CC7F37" w:rsidP="0086039B">
            <w:pPr>
              <w:jc w:val="center"/>
            </w:pPr>
            <w:r>
              <w:t>Boys</w:t>
            </w:r>
          </w:p>
        </w:tc>
        <w:tc>
          <w:tcPr>
            <w:tcW w:w="2069" w:type="dxa"/>
            <w:vAlign w:val="center"/>
          </w:tcPr>
          <w:p w14:paraId="7F28CE93" w14:textId="4C2EA45B" w:rsidR="00CC7F37" w:rsidRDefault="00CC7F37" w:rsidP="0086039B">
            <w:pPr>
              <w:jc w:val="center"/>
            </w:pPr>
            <w:r>
              <w:t>9</w:t>
            </w:r>
          </w:p>
        </w:tc>
        <w:tc>
          <w:tcPr>
            <w:tcW w:w="2643" w:type="dxa"/>
            <w:vAlign w:val="center"/>
          </w:tcPr>
          <w:p w14:paraId="5B89E64C" w14:textId="0AC1E3FC" w:rsidR="00CC7F37" w:rsidRDefault="00CC7F37" w:rsidP="0086039B">
            <w:pPr>
              <w:jc w:val="center"/>
            </w:pPr>
            <w:r>
              <w:t>13</w:t>
            </w:r>
          </w:p>
        </w:tc>
      </w:tr>
      <w:tr w:rsidR="0086039B" w:rsidRPr="004A231A" w14:paraId="627DD94E" w14:textId="77777777" w:rsidTr="0086039B">
        <w:trPr>
          <w:cantSplit/>
          <w:trHeight w:hRule="exact" w:val="629"/>
        </w:trPr>
        <w:tc>
          <w:tcPr>
            <w:tcW w:w="1549" w:type="dxa"/>
            <w:vAlign w:val="center"/>
          </w:tcPr>
          <w:p w14:paraId="32D4CE0F" w14:textId="77777777" w:rsidR="0086039B" w:rsidRPr="00B86B83" w:rsidRDefault="0086039B" w:rsidP="0086039B">
            <w:pPr>
              <w:jc w:val="center"/>
            </w:pPr>
            <w:r>
              <w:t>Softball</w:t>
            </w:r>
          </w:p>
        </w:tc>
        <w:tc>
          <w:tcPr>
            <w:tcW w:w="1470" w:type="dxa"/>
            <w:vAlign w:val="center"/>
          </w:tcPr>
          <w:p w14:paraId="28F1E699" w14:textId="77777777" w:rsidR="0086039B" w:rsidRPr="00B86B83" w:rsidRDefault="0086039B" w:rsidP="0086039B">
            <w:pPr>
              <w:jc w:val="center"/>
            </w:pPr>
            <w:r>
              <w:t>Intermediate (9 &amp; 10)</w:t>
            </w:r>
          </w:p>
        </w:tc>
        <w:tc>
          <w:tcPr>
            <w:tcW w:w="1336" w:type="dxa"/>
            <w:vAlign w:val="center"/>
          </w:tcPr>
          <w:p w14:paraId="63284A8E" w14:textId="77777777" w:rsidR="0086039B" w:rsidRPr="00B86B83" w:rsidRDefault="0086039B" w:rsidP="0086039B">
            <w:pPr>
              <w:jc w:val="center"/>
            </w:pPr>
            <w:r w:rsidRPr="00B86B83">
              <w:t>Girls</w:t>
            </w:r>
          </w:p>
        </w:tc>
        <w:tc>
          <w:tcPr>
            <w:tcW w:w="2069" w:type="dxa"/>
            <w:vAlign w:val="center"/>
          </w:tcPr>
          <w:p w14:paraId="1BC114A9" w14:textId="77777777" w:rsidR="0086039B" w:rsidRPr="00B86B83" w:rsidRDefault="0086039B" w:rsidP="0086039B">
            <w:pPr>
              <w:jc w:val="center"/>
            </w:pPr>
            <w:r>
              <w:t>9</w:t>
            </w:r>
          </w:p>
        </w:tc>
        <w:tc>
          <w:tcPr>
            <w:tcW w:w="2643" w:type="dxa"/>
            <w:vAlign w:val="center"/>
          </w:tcPr>
          <w:p w14:paraId="59426086" w14:textId="77777777" w:rsidR="0086039B" w:rsidRPr="00B86B83" w:rsidRDefault="0086039B" w:rsidP="0086039B">
            <w:pPr>
              <w:jc w:val="center"/>
            </w:pPr>
            <w:r>
              <w:t>13</w:t>
            </w:r>
          </w:p>
        </w:tc>
      </w:tr>
      <w:tr w:rsidR="0086039B" w:rsidRPr="004A231A" w14:paraId="04AD59A1" w14:textId="77777777" w:rsidTr="0086039B">
        <w:trPr>
          <w:cantSplit/>
          <w:trHeight w:hRule="exact" w:val="369"/>
        </w:trPr>
        <w:tc>
          <w:tcPr>
            <w:tcW w:w="1549" w:type="dxa"/>
            <w:vAlign w:val="center"/>
          </w:tcPr>
          <w:p w14:paraId="1106835E" w14:textId="77777777" w:rsidR="0086039B" w:rsidRPr="00B86B83" w:rsidRDefault="0086039B" w:rsidP="0086039B">
            <w:pPr>
              <w:jc w:val="center"/>
            </w:pPr>
            <w:r>
              <w:t>Tennis</w:t>
            </w:r>
            <w:r w:rsidRPr="00B86B83">
              <w:t xml:space="preserve"> </w:t>
            </w:r>
          </w:p>
        </w:tc>
        <w:tc>
          <w:tcPr>
            <w:tcW w:w="1470" w:type="dxa"/>
            <w:vAlign w:val="center"/>
          </w:tcPr>
          <w:p w14:paraId="41EA748E" w14:textId="77777777" w:rsidR="0086039B" w:rsidRPr="00B86B83" w:rsidRDefault="0086039B" w:rsidP="0086039B">
            <w:pPr>
              <w:jc w:val="center"/>
            </w:pPr>
            <w:r w:rsidRPr="00B86B83">
              <w:t>Junior</w:t>
            </w:r>
            <w:r>
              <w:t xml:space="preserve"> (7 &amp; 8)</w:t>
            </w:r>
          </w:p>
        </w:tc>
        <w:tc>
          <w:tcPr>
            <w:tcW w:w="1336" w:type="dxa"/>
            <w:vAlign w:val="center"/>
          </w:tcPr>
          <w:p w14:paraId="5A864965" w14:textId="77777777" w:rsidR="0086039B" w:rsidRPr="00B86B83" w:rsidRDefault="0086039B" w:rsidP="0086039B">
            <w:pPr>
              <w:jc w:val="center"/>
            </w:pPr>
            <w:r w:rsidRPr="00B86B83">
              <w:t xml:space="preserve">Girls </w:t>
            </w:r>
          </w:p>
        </w:tc>
        <w:tc>
          <w:tcPr>
            <w:tcW w:w="2069" w:type="dxa"/>
            <w:vAlign w:val="center"/>
          </w:tcPr>
          <w:p w14:paraId="6CBA916A" w14:textId="77777777" w:rsidR="0086039B" w:rsidRPr="00B86B83" w:rsidRDefault="0086039B" w:rsidP="0086039B">
            <w:pPr>
              <w:jc w:val="center"/>
            </w:pPr>
            <w:r>
              <w:t>4</w:t>
            </w:r>
          </w:p>
        </w:tc>
        <w:tc>
          <w:tcPr>
            <w:tcW w:w="2643" w:type="dxa"/>
            <w:vAlign w:val="center"/>
          </w:tcPr>
          <w:p w14:paraId="4C6974A9" w14:textId="77777777" w:rsidR="0086039B" w:rsidRPr="00B86B83" w:rsidRDefault="0086039B" w:rsidP="0086039B">
            <w:pPr>
              <w:jc w:val="center"/>
            </w:pPr>
            <w:r>
              <w:t>5</w:t>
            </w:r>
          </w:p>
        </w:tc>
      </w:tr>
      <w:tr w:rsidR="0086039B" w:rsidRPr="004A231A" w14:paraId="5000C88E" w14:textId="77777777" w:rsidTr="0086039B">
        <w:trPr>
          <w:cantSplit/>
          <w:trHeight w:hRule="exact" w:val="616"/>
        </w:trPr>
        <w:tc>
          <w:tcPr>
            <w:tcW w:w="1549" w:type="dxa"/>
            <w:vAlign w:val="center"/>
          </w:tcPr>
          <w:p w14:paraId="09542DFD" w14:textId="77777777" w:rsidR="0086039B" w:rsidRPr="00B86B83" w:rsidRDefault="0086039B" w:rsidP="0086039B">
            <w:pPr>
              <w:jc w:val="center"/>
            </w:pPr>
            <w:r>
              <w:t>Tennis</w:t>
            </w:r>
          </w:p>
        </w:tc>
        <w:tc>
          <w:tcPr>
            <w:tcW w:w="1470" w:type="dxa"/>
            <w:vAlign w:val="center"/>
          </w:tcPr>
          <w:p w14:paraId="7D74F4BC" w14:textId="77777777" w:rsidR="0086039B" w:rsidRPr="00B86B83" w:rsidRDefault="0086039B" w:rsidP="0086039B">
            <w:pPr>
              <w:jc w:val="center"/>
            </w:pPr>
            <w:r w:rsidRPr="00B86B83">
              <w:t>Intermediate</w:t>
            </w:r>
            <w:r>
              <w:t xml:space="preserve"> (9 &amp; 10)</w:t>
            </w:r>
          </w:p>
        </w:tc>
        <w:tc>
          <w:tcPr>
            <w:tcW w:w="1336" w:type="dxa"/>
            <w:vAlign w:val="center"/>
          </w:tcPr>
          <w:p w14:paraId="0ADDC87C" w14:textId="77777777" w:rsidR="0086039B" w:rsidRPr="00B86B83" w:rsidRDefault="0086039B" w:rsidP="0086039B">
            <w:pPr>
              <w:jc w:val="center"/>
            </w:pPr>
            <w:r w:rsidRPr="00B86B83">
              <w:t>Girls</w:t>
            </w:r>
          </w:p>
        </w:tc>
        <w:tc>
          <w:tcPr>
            <w:tcW w:w="2069" w:type="dxa"/>
            <w:vAlign w:val="center"/>
          </w:tcPr>
          <w:p w14:paraId="7960FE02" w14:textId="77777777" w:rsidR="0086039B" w:rsidRPr="00B86B83" w:rsidRDefault="0086039B" w:rsidP="0086039B">
            <w:pPr>
              <w:jc w:val="center"/>
            </w:pPr>
            <w:r>
              <w:t>4</w:t>
            </w:r>
          </w:p>
        </w:tc>
        <w:tc>
          <w:tcPr>
            <w:tcW w:w="2643" w:type="dxa"/>
            <w:vAlign w:val="center"/>
          </w:tcPr>
          <w:p w14:paraId="18FD7F13" w14:textId="77777777" w:rsidR="0086039B" w:rsidRPr="00B86B83" w:rsidRDefault="0086039B" w:rsidP="0086039B">
            <w:pPr>
              <w:jc w:val="center"/>
            </w:pPr>
            <w:r>
              <w:t>5</w:t>
            </w:r>
          </w:p>
        </w:tc>
      </w:tr>
      <w:tr w:rsidR="0086039B" w:rsidRPr="004A231A" w14:paraId="7F042C9D" w14:textId="77777777" w:rsidTr="0086039B">
        <w:trPr>
          <w:cantSplit/>
          <w:trHeight w:hRule="exact" w:val="369"/>
        </w:trPr>
        <w:tc>
          <w:tcPr>
            <w:tcW w:w="1549" w:type="dxa"/>
            <w:vAlign w:val="center"/>
          </w:tcPr>
          <w:p w14:paraId="491AC275" w14:textId="77777777" w:rsidR="0086039B" w:rsidRPr="00B86B83" w:rsidRDefault="0086039B" w:rsidP="0086039B">
            <w:pPr>
              <w:jc w:val="center"/>
            </w:pPr>
            <w:r>
              <w:t>Tennis</w:t>
            </w:r>
          </w:p>
        </w:tc>
        <w:tc>
          <w:tcPr>
            <w:tcW w:w="1470" w:type="dxa"/>
            <w:vAlign w:val="center"/>
          </w:tcPr>
          <w:p w14:paraId="22A2D84D" w14:textId="77777777" w:rsidR="0086039B" w:rsidRPr="00B86B83" w:rsidRDefault="0086039B" w:rsidP="0086039B">
            <w:pPr>
              <w:jc w:val="center"/>
            </w:pPr>
            <w:r w:rsidRPr="00B86B83">
              <w:t>Junior</w:t>
            </w:r>
            <w:r>
              <w:t xml:space="preserve"> (7 &amp; 8)</w:t>
            </w:r>
          </w:p>
        </w:tc>
        <w:tc>
          <w:tcPr>
            <w:tcW w:w="1336" w:type="dxa"/>
            <w:vAlign w:val="center"/>
          </w:tcPr>
          <w:p w14:paraId="5C50B49F" w14:textId="77777777" w:rsidR="0086039B" w:rsidRPr="00B86B83" w:rsidRDefault="0086039B" w:rsidP="0086039B">
            <w:pPr>
              <w:jc w:val="center"/>
            </w:pPr>
            <w:r>
              <w:t>Boys</w:t>
            </w:r>
          </w:p>
        </w:tc>
        <w:tc>
          <w:tcPr>
            <w:tcW w:w="2069" w:type="dxa"/>
            <w:vAlign w:val="center"/>
          </w:tcPr>
          <w:p w14:paraId="1F2E2FE0" w14:textId="77777777" w:rsidR="0086039B" w:rsidRPr="00B86B83" w:rsidRDefault="0086039B" w:rsidP="0086039B">
            <w:pPr>
              <w:jc w:val="center"/>
            </w:pPr>
            <w:r>
              <w:t>4</w:t>
            </w:r>
          </w:p>
        </w:tc>
        <w:tc>
          <w:tcPr>
            <w:tcW w:w="2643" w:type="dxa"/>
            <w:vAlign w:val="center"/>
          </w:tcPr>
          <w:p w14:paraId="49EF5E5F" w14:textId="77777777" w:rsidR="0086039B" w:rsidRPr="00B86B83" w:rsidRDefault="0086039B" w:rsidP="0086039B">
            <w:pPr>
              <w:jc w:val="center"/>
            </w:pPr>
            <w:r>
              <w:t>5</w:t>
            </w:r>
          </w:p>
        </w:tc>
      </w:tr>
      <w:tr w:rsidR="0086039B" w:rsidRPr="004A231A" w14:paraId="20026C9A" w14:textId="77777777" w:rsidTr="0086039B">
        <w:trPr>
          <w:cantSplit/>
          <w:trHeight w:hRule="exact" w:val="628"/>
        </w:trPr>
        <w:tc>
          <w:tcPr>
            <w:tcW w:w="1549" w:type="dxa"/>
            <w:vAlign w:val="center"/>
          </w:tcPr>
          <w:p w14:paraId="5E307586" w14:textId="77777777" w:rsidR="0086039B" w:rsidRPr="00B86B83" w:rsidRDefault="0086039B" w:rsidP="0086039B">
            <w:pPr>
              <w:jc w:val="center"/>
            </w:pPr>
            <w:r>
              <w:t>Tennis</w:t>
            </w:r>
          </w:p>
        </w:tc>
        <w:tc>
          <w:tcPr>
            <w:tcW w:w="1470" w:type="dxa"/>
            <w:vAlign w:val="center"/>
          </w:tcPr>
          <w:p w14:paraId="04198481" w14:textId="77777777" w:rsidR="0086039B" w:rsidRPr="00B86B83" w:rsidRDefault="0086039B" w:rsidP="0086039B">
            <w:pPr>
              <w:jc w:val="center"/>
            </w:pPr>
            <w:r w:rsidRPr="00B86B83">
              <w:t>Intermediate</w:t>
            </w:r>
            <w:r>
              <w:t xml:space="preserve"> (9 &amp; 10)</w:t>
            </w:r>
          </w:p>
        </w:tc>
        <w:tc>
          <w:tcPr>
            <w:tcW w:w="1336" w:type="dxa"/>
            <w:vAlign w:val="center"/>
          </w:tcPr>
          <w:p w14:paraId="61FCEEC6" w14:textId="77777777" w:rsidR="0086039B" w:rsidRPr="00B86B83" w:rsidRDefault="0086039B" w:rsidP="0086039B">
            <w:pPr>
              <w:jc w:val="center"/>
            </w:pPr>
            <w:r w:rsidRPr="00B86B83">
              <w:t>Boys</w:t>
            </w:r>
          </w:p>
        </w:tc>
        <w:tc>
          <w:tcPr>
            <w:tcW w:w="2069" w:type="dxa"/>
            <w:vAlign w:val="center"/>
          </w:tcPr>
          <w:p w14:paraId="3F611EB0" w14:textId="77777777" w:rsidR="0086039B" w:rsidRPr="00B86B83" w:rsidRDefault="0086039B" w:rsidP="0086039B">
            <w:pPr>
              <w:jc w:val="center"/>
            </w:pPr>
            <w:r>
              <w:t>4</w:t>
            </w:r>
          </w:p>
        </w:tc>
        <w:tc>
          <w:tcPr>
            <w:tcW w:w="2643" w:type="dxa"/>
            <w:vAlign w:val="center"/>
          </w:tcPr>
          <w:p w14:paraId="0BE309FA" w14:textId="77777777" w:rsidR="0086039B" w:rsidRPr="00B86B83" w:rsidRDefault="0086039B" w:rsidP="0086039B">
            <w:pPr>
              <w:jc w:val="center"/>
            </w:pPr>
            <w:r>
              <w:t>5</w:t>
            </w:r>
          </w:p>
        </w:tc>
      </w:tr>
      <w:tr w:rsidR="0086039B" w:rsidRPr="004A231A" w14:paraId="5A0EA141" w14:textId="77777777" w:rsidTr="0086039B">
        <w:trPr>
          <w:cantSplit/>
          <w:trHeight w:hRule="exact" w:val="369"/>
        </w:trPr>
        <w:tc>
          <w:tcPr>
            <w:tcW w:w="1549" w:type="dxa"/>
            <w:vAlign w:val="center"/>
          </w:tcPr>
          <w:p w14:paraId="180D0CF1" w14:textId="77777777" w:rsidR="0086039B" w:rsidRPr="00B86B83" w:rsidRDefault="0086039B" w:rsidP="0086039B">
            <w:pPr>
              <w:jc w:val="center"/>
            </w:pPr>
            <w:r>
              <w:t>Cricket</w:t>
            </w:r>
          </w:p>
        </w:tc>
        <w:tc>
          <w:tcPr>
            <w:tcW w:w="1470" w:type="dxa"/>
            <w:vAlign w:val="center"/>
          </w:tcPr>
          <w:p w14:paraId="47B6277B" w14:textId="77777777" w:rsidR="0086039B" w:rsidRPr="00B86B83" w:rsidRDefault="0086039B" w:rsidP="0086039B">
            <w:pPr>
              <w:jc w:val="center"/>
            </w:pPr>
            <w:r w:rsidRPr="00B86B83">
              <w:t>Junior</w:t>
            </w:r>
            <w:r>
              <w:t xml:space="preserve"> (7 &amp; 8)</w:t>
            </w:r>
          </w:p>
        </w:tc>
        <w:tc>
          <w:tcPr>
            <w:tcW w:w="1336" w:type="dxa"/>
            <w:vAlign w:val="center"/>
          </w:tcPr>
          <w:p w14:paraId="321580C9" w14:textId="77777777" w:rsidR="0086039B" w:rsidRPr="00B86B83" w:rsidRDefault="0086039B" w:rsidP="0086039B">
            <w:pPr>
              <w:jc w:val="center"/>
            </w:pPr>
            <w:r w:rsidRPr="00B86B83">
              <w:t>Boys</w:t>
            </w:r>
          </w:p>
        </w:tc>
        <w:tc>
          <w:tcPr>
            <w:tcW w:w="2069" w:type="dxa"/>
            <w:vAlign w:val="center"/>
          </w:tcPr>
          <w:p w14:paraId="7DFA7675" w14:textId="77777777" w:rsidR="0086039B" w:rsidRPr="00B86B83" w:rsidRDefault="0086039B" w:rsidP="0086039B">
            <w:pPr>
              <w:jc w:val="center"/>
            </w:pPr>
            <w:r w:rsidRPr="00B86B83">
              <w:t>11</w:t>
            </w:r>
          </w:p>
        </w:tc>
        <w:tc>
          <w:tcPr>
            <w:tcW w:w="2643" w:type="dxa"/>
            <w:vAlign w:val="center"/>
          </w:tcPr>
          <w:p w14:paraId="0C9F65BC" w14:textId="77777777" w:rsidR="0086039B" w:rsidRPr="00B86B83" w:rsidRDefault="0086039B" w:rsidP="0086039B">
            <w:pPr>
              <w:jc w:val="center"/>
            </w:pPr>
            <w:r w:rsidRPr="00B86B83">
              <w:t>13</w:t>
            </w:r>
          </w:p>
        </w:tc>
      </w:tr>
      <w:tr w:rsidR="0086039B" w:rsidRPr="004A231A" w14:paraId="0325E7A9" w14:textId="77777777" w:rsidTr="0086039B">
        <w:trPr>
          <w:cantSplit/>
          <w:trHeight w:hRule="exact" w:val="614"/>
        </w:trPr>
        <w:tc>
          <w:tcPr>
            <w:tcW w:w="1549" w:type="dxa"/>
            <w:vAlign w:val="center"/>
          </w:tcPr>
          <w:p w14:paraId="7E4D3125" w14:textId="77777777" w:rsidR="0086039B" w:rsidRPr="00B86B83" w:rsidRDefault="0086039B" w:rsidP="0086039B">
            <w:pPr>
              <w:jc w:val="center"/>
            </w:pPr>
            <w:r>
              <w:t>Cricket</w:t>
            </w:r>
          </w:p>
        </w:tc>
        <w:tc>
          <w:tcPr>
            <w:tcW w:w="1470" w:type="dxa"/>
            <w:vAlign w:val="center"/>
          </w:tcPr>
          <w:p w14:paraId="72636647" w14:textId="77777777" w:rsidR="0086039B" w:rsidRPr="00B86B83" w:rsidRDefault="0086039B" w:rsidP="0086039B">
            <w:pPr>
              <w:jc w:val="center"/>
            </w:pPr>
            <w:r w:rsidRPr="00B86B83">
              <w:t>Intermediate</w:t>
            </w:r>
            <w:r>
              <w:t xml:space="preserve"> (9 &amp; 10)</w:t>
            </w:r>
          </w:p>
        </w:tc>
        <w:tc>
          <w:tcPr>
            <w:tcW w:w="1336" w:type="dxa"/>
            <w:vAlign w:val="center"/>
          </w:tcPr>
          <w:p w14:paraId="6A57AC26" w14:textId="77777777" w:rsidR="0086039B" w:rsidRPr="00B86B83" w:rsidRDefault="0086039B" w:rsidP="0086039B">
            <w:pPr>
              <w:jc w:val="center"/>
            </w:pPr>
            <w:r w:rsidRPr="00B86B83">
              <w:t>Boys</w:t>
            </w:r>
          </w:p>
        </w:tc>
        <w:tc>
          <w:tcPr>
            <w:tcW w:w="2069" w:type="dxa"/>
            <w:vAlign w:val="center"/>
          </w:tcPr>
          <w:p w14:paraId="40741F79" w14:textId="77777777" w:rsidR="0086039B" w:rsidRPr="00B86B83" w:rsidRDefault="0086039B" w:rsidP="0086039B">
            <w:pPr>
              <w:jc w:val="center"/>
            </w:pPr>
            <w:r w:rsidRPr="00B86B83">
              <w:t>11</w:t>
            </w:r>
          </w:p>
        </w:tc>
        <w:tc>
          <w:tcPr>
            <w:tcW w:w="2643" w:type="dxa"/>
            <w:vAlign w:val="center"/>
          </w:tcPr>
          <w:p w14:paraId="41E82D7D" w14:textId="77777777" w:rsidR="0086039B" w:rsidRPr="00B86B83" w:rsidRDefault="0086039B" w:rsidP="0086039B">
            <w:pPr>
              <w:jc w:val="center"/>
            </w:pPr>
            <w:r w:rsidRPr="00B86B83">
              <w:t>13</w:t>
            </w:r>
          </w:p>
        </w:tc>
      </w:tr>
      <w:tr w:rsidR="0086039B" w:rsidRPr="004A231A" w14:paraId="38BD6D27" w14:textId="77777777" w:rsidTr="006C76DA">
        <w:trPr>
          <w:cantSplit/>
          <w:trHeight w:hRule="exact" w:val="862"/>
        </w:trPr>
        <w:tc>
          <w:tcPr>
            <w:tcW w:w="1549" w:type="dxa"/>
            <w:vAlign w:val="center"/>
          </w:tcPr>
          <w:p w14:paraId="2FDCE7DB" w14:textId="77777777" w:rsidR="0086039B" w:rsidRDefault="0086039B" w:rsidP="0086039B">
            <w:pPr>
              <w:jc w:val="center"/>
            </w:pPr>
            <w:r>
              <w:t>Cricket</w:t>
            </w:r>
          </w:p>
          <w:p w14:paraId="01452AB2" w14:textId="77777777" w:rsidR="006C76DA" w:rsidRDefault="006C76DA" w:rsidP="0086039B">
            <w:pPr>
              <w:jc w:val="center"/>
            </w:pPr>
          </w:p>
          <w:p w14:paraId="6034EA4D" w14:textId="785573B7" w:rsidR="006C76DA" w:rsidRPr="00B86B83" w:rsidRDefault="006C76DA" w:rsidP="0086039B">
            <w:pPr>
              <w:jc w:val="center"/>
            </w:pPr>
          </w:p>
        </w:tc>
        <w:tc>
          <w:tcPr>
            <w:tcW w:w="1470" w:type="dxa"/>
            <w:vAlign w:val="center"/>
          </w:tcPr>
          <w:p w14:paraId="7B1300F5" w14:textId="2D0A64C5" w:rsidR="006C76DA" w:rsidRDefault="006C76DA" w:rsidP="0086039B">
            <w:pPr>
              <w:jc w:val="center"/>
            </w:pPr>
            <w:r>
              <w:t>Intermediate (7 – 10)</w:t>
            </w:r>
            <w:r>
              <w:br/>
            </w:r>
            <w:r w:rsidRPr="006C76DA">
              <w:rPr>
                <w:sz w:val="16"/>
                <w:szCs w:val="16"/>
              </w:rPr>
              <w:t>Commencin</w:t>
            </w:r>
            <w:r>
              <w:rPr>
                <w:sz w:val="16"/>
                <w:szCs w:val="16"/>
              </w:rPr>
              <w:t>g 2024</w:t>
            </w:r>
            <w:r w:rsidRPr="006C76DA">
              <w:rPr>
                <w:sz w:val="16"/>
                <w:szCs w:val="16"/>
              </w:rPr>
              <w:t xml:space="preserve"> </w:t>
            </w:r>
          </w:p>
          <w:p w14:paraId="04D10B0C" w14:textId="77777777" w:rsidR="006C76DA" w:rsidRDefault="006C76DA" w:rsidP="0086039B">
            <w:pPr>
              <w:jc w:val="center"/>
            </w:pPr>
          </w:p>
          <w:p w14:paraId="690D76BF" w14:textId="4F422406" w:rsidR="006C76DA" w:rsidRPr="00B86B83" w:rsidRDefault="006C76DA" w:rsidP="0086039B">
            <w:pPr>
              <w:jc w:val="center"/>
            </w:pPr>
            <w:r>
              <w:t>Y&amp;</w:t>
            </w:r>
          </w:p>
        </w:tc>
        <w:tc>
          <w:tcPr>
            <w:tcW w:w="1336" w:type="dxa"/>
            <w:vAlign w:val="center"/>
          </w:tcPr>
          <w:p w14:paraId="44916802" w14:textId="77777777" w:rsidR="0086039B" w:rsidRPr="00B86B83" w:rsidRDefault="0086039B" w:rsidP="0086039B">
            <w:pPr>
              <w:jc w:val="center"/>
            </w:pPr>
            <w:r w:rsidRPr="00B86B83">
              <w:t>Girls</w:t>
            </w:r>
          </w:p>
        </w:tc>
        <w:tc>
          <w:tcPr>
            <w:tcW w:w="2069" w:type="dxa"/>
            <w:vAlign w:val="center"/>
          </w:tcPr>
          <w:p w14:paraId="195000C7" w14:textId="77777777" w:rsidR="0086039B" w:rsidRPr="00B86B83" w:rsidRDefault="0086039B" w:rsidP="0086039B">
            <w:pPr>
              <w:jc w:val="center"/>
            </w:pPr>
            <w:r w:rsidRPr="00B86B83">
              <w:t>11</w:t>
            </w:r>
          </w:p>
        </w:tc>
        <w:tc>
          <w:tcPr>
            <w:tcW w:w="2643" w:type="dxa"/>
            <w:vAlign w:val="center"/>
          </w:tcPr>
          <w:p w14:paraId="2D3A82EC" w14:textId="77777777" w:rsidR="0086039B" w:rsidRPr="00B86B83" w:rsidRDefault="0086039B" w:rsidP="0086039B">
            <w:pPr>
              <w:jc w:val="center"/>
            </w:pPr>
            <w:r w:rsidRPr="00B86B83">
              <w:t>13</w:t>
            </w:r>
          </w:p>
        </w:tc>
      </w:tr>
      <w:tr w:rsidR="0086039B" w:rsidRPr="004A231A" w14:paraId="5877B061" w14:textId="77777777" w:rsidTr="0086039B">
        <w:trPr>
          <w:cantSplit/>
          <w:trHeight w:hRule="exact" w:val="369"/>
        </w:trPr>
        <w:tc>
          <w:tcPr>
            <w:tcW w:w="1549" w:type="dxa"/>
            <w:vAlign w:val="center"/>
          </w:tcPr>
          <w:p w14:paraId="56114DB4" w14:textId="77777777" w:rsidR="0086039B" w:rsidRPr="00B86B83" w:rsidRDefault="0086039B" w:rsidP="0086039B">
            <w:pPr>
              <w:jc w:val="center"/>
            </w:pPr>
            <w:r>
              <w:t>Volleyball</w:t>
            </w:r>
            <w:r w:rsidRPr="00B86B83">
              <w:t xml:space="preserve"> </w:t>
            </w:r>
          </w:p>
        </w:tc>
        <w:tc>
          <w:tcPr>
            <w:tcW w:w="1470" w:type="dxa"/>
            <w:vAlign w:val="center"/>
          </w:tcPr>
          <w:p w14:paraId="70DED8BD" w14:textId="77777777" w:rsidR="0086039B" w:rsidRPr="00B86B83" w:rsidRDefault="0086039B" w:rsidP="0086039B">
            <w:pPr>
              <w:jc w:val="center"/>
            </w:pPr>
            <w:r w:rsidRPr="00B86B83">
              <w:t>Junior</w:t>
            </w:r>
            <w:r>
              <w:t xml:space="preserve"> (7 &amp; 8)</w:t>
            </w:r>
          </w:p>
        </w:tc>
        <w:tc>
          <w:tcPr>
            <w:tcW w:w="1336" w:type="dxa"/>
            <w:vAlign w:val="center"/>
          </w:tcPr>
          <w:p w14:paraId="302DCF82" w14:textId="77777777" w:rsidR="0086039B" w:rsidRPr="00B86B83" w:rsidRDefault="0086039B" w:rsidP="0086039B">
            <w:pPr>
              <w:jc w:val="center"/>
            </w:pPr>
            <w:r w:rsidRPr="00B86B83">
              <w:t xml:space="preserve">Girls </w:t>
            </w:r>
          </w:p>
        </w:tc>
        <w:tc>
          <w:tcPr>
            <w:tcW w:w="2069" w:type="dxa"/>
            <w:vAlign w:val="center"/>
          </w:tcPr>
          <w:p w14:paraId="687E8A03" w14:textId="77777777" w:rsidR="0086039B" w:rsidRPr="00B86B83" w:rsidRDefault="0086039B" w:rsidP="0086039B">
            <w:pPr>
              <w:jc w:val="center"/>
            </w:pPr>
            <w:r>
              <w:t>6</w:t>
            </w:r>
          </w:p>
        </w:tc>
        <w:tc>
          <w:tcPr>
            <w:tcW w:w="2643" w:type="dxa"/>
            <w:vAlign w:val="center"/>
          </w:tcPr>
          <w:p w14:paraId="5981827C" w14:textId="77777777" w:rsidR="0086039B" w:rsidRPr="00B86B83" w:rsidRDefault="0086039B" w:rsidP="0086039B">
            <w:pPr>
              <w:jc w:val="center"/>
            </w:pPr>
            <w:r>
              <w:t>8</w:t>
            </w:r>
          </w:p>
        </w:tc>
      </w:tr>
      <w:tr w:rsidR="0086039B" w:rsidRPr="004A231A" w14:paraId="7D36025D" w14:textId="77777777" w:rsidTr="0086039B">
        <w:trPr>
          <w:cantSplit/>
          <w:trHeight w:hRule="exact" w:val="691"/>
        </w:trPr>
        <w:tc>
          <w:tcPr>
            <w:tcW w:w="1549" w:type="dxa"/>
            <w:vAlign w:val="center"/>
          </w:tcPr>
          <w:p w14:paraId="02B65135" w14:textId="77777777" w:rsidR="0086039B" w:rsidRPr="00B86B83" w:rsidRDefault="0086039B" w:rsidP="0086039B">
            <w:pPr>
              <w:jc w:val="center"/>
            </w:pPr>
            <w:r>
              <w:t>Volleyball</w:t>
            </w:r>
          </w:p>
        </w:tc>
        <w:tc>
          <w:tcPr>
            <w:tcW w:w="1470" w:type="dxa"/>
            <w:vAlign w:val="center"/>
          </w:tcPr>
          <w:p w14:paraId="27561B2C" w14:textId="77777777" w:rsidR="0086039B" w:rsidRPr="00B86B83" w:rsidRDefault="0086039B" w:rsidP="0086039B">
            <w:pPr>
              <w:jc w:val="center"/>
            </w:pPr>
            <w:r w:rsidRPr="00B86B83">
              <w:t>Intermediate</w:t>
            </w:r>
            <w:r>
              <w:t xml:space="preserve"> (9 &amp; 10)</w:t>
            </w:r>
          </w:p>
        </w:tc>
        <w:tc>
          <w:tcPr>
            <w:tcW w:w="1336" w:type="dxa"/>
            <w:vAlign w:val="center"/>
          </w:tcPr>
          <w:p w14:paraId="2D5D3450" w14:textId="77777777" w:rsidR="0086039B" w:rsidRPr="00B86B83" w:rsidRDefault="0086039B" w:rsidP="0086039B">
            <w:pPr>
              <w:jc w:val="center"/>
            </w:pPr>
            <w:r w:rsidRPr="00B86B83">
              <w:t>Girls</w:t>
            </w:r>
          </w:p>
        </w:tc>
        <w:tc>
          <w:tcPr>
            <w:tcW w:w="2069" w:type="dxa"/>
            <w:vAlign w:val="center"/>
          </w:tcPr>
          <w:p w14:paraId="6BACBCEC" w14:textId="77777777" w:rsidR="0086039B" w:rsidRPr="00B86B83" w:rsidRDefault="0086039B" w:rsidP="0086039B">
            <w:pPr>
              <w:jc w:val="center"/>
            </w:pPr>
            <w:r>
              <w:t>6</w:t>
            </w:r>
          </w:p>
        </w:tc>
        <w:tc>
          <w:tcPr>
            <w:tcW w:w="2643" w:type="dxa"/>
            <w:vAlign w:val="center"/>
          </w:tcPr>
          <w:p w14:paraId="5CD89E19" w14:textId="77777777" w:rsidR="0086039B" w:rsidRPr="00B86B83" w:rsidRDefault="0086039B" w:rsidP="0086039B">
            <w:pPr>
              <w:jc w:val="center"/>
            </w:pPr>
            <w:r>
              <w:t>8</w:t>
            </w:r>
          </w:p>
        </w:tc>
      </w:tr>
      <w:tr w:rsidR="0086039B" w:rsidRPr="004A231A" w14:paraId="638F3465" w14:textId="77777777" w:rsidTr="0086039B">
        <w:trPr>
          <w:cantSplit/>
          <w:trHeight w:hRule="exact" w:val="369"/>
        </w:trPr>
        <w:tc>
          <w:tcPr>
            <w:tcW w:w="1549" w:type="dxa"/>
            <w:vAlign w:val="center"/>
          </w:tcPr>
          <w:p w14:paraId="1C05AF76" w14:textId="77777777" w:rsidR="0086039B" w:rsidRPr="00B86B83" w:rsidRDefault="0086039B" w:rsidP="0086039B">
            <w:pPr>
              <w:jc w:val="center"/>
            </w:pPr>
            <w:r>
              <w:t>Volleyball</w:t>
            </w:r>
          </w:p>
        </w:tc>
        <w:tc>
          <w:tcPr>
            <w:tcW w:w="1470" w:type="dxa"/>
            <w:vAlign w:val="center"/>
          </w:tcPr>
          <w:p w14:paraId="2128F725" w14:textId="77777777" w:rsidR="0086039B" w:rsidRPr="00B86B83" w:rsidRDefault="0086039B" w:rsidP="0086039B">
            <w:pPr>
              <w:jc w:val="center"/>
            </w:pPr>
            <w:r w:rsidRPr="00B86B83">
              <w:t>Junior</w:t>
            </w:r>
            <w:r>
              <w:t xml:space="preserve"> (7 &amp; 8)</w:t>
            </w:r>
          </w:p>
        </w:tc>
        <w:tc>
          <w:tcPr>
            <w:tcW w:w="1336" w:type="dxa"/>
            <w:vAlign w:val="center"/>
          </w:tcPr>
          <w:p w14:paraId="3B9DFF8A" w14:textId="77777777" w:rsidR="0086039B" w:rsidRPr="00B86B83" w:rsidRDefault="0086039B" w:rsidP="0086039B">
            <w:pPr>
              <w:jc w:val="center"/>
            </w:pPr>
            <w:r>
              <w:t>Boys</w:t>
            </w:r>
          </w:p>
        </w:tc>
        <w:tc>
          <w:tcPr>
            <w:tcW w:w="2069" w:type="dxa"/>
            <w:vAlign w:val="center"/>
          </w:tcPr>
          <w:p w14:paraId="37611458" w14:textId="77777777" w:rsidR="0086039B" w:rsidRPr="00B86B83" w:rsidRDefault="0086039B" w:rsidP="0086039B">
            <w:pPr>
              <w:jc w:val="center"/>
            </w:pPr>
            <w:r>
              <w:t>6</w:t>
            </w:r>
          </w:p>
        </w:tc>
        <w:tc>
          <w:tcPr>
            <w:tcW w:w="2643" w:type="dxa"/>
            <w:vAlign w:val="center"/>
          </w:tcPr>
          <w:p w14:paraId="22564B30" w14:textId="77777777" w:rsidR="0086039B" w:rsidRPr="00B86B83" w:rsidRDefault="0086039B" w:rsidP="0086039B">
            <w:pPr>
              <w:jc w:val="center"/>
            </w:pPr>
            <w:r>
              <w:t>8</w:t>
            </w:r>
          </w:p>
        </w:tc>
      </w:tr>
      <w:tr w:rsidR="0086039B" w:rsidRPr="004A231A" w14:paraId="1862CC15" w14:textId="77777777" w:rsidTr="0086039B">
        <w:trPr>
          <w:cantSplit/>
          <w:trHeight w:hRule="exact" w:val="763"/>
        </w:trPr>
        <w:tc>
          <w:tcPr>
            <w:tcW w:w="1549" w:type="dxa"/>
            <w:vAlign w:val="center"/>
          </w:tcPr>
          <w:p w14:paraId="07D9FD3B" w14:textId="77777777" w:rsidR="0086039B" w:rsidRPr="00B86B83" w:rsidRDefault="0086039B" w:rsidP="0086039B">
            <w:pPr>
              <w:jc w:val="center"/>
            </w:pPr>
            <w:r>
              <w:t>Volleyball</w:t>
            </w:r>
          </w:p>
        </w:tc>
        <w:tc>
          <w:tcPr>
            <w:tcW w:w="1470" w:type="dxa"/>
            <w:vAlign w:val="center"/>
          </w:tcPr>
          <w:p w14:paraId="50D4818C" w14:textId="77777777" w:rsidR="0086039B" w:rsidRPr="00B86B83" w:rsidRDefault="0086039B" w:rsidP="0086039B">
            <w:pPr>
              <w:jc w:val="center"/>
            </w:pPr>
            <w:r w:rsidRPr="00B86B83">
              <w:t>Intermediate</w:t>
            </w:r>
            <w:r>
              <w:t xml:space="preserve"> (9 &amp; 10)</w:t>
            </w:r>
          </w:p>
        </w:tc>
        <w:tc>
          <w:tcPr>
            <w:tcW w:w="1336" w:type="dxa"/>
            <w:vAlign w:val="center"/>
          </w:tcPr>
          <w:p w14:paraId="037AABC8" w14:textId="77777777" w:rsidR="0086039B" w:rsidRPr="00B86B83" w:rsidRDefault="0086039B" w:rsidP="0086039B">
            <w:pPr>
              <w:jc w:val="center"/>
            </w:pPr>
            <w:r w:rsidRPr="00B86B83">
              <w:t>Boys</w:t>
            </w:r>
          </w:p>
        </w:tc>
        <w:tc>
          <w:tcPr>
            <w:tcW w:w="2069" w:type="dxa"/>
            <w:vAlign w:val="center"/>
          </w:tcPr>
          <w:p w14:paraId="141CDBEB" w14:textId="77777777" w:rsidR="0086039B" w:rsidRPr="00B86B83" w:rsidRDefault="0086039B" w:rsidP="0086039B">
            <w:pPr>
              <w:jc w:val="center"/>
            </w:pPr>
            <w:r>
              <w:t>6</w:t>
            </w:r>
          </w:p>
        </w:tc>
        <w:tc>
          <w:tcPr>
            <w:tcW w:w="2643" w:type="dxa"/>
            <w:vAlign w:val="center"/>
          </w:tcPr>
          <w:p w14:paraId="322D8C0E" w14:textId="77777777" w:rsidR="0086039B" w:rsidRPr="00B86B83" w:rsidRDefault="0086039B" w:rsidP="0086039B">
            <w:pPr>
              <w:jc w:val="center"/>
            </w:pPr>
            <w:r>
              <w:t>8</w:t>
            </w:r>
          </w:p>
        </w:tc>
      </w:tr>
      <w:tr w:rsidR="0086039B" w:rsidRPr="004A231A" w14:paraId="6DA64785" w14:textId="77777777" w:rsidTr="0086039B">
        <w:trPr>
          <w:cantSplit/>
          <w:trHeight w:hRule="exact" w:val="369"/>
        </w:trPr>
        <w:tc>
          <w:tcPr>
            <w:tcW w:w="1549" w:type="dxa"/>
            <w:vAlign w:val="center"/>
          </w:tcPr>
          <w:p w14:paraId="213BF0B0" w14:textId="77777777" w:rsidR="0086039B" w:rsidRDefault="0086039B" w:rsidP="0086039B">
            <w:pPr>
              <w:jc w:val="center"/>
            </w:pPr>
            <w:r>
              <w:t>Golf</w:t>
            </w:r>
          </w:p>
        </w:tc>
        <w:tc>
          <w:tcPr>
            <w:tcW w:w="1470" w:type="dxa"/>
            <w:vAlign w:val="center"/>
          </w:tcPr>
          <w:p w14:paraId="138D461D" w14:textId="77777777" w:rsidR="0086039B" w:rsidRPr="00B86B83" w:rsidRDefault="0086039B" w:rsidP="0086039B">
            <w:r>
              <w:t>Open</w:t>
            </w:r>
          </w:p>
        </w:tc>
        <w:tc>
          <w:tcPr>
            <w:tcW w:w="1336" w:type="dxa"/>
            <w:vAlign w:val="center"/>
          </w:tcPr>
          <w:p w14:paraId="2DC78686" w14:textId="77777777" w:rsidR="0086039B" w:rsidRPr="00B86B83" w:rsidRDefault="0086039B" w:rsidP="0086039B">
            <w:pPr>
              <w:jc w:val="center"/>
            </w:pPr>
            <w:r>
              <w:t>Mixed</w:t>
            </w:r>
          </w:p>
        </w:tc>
        <w:tc>
          <w:tcPr>
            <w:tcW w:w="2069" w:type="dxa"/>
            <w:vAlign w:val="center"/>
          </w:tcPr>
          <w:p w14:paraId="5A80A12A" w14:textId="77777777" w:rsidR="0086039B" w:rsidRPr="00B86B83" w:rsidRDefault="0086039B" w:rsidP="0086039B">
            <w:pPr>
              <w:jc w:val="center"/>
            </w:pPr>
            <w:r>
              <w:t>6</w:t>
            </w:r>
          </w:p>
        </w:tc>
        <w:tc>
          <w:tcPr>
            <w:tcW w:w="2643" w:type="dxa"/>
            <w:vAlign w:val="center"/>
          </w:tcPr>
          <w:p w14:paraId="13B3A3F9" w14:textId="77777777" w:rsidR="0086039B" w:rsidRPr="00B86B83" w:rsidRDefault="0086039B" w:rsidP="0086039B">
            <w:pPr>
              <w:jc w:val="center"/>
            </w:pPr>
            <w:r>
              <w:t>6</w:t>
            </w:r>
          </w:p>
        </w:tc>
      </w:tr>
    </w:tbl>
    <w:p w14:paraId="1F129EC6" w14:textId="77777777" w:rsidR="0086039B" w:rsidRDefault="0086039B" w:rsidP="0086039B">
      <w:pPr>
        <w:ind w:hanging="1044"/>
      </w:pPr>
    </w:p>
    <w:p w14:paraId="2861C34F" w14:textId="77777777" w:rsidR="0086039B" w:rsidRPr="005577C4" w:rsidRDefault="0086039B" w:rsidP="0086039B">
      <w:pPr>
        <w:widowControl w:val="0"/>
        <w:numPr>
          <w:ilvl w:val="1"/>
          <w:numId w:val="33"/>
        </w:numPr>
        <w:autoSpaceDE w:val="0"/>
        <w:autoSpaceDN w:val="0"/>
        <w:spacing w:after="0" w:line="240" w:lineRule="auto"/>
        <w:contextualSpacing/>
        <w:jc w:val="both"/>
        <w:outlineLvl w:val="3"/>
      </w:pPr>
      <w:r w:rsidRPr="005577C4">
        <w:t>Schools are to Provide:</w:t>
      </w:r>
    </w:p>
    <w:p w14:paraId="498E7C13" w14:textId="77777777" w:rsidR="0086039B" w:rsidRDefault="0086039B" w:rsidP="0086039B">
      <w:pPr>
        <w:widowControl w:val="0"/>
        <w:numPr>
          <w:ilvl w:val="0"/>
          <w:numId w:val="34"/>
        </w:numPr>
        <w:autoSpaceDE w:val="0"/>
        <w:autoSpaceDN w:val="0"/>
        <w:spacing w:after="0" w:line="240" w:lineRule="auto"/>
        <w:jc w:val="both"/>
        <w:outlineLvl w:val="3"/>
      </w:pPr>
      <w:r w:rsidRPr="005577C4">
        <w:t>One team per category (where possible</w:t>
      </w:r>
      <w:r>
        <w:t>)</w:t>
      </w:r>
    </w:p>
    <w:p w14:paraId="7A3ABE97" w14:textId="77777777" w:rsidR="0086039B" w:rsidRPr="005577C4" w:rsidRDefault="0086039B" w:rsidP="0086039B">
      <w:pPr>
        <w:widowControl w:val="0"/>
        <w:numPr>
          <w:ilvl w:val="0"/>
          <w:numId w:val="34"/>
        </w:numPr>
        <w:autoSpaceDE w:val="0"/>
        <w:autoSpaceDN w:val="0"/>
        <w:spacing w:after="0" w:line="240" w:lineRule="auto"/>
        <w:jc w:val="both"/>
        <w:outlineLvl w:val="3"/>
      </w:pPr>
      <w:r w:rsidRPr="005577C4">
        <w:t>One first aid kit per team</w:t>
      </w:r>
    </w:p>
    <w:p w14:paraId="3AAE90F4" w14:textId="77777777" w:rsidR="0086039B" w:rsidRPr="005577C4" w:rsidRDefault="0086039B" w:rsidP="0086039B">
      <w:pPr>
        <w:widowControl w:val="0"/>
        <w:autoSpaceDE w:val="0"/>
        <w:autoSpaceDN w:val="0"/>
        <w:spacing w:after="0" w:line="240" w:lineRule="auto"/>
        <w:ind w:left="720"/>
        <w:contextualSpacing/>
        <w:jc w:val="both"/>
        <w:outlineLvl w:val="3"/>
      </w:pPr>
    </w:p>
    <w:p w14:paraId="55FBC245" w14:textId="77777777" w:rsidR="0086039B" w:rsidRPr="005577C4" w:rsidRDefault="0086039B" w:rsidP="0086039B">
      <w:pPr>
        <w:widowControl w:val="0"/>
        <w:numPr>
          <w:ilvl w:val="1"/>
          <w:numId w:val="33"/>
        </w:numPr>
        <w:autoSpaceDE w:val="0"/>
        <w:autoSpaceDN w:val="0"/>
        <w:spacing w:after="0" w:line="240" w:lineRule="auto"/>
        <w:contextualSpacing/>
        <w:jc w:val="both"/>
        <w:outlineLvl w:val="3"/>
      </w:pPr>
      <w:r w:rsidRPr="005577C4">
        <w:t>Team composition:</w:t>
      </w:r>
    </w:p>
    <w:p w14:paraId="3658C4E8" w14:textId="77777777" w:rsidR="0086039B" w:rsidRPr="00343697" w:rsidRDefault="0086039B" w:rsidP="0086039B">
      <w:pPr>
        <w:ind w:left="25" w:firstLine="695"/>
        <w:jc w:val="both"/>
        <w:rPr>
          <w:iCs/>
        </w:rPr>
      </w:pPr>
      <w:r w:rsidRPr="00343697">
        <w:rPr>
          <w:iCs/>
        </w:rPr>
        <w:t xml:space="preserve">Players are only permitted to play one sport for the duration of the </w:t>
      </w:r>
      <w:r>
        <w:rPr>
          <w:iCs/>
        </w:rPr>
        <w:t>Summer Cup</w:t>
      </w:r>
      <w:r w:rsidRPr="00343697">
        <w:rPr>
          <w:iCs/>
        </w:rPr>
        <w:t>.</w:t>
      </w:r>
    </w:p>
    <w:p w14:paraId="0686CB15" w14:textId="77777777" w:rsidR="0086039B" w:rsidRPr="00A20C49" w:rsidRDefault="0086039B" w:rsidP="0086039B">
      <w:pPr>
        <w:ind w:left="25" w:firstLine="695"/>
        <w:jc w:val="both"/>
        <w:rPr>
          <w:iCs/>
        </w:rPr>
      </w:pPr>
      <w:r>
        <w:rPr>
          <w:iCs/>
        </w:rPr>
        <w:t>Golf</w:t>
      </w:r>
      <w:r w:rsidRPr="00A20C49">
        <w:rPr>
          <w:iCs/>
        </w:rPr>
        <w:t xml:space="preserve">: The best team is to be selected regardless of gender. </w:t>
      </w:r>
    </w:p>
    <w:p w14:paraId="7C298D16" w14:textId="324C1396" w:rsidR="0086039B" w:rsidRPr="00A20C49" w:rsidRDefault="0086039B" w:rsidP="0086039B">
      <w:pPr>
        <w:ind w:left="720"/>
        <w:jc w:val="both"/>
      </w:pPr>
      <w:r>
        <w:t>Softball</w:t>
      </w:r>
      <w:r w:rsidRPr="00A20C49">
        <w:t xml:space="preserve">:  </w:t>
      </w:r>
      <w:r>
        <w:t>A</w:t>
      </w:r>
      <w:r w:rsidRPr="00A20C49">
        <w:t>ll teams will be girls only. Junior (Y</w:t>
      </w:r>
      <w:r>
        <w:t>r</w:t>
      </w:r>
      <w:r w:rsidRPr="00A20C49">
        <w:t>s</w:t>
      </w:r>
      <w:r>
        <w:t>.</w:t>
      </w:r>
      <w:r w:rsidRPr="00A20C49">
        <w:t xml:space="preserve"> 7 </w:t>
      </w:r>
      <w:r>
        <w:t>&amp;</w:t>
      </w:r>
      <w:r w:rsidRPr="00A20C49">
        <w:t xml:space="preserve"> 8), Intermediate (</w:t>
      </w:r>
      <w:r>
        <w:t>Y</w:t>
      </w:r>
      <w:r w:rsidRPr="00A20C49">
        <w:t>rs</w:t>
      </w:r>
      <w:r>
        <w:t>.</w:t>
      </w:r>
      <w:r w:rsidRPr="00A20C49">
        <w:t xml:space="preserve"> 9 </w:t>
      </w:r>
      <w:r>
        <w:t>&amp; 10).</w:t>
      </w:r>
    </w:p>
    <w:p w14:paraId="6116887D" w14:textId="50B75120" w:rsidR="0086039B" w:rsidRPr="00A20C49" w:rsidRDefault="0086039B" w:rsidP="0086039B">
      <w:pPr>
        <w:ind w:left="25" w:firstLine="695"/>
        <w:jc w:val="both"/>
      </w:pPr>
      <w:r>
        <w:lastRenderedPageBreak/>
        <w:t>Tennis</w:t>
      </w:r>
      <w:r w:rsidRPr="00A20C49">
        <w:t xml:space="preserve">:  </w:t>
      </w:r>
      <w:r>
        <w:t>Junior (Yrs. 7 &amp; 8), Intermediate</w:t>
      </w:r>
      <w:r w:rsidRPr="00A20C49">
        <w:t xml:space="preserve"> (Yrs</w:t>
      </w:r>
      <w:r>
        <w:t>.</w:t>
      </w:r>
      <w:r w:rsidRPr="00A20C49">
        <w:t xml:space="preserve"> </w:t>
      </w:r>
      <w:r>
        <w:t>9</w:t>
      </w:r>
      <w:r w:rsidRPr="00A20C49">
        <w:t xml:space="preserve"> </w:t>
      </w:r>
      <w:r>
        <w:t>&amp;</w:t>
      </w:r>
      <w:r w:rsidRPr="00A20C49">
        <w:t xml:space="preserve"> </w:t>
      </w:r>
      <w:r>
        <w:t>10</w:t>
      </w:r>
      <w:r w:rsidRPr="00A20C49">
        <w:t>) boys and girls</w:t>
      </w:r>
      <w:r>
        <w:t>.</w:t>
      </w:r>
    </w:p>
    <w:p w14:paraId="7F441E30" w14:textId="58184B29" w:rsidR="0086039B" w:rsidRPr="00A20C49" w:rsidRDefault="0086039B" w:rsidP="0086039B">
      <w:pPr>
        <w:ind w:left="720"/>
        <w:jc w:val="both"/>
      </w:pPr>
      <w:r>
        <w:t>Cricket</w:t>
      </w:r>
      <w:r w:rsidRPr="00A20C49">
        <w:t>:  Junior Boys (Yrs</w:t>
      </w:r>
      <w:r>
        <w:t>.</w:t>
      </w:r>
      <w:r w:rsidRPr="00A20C49">
        <w:t xml:space="preserve"> 7 </w:t>
      </w:r>
      <w:r>
        <w:t>&amp;</w:t>
      </w:r>
      <w:r w:rsidRPr="00A20C49">
        <w:t xml:space="preserve"> 8), Inte</w:t>
      </w:r>
      <w:r>
        <w:t>rmediate Boys (Yrs. 9 &amp; 10),</w:t>
      </w:r>
      <w:r w:rsidRPr="00A20C49">
        <w:t xml:space="preserve"> and Open Girls (Yrs</w:t>
      </w:r>
      <w:r>
        <w:t>.</w:t>
      </w:r>
      <w:r w:rsidRPr="00A20C49">
        <w:t xml:space="preserve"> 7 to 12)</w:t>
      </w:r>
      <w:r>
        <w:t>.</w:t>
      </w:r>
      <w:r>
        <w:br/>
      </w:r>
      <w:r>
        <w:br/>
        <w:t>Volleyball</w:t>
      </w:r>
      <w:r w:rsidRPr="00A20C49">
        <w:t xml:space="preserve">:  </w:t>
      </w:r>
      <w:r>
        <w:t>Junior (Years 7 &amp; 8), Intermediate</w:t>
      </w:r>
      <w:r w:rsidRPr="00A20C49">
        <w:t xml:space="preserve"> (Years </w:t>
      </w:r>
      <w:r>
        <w:t>9</w:t>
      </w:r>
      <w:r w:rsidRPr="00A20C49">
        <w:t xml:space="preserve"> and </w:t>
      </w:r>
      <w:r>
        <w:t>10</w:t>
      </w:r>
      <w:r w:rsidRPr="00A20C49">
        <w:t>) boys and girls</w:t>
      </w:r>
      <w:r>
        <w:t>.</w:t>
      </w:r>
    </w:p>
    <w:p w14:paraId="097F7F09" w14:textId="54A7CAC6" w:rsidR="0086039B" w:rsidRDefault="0086039B" w:rsidP="0086039B">
      <w:pPr>
        <w:ind w:left="25" w:firstLine="684"/>
        <w:jc w:val="both"/>
      </w:pPr>
      <w:r>
        <w:t>T</w:t>
      </w:r>
      <w:r w:rsidRPr="00A20C49">
        <w:t>eam numbers</w:t>
      </w:r>
      <w:r>
        <w:t xml:space="preserve">, as shown in the table above, </w:t>
      </w:r>
      <w:r w:rsidRPr="00A20C49">
        <w:t>must be adhered to</w:t>
      </w:r>
      <w:r>
        <w:t>.</w:t>
      </w:r>
    </w:p>
    <w:p w14:paraId="7B39337D" w14:textId="77777777" w:rsidR="0086039B" w:rsidRPr="008B6FD1" w:rsidRDefault="0086039B" w:rsidP="0086039B">
      <w:pPr>
        <w:widowControl w:val="0"/>
        <w:numPr>
          <w:ilvl w:val="1"/>
          <w:numId w:val="33"/>
        </w:numPr>
        <w:autoSpaceDE w:val="0"/>
        <w:autoSpaceDN w:val="0"/>
        <w:spacing w:after="0" w:line="240" w:lineRule="auto"/>
        <w:contextualSpacing/>
        <w:jc w:val="both"/>
        <w:outlineLvl w:val="3"/>
      </w:pPr>
      <w:r w:rsidRPr="008B6FD1">
        <w:t>Competition Format and Scoring:</w:t>
      </w:r>
    </w:p>
    <w:p w14:paraId="5C793D97" w14:textId="77777777" w:rsidR="0086039B" w:rsidRPr="00A20C49" w:rsidRDefault="0086039B" w:rsidP="0086039B">
      <w:pPr>
        <w:ind w:left="709"/>
        <w:jc w:val="both"/>
      </w:pPr>
      <w:r w:rsidRPr="00A20C49">
        <w:t>The competition consists of round robin games</w:t>
      </w:r>
      <w:r>
        <w:t>, and where time allows, finals will conclude the day.</w:t>
      </w:r>
    </w:p>
    <w:p w14:paraId="323CBB5F" w14:textId="77777777" w:rsidR="0086039B" w:rsidRPr="00A20C49" w:rsidRDefault="0086039B" w:rsidP="0086039B">
      <w:pPr>
        <w:ind w:left="720"/>
        <w:jc w:val="both"/>
      </w:pPr>
      <w:r w:rsidRPr="00A20C49">
        <w:t>If there is insufficient time for finals, then the team with the most points at the conclusion of the round robin will be considered the winner</w:t>
      </w:r>
      <w:r>
        <w:t>.</w:t>
      </w:r>
    </w:p>
    <w:p w14:paraId="5EED0C78" w14:textId="77777777" w:rsidR="0086039B" w:rsidRPr="00A20C49" w:rsidRDefault="0086039B" w:rsidP="0086039B">
      <w:pPr>
        <w:spacing w:after="0"/>
        <w:ind w:left="25" w:firstLine="695"/>
        <w:jc w:val="both"/>
      </w:pPr>
      <w:r w:rsidRPr="00A20C49">
        <w:t>Schools will be ranked after receiving the following points per match:</w:t>
      </w:r>
    </w:p>
    <w:p w14:paraId="47043315" w14:textId="77777777" w:rsidR="0086039B" w:rsidRPr="00A20C49" w:rsidRDefault="0086039B" w:rsidP="0086039B">
      <w:pPr>
        <w:numPr>
          <w:ilvl w:val="0"/>
          <w:numId w:val="13"/>
        </w:numPr>
        <w:spacing w:after="0"/>
      </w:pPr>
      <w:r w:rsidRPr="00A20C49">
        <w:t>W</w:t>
      </w:r>
      <w:r>
        <w:t>in – 3 Points</w:t>
      </w:r>
      <w:r w:rsidRPr="00A20C49">
        <w:tab/>
      </w:r>
    </w:p>
    <w:p w14:paraId="07287E28" w14:textId="77777777" w:rsidR="0086039B" w:rsidRPr="00A20C49" w:rsidRDefault="0086039B" w:rsidP="0086039B">
      <w:pPr>
        <w:numPr>
          <w:ilvl w:val="0"/>
          <w:numId w:val="13"/>
        </w:numPr>
        <w:spacing w:after="0"/>
      </w:pPr>
      <w:r w:rsidRPr="00A20C49">
        <w:t>D</w:t>
      </w:r>
      <w:r>
        <w:t>raw – 1 Point</w:t>
      </w:r>
      <w:r w:rsidRPr="00A20C49">
        <w:tab/>
      </w:r>
    </w:p>
    <w:p w14:paraId="377C699F" w14:textId="77777777" w:rsidR="0086039B" w:rsidRDefault="0086039B" w:rsidP="0086039B">
      <w:pPr>
        <w:numPr>
          <w:ilvl w:val="0"/>
          <w:numId w:val="13"/>
        </w:numPr>
        <w:spacing w:after="0"/>
      </w:pPr>
      <w:r w:rsidRPr="00A20C49">
        <w:t>L</w:t>
      </w:r>
      <w:r>
        <w:t>oss – Zero</w:t>
      </w:r>
    </w:p>
    <w:p w14:paraId="3AECCF3B" w14:textId="77777777" w:rsidR="0086039B" w:rsidRPr="00A20C49" w:rsidRDefault="0086039B" w:rsidP="0086039B">
      <w:pPr>
        <w:spacing w:after="0"/>
        <w:ind w:left="1069"/>
      </w:pPr>
    </w:p>
    <w:p w14:paraId="29D6D570" w14:textId="77777777" w:rsidR="0086039B" w:rsidRDefault="0086039B" w:rsidP="0086039B">
      <w:pPr>
        <w:ind w:left="709"/>
        <w:jc w:val="both"/>
      </w:pPr>
      <w:r w:rsidRPr="00A20C49">
        <w:t>In the event of two or more teams finishing the round robin with the same number of points, then game points/goals will be used to differentiate the teams</w:t>
      </w:r>
      <w:r>
        <w:t>.</w:t>
      </w:r>
    </w:p>
    <w:p w14:paraId="31C6FCB6" w14:textId="77777777" w:rsidR="0086039B" w:rsidRDefault="0086039B" w:rsidP="0086039B">
      <w:pPr>
        <w:widowControl w:val="0"/>
        <w:numPr>
          <w:ilvl w:val="1"/>
          <w:numId w:val="33"/>
        </w:numPr>
        <w:autoSpaceDE w:val="0"/>
        <w:autoSpaceDN w:val="0"/>
        <w:spacing w:after="0" w:line="240" w:lineRule="auto"/>
        <w:contextualSpacing/>
        <w:jc w:val="both"/>
        <w:outlineLvl w:val="3"/>
      </w:pPr>
      <w:r w:rsidRPr="008B6FD1">
        <w:t>Umpires/Referees:</w:t>
      </w:r>
      <w:r>
        <w:t xml:space="preserve"> </w:t>
      </w:r>
    </w:p>
    <w:p w14:paraId="39D98F7C" w14:textId="77777777" w:rsidR="0086039B" w:rsidRDefault="0086039B" w:rsidP="0086039B">
      <w:pPr>
        <w:widowControl w:val="0"/>
        <w:autoSpaceDE w:val="0"/>
        <w:autoSpaceDN w:val="0"/>
        <w:spacing w:after="0" w:line="240" w:lineRule="auto"/>
        <w:ind w:left="720"/>
        <w:contextualSpacing/>
        <w:jc w:val="both"/>
        <w:outlineLvl w:val="3"/>
      </w:pPr>
      <w:r w:rsidRPr="00A20C49">
        <w:t>Where possible the host school will provide all umpires/referees from the local area. Each school will share the cost of these umpires/referees.  Umpire/referee requirements will be negotiated with schools prior to the event</w:t>
      </w:r>
      <w:r>
        <w:t>.</w:t>
      </w:r>
    </w:p>
    <w:p w14:paraId="6A6258D1" w14:textId="77777777" w:rsidR="0086039B" w:rsidRPr="00A20C49" w:rsidRDefault="0086039B" w:rsidP="0086039B">
      <w:pPr>
        <w:ind w:left="720"/>
        <w:jc w:val="both"/>
      </w:pPr>
      <w:r w:rsidRPr="00A20C49">
        <w:t>Umpires/referees must be competent and preferably not be involved in the carnival as a player or coach</w:t>
      </w:r>
      <w:r>
        <w:t>.</w:t>
      </w:r>
    </w:p>
    <w:p w14:paraId="59F642C9" w14:textId="77777777" w:rsidR="0086039B" w:rsidRPr="00A20C49" w:rsidRDefault="0086039B" w:rsidP="0086039B">
      <w:pPr>
        <w:ind w:left="720"/>
        <w:jc w:val="both"/>
      </w:pPr>
      <w:r w:rsidRPr="00A20C49">
        <w:t xml:space="preserve">They must supply their own </w:t>
      </w:r>
      <w:r>
        <w:t>equipment</w:t>
      </w:r>
      <w:r w:rsidRPr="00A20C49">
        <w:t xml:space="preserve"> and where possible the correct uniform for umpires/referees in that sport</w:t>
      </w:r>
      <w:r>
        <w:t>.</w:t>
      </w:r>
    </w:p>
    <w:p w14:paraId="576CF255" w14:textId="77777777" w:rsidR="0086039B" w:rsidRDefault="0086039B" w:rsidP="0086039B">
      <w:pPr>
        <w:widowControl w:val="0"/>
        <w:numPr>
          <w:ilvl w:val="1"/>
          <w:numId w:val="33"/>
        </w:numPr>
        <w:autoSpaceDE w:val="0"/>
        <w:autoSpaceDN w:val="0"/>
        <w:spacing w:after="0" w:line="240" w:lineRule="auto"/>
        <w:contextualSpacing/>
        <w:jc w:val="both"/>
        <w:outlineLvl w:val="3"/>
      </w:pPr>
      <w:r w:rsidRPr="008B6FD1">
        <w:t>Presentations:</w:t>
      </w:r>
      <w:r>
        <w:t xml:space="preserve"> </w:t>
      </w:r>
    </w:p>
    <w:p w14:paraId="09999481" w14:textId="77777777" w:rsidR="0086039B" w:rsidRDefault="0086039B" w:rsidP="0086039B">
      <w:pPr>
        <w:widowControl w:val="0"/>
        <w:autoSpaceDE w:val="0"/>
        <w:autoSpaceDN w:val="0"/>
        <w:spacing w:after="0" w:line="240" w:lineRule="auto"/>
        <w:ind w:left="720"/>
        <w:contextualSpacing/>
        <w:jc w:val="both"/>
        <w:outlineLvl w:val="3"/>
      </w:pPr>
      <w:r w:rsidRPr="00A20C49">
        <w:t xml:space="preserve">Trophies and medallions will be presented to the winning teams. </w:t>
      </w:r>
    </w:p>
    <w:p w14:paraId="63E2C25F" w14:textId="77777777" w:rsidR="0086039B" w:rsidRPr="00A20C49" w:rsidRDefault="0086039B" w:rsidP="0086039B">
      <w:pPr>
        <w:widowControl w:val="0"/>
        <w:autoSpaceDE w:val="0"/>
        <w:autoSpaceDN w:val="0"/>
        <w:spacing w:after="0" w:line="240" w:lineRule="auto"/>
        <w:ind w:left="720"/>
        <w:contextualSpacing/>
        <w:jc w:val="both"/>
        <w:outlineLvl w:val="3"/>
      </w:pPr>
    </w:p>
    <w:p w14:paraId="0D47A87B" w14:textId="77777777" w:rsidR="0086039B" w:rsidRPr="00A20C49" w:rsidRDefault="0086039B" w:rsidP="0086039B">
      <w:pPr>
        <w:ind w:left="709" w:firstLine="11"/>
        <w:jc w:val="both"/>
      </w:pPr>
      <w:r w:rsidRPr="000529AB">
        <w:t>The overall shield will be presented to the school that accumulates the greatest number of points across all sports.</w:t>
      </w:r>
    </w:p>
    <w:p w14:paraId="111734BA" w14:textId="77777777" w:rsidR="0086039B" w:rsidRDefault="0086039B" w:rsidP="0086039B">
      <w:pPr>
        <w:widowControl w:val="0"/>
        <w:numPr>
          <w:ilvl w:val="1"/>
          <w:numId w:val="33"/>
        </w:numPr>
        <w:autoSpaceDE w:val="0"/>
        <w:autoSpaceDN w:val="0"/>
        <w:spacing w:after="0" w:line="240" w:lineRule="auto"/>
        <w:contextualSpacing/>
        <w:jc w:val="both"/>
        <w:outlineLvl w:val="3"/>
      </w:pPr>
      <w:r w:rsidRPr="008B6FD1">
        <w:t>Code of Conduct</w:t>
      </w:r>
      <w:r>
        <w:t xml:space="preserve">: </w:t>
      </w:r>
    </w:p>
    <w:p w14:paraId="424E8655" w14:textId="77777777" w:rsidR="0086039B" w:rsidRPr="008B6FD1" w:rsidRDefault="0086039B" w:rsidP="0086039B">
      <w:pPr>
        <w:widowControl w:val="0"/>
        <w:autoSpaceDE w:val="0"/>
        <w:autoSpaceDN w:val="0"/>
        <w:spacing w:after="0" w:line="240" w:lineRule="auto"/>
        <w:ind w:left="720"/>
        <w:contextualSpacing/>
        <w:jc w:val="both"/>
        <w:outlineLvl w:val="3"/>
      </w:pPr>
      <w:r w:rsidRPr="008B6FD1">
        <w:rPr>
          <w:bCs/>
        </w:rPr>
        <w:t>An appropriate code of conduct will be expected from all players and coaches.  Inappropriate behaviour or language will not be tolerated.  The umpire/referee’s decision is final.  The umpires will be directed to remove players or coaches from the field/court if they do not follow the appropriate Code of Conduct.</w:t>
      </w:r>
    </w:p>
    <w:p w14:paraId="59843EA6" w14:textId="77777777" w:rsidR="0086039B" w:rsidRPr="008B6FD1" w:rsidRDefault="0086039B" w:rsidP="0086039B">
      <w:pPr>
        <w:widowControl w:val="0"/>
        <w:autoSpaceDE w:val="0"/>
        <w:autoSpaceDN w:val="0"/>
        <w:spacing w:after="0" w:line="240" w:lineRule="auto"/>
        <w:ind w:left="720"/>
        <w:contextualSpacing/>
        <w:jc w:val="both"/>
        <w:outlineLvl w:val="3"/>
      </w:pPr>
    </w:p>
    <w:p w14:paraId="416442FE" w14:textId="77777777" w:rsidR="0086039B" w:rsidRPr="008B6FD1" w:rsidRDefault="0086039B" w:rsidP="0086039B">
      <w:pPr>
        <w:widowControl w:val="0"/>
        <w:numPr>
          <w:ilvl w:val="1"/>
          <w:numId w:val="33"/>
        </w:numPr>
        <w:autoSpaceDE w:val="0"/>
        <w:autoSpaceDN w:val="0"/>
        <w:spacing w:after="0" w:line="240" w:lineRule="auto"/>
        <w:contextualSpacing/>
        <w:jc w:val="both"/>
        <w:outlineLvl w:val="3"/>
      </w:pPr>
      <w:r w:rsidRPr="008B6FD1">
        <w:t>Programme</w:t>
      </w:r>
      <w:r>
        <w:t>:</w:t>
      </w:r>
    </w:p>
    <w:p w14:paraId="3E6AD833" w14:textId="4B11F8DA" w:rsidR="0086039B" w:rsidRPr="00343697" w:rsidRDefault="0086039B" w:rsidP="0086039B">
      <w:pPr>
        <w:spacing w:after="0"/>
        <w:ind w:left="720"/>
        <w:rPr>
          <w:bCs/>
        </w:rPr>
      </w:pPr>
      <w:r>
        <w:rPr>
          <w:bCs/>
        </w:rPr>
        <w:t>9</w:t>
      </w:r>
      <w:r w:rsidRPr="00343697">
        <w:rPr>
          <w:bCs/>
        </w:rPr>
        <w:t xml:space="preserve">.00am </w:t>
      </w:r>
      <w:r>
        <w:rPr>
          <w:bCs/>
        </w:rPr>
        <w:t>START time for Cricket, 9:15-9:30am for all other events, depending upon schools in attendance.</w:t>
      </w:r>
      <w:r>
        <w:rPr>
          <w:bCs/>
        </w:rPr>
        <w:br/>
      </w:r>
    </w:p>
    <w:p w14:paraId="23F4F2C6" w14:textId="77777777" w:rsidR="0086039B" w:rsidRPr="00343697" w:rsidRDefault="0086039B" w:rsidP="0086039B">
      <w:pPr>
        <w:spacing w:after="0"/>
        <w:ind w:firstLine="720"/>
        <w:jc w:val="both"/>
        <w:rPr>
          <w:bCs/>
        </w:rPr>
      </w:pPr>
      <w:r w:rsidRPr="00343697">
        <w:rPr>
          <w:bCs/>
        </w:rPr>
        <w:t>Game Venues</w:t>
      </w:r>
    </w:p>
    <w:p w14:paraId="07124C08" w14:textId="77777777" w:rsidR="0086039B" w:rsidRPr="00B26B92" w:rsidRDefault="0086039B" w:rsidP="0086039B">
      <w:pPr>
        <w:numPr>
          <w:ilvl w:val="0"/>
          <w:numId w:val="18"/>
        </w:numPr>
        <w:spacing w:after="0"/>
        <w:jc w:val="both"/>
        <w:rPr>
          <w:bCs/>
        </w:rPr>
      </w:pPr>
      <w:r>
        <w:rPr>
          <w:bCs/>
        </w:rPr>
        <w:t>Softball</w:t>
      </w:r>
      <w:r w:rsidRPr="00B26B92">
        <w:rPr>
          <w:bCs/>
        </w:rPr>
        <w:t xml:space="preserve"> – </w:t>
      </w:r>
      <w:r>
        <w:rPr>
          <w:bCs/>
        </w:rPr>
        <w:t>Prince of Wales Recreation Reserve, Gillies Street, Ballarat</w:t>
      </w:r>
    </w:p>
    <w:p w14:paraId="63FB87ED" w14:textId="77777777" w:rsidR="0086039B" w:rsidRPr="00B26B92" w:rsidRDefault="0086039B" w:rsidP="0086039B">
      <w:pPr>
        <w:numPr>
          <w:ilvl w:val="0"/>
          <w:numId w:val="18"/>
        </w:numPr>
        <w:spacing w:after="0"/>
        <w:jc w:val="both"/>
        <w:rPr>
          <w:bCs/>
        </w:rPr>
      </w:pPr>
      <w:r>
        <w:rPr>
          <w:bCs/>
        </w:rPr>
        <w:t>Cricket</w:t>
      </w:r>
      <w:r w:rsidRPr="00B26B92">
        <w:rPr>
          <w:bCs/>
        </w:rPr>
        <w:t xml:space="preserve"> </w:t>
      </w:r>
      <w:r>
        <w:rPr>
          <w:bCs/>
        </w:rPr>
        <w:t xml:space="preserve">– Victoria Park, Gillies Street, Ballarat </w:t>
      </w:r>
    </w:p>
    <w:p w14:paraId="439A71B4" w14:textId="77777777" w:rsidR="0086039B" w:rsidRPr="00B26B92" w:rsidRDefault="0086039B" w:rsidP="0086039B">
      <w:pPr>
        <w:numPr>
          <w:ilvl w:val="0"/>
          <w:numId w:val="18"/>
        </w:numPr>
        <w:spacing w:after="0"/>
        <w:jc w:val="both"/>
        <w:rPr>
          <w:bCs/>
        </w:rPr>
      </w:pPr>
      <w:r>
        <w:rPr>
          <w:bCs/>
        </w:rPr>
        <w:lastRenderedPageBreak/>
        <w:t>Volleyball</w:t>
      </w:r>
      <w:r w:rsidRPr="00B26B92">
        <w:rPr>
          <w:bCs/>
        </w:rPr>
        <w:t xml:space="preserve"> </w:t>
      </w:r>
      <w:r>
        <w:rPr>
          <w:bCs/>
        </w:rPr>
        <w:t xml:space="preserve">– Minerdome (Ballarat Basketball Association), 403 Dowling Street, Wendouree </w:t>
      </w:r>
    </w:p>
    <w:p w14:paraId="1708E1BB" w14:textId="77777777" w:rsidR="0086039B" w:rsidRDefault="0086039B" w:rsidP="0086039B">
      <w:pPr>
        <w:numPr>
          <w:ilvl w:val="0"/>
          <w:numId w:val="18"/>
        </w:numPr>
        <w:spacing w:after="0"/>
        <w:rPr>
          <w:bCs/>
        </w:rPr>
      </w:pPr>
      <w:r>
        <w:rPr>
          <w:bCs/>
        </w:rPr>
        <w:t>Golf</w:t>
      </w:r>
      <w:r w:rsidRPr="00B26B92">
        <w:rPr>
          <w:bCs/>
        </w:rPr>
        <w:t xml:space="preserve"> – </w:t>
      </w:r>
      <w:r>
        <w:rPr>
          <w:bCs/>
        </w:rPr>
        <w:t>RACV Goldfields Resort, 1500 Midland Hwy, Creswick</w:t>
      </w:r>
    </w:p>
    <w:p w14:paraId="4AC88685" w14:textId="5701554D" w:rsidR="0086039B" w:rsidRPr="00B26B92" w:rsidRDefault="0086039B" w:rsidP="0086039B">
      <w:pPr>
        <w:numPr>
          <w:ilvl w:val="0"/>
          <w:numId w:val="18"/>
        </w:numPr>
        <w:spacing w:after="0"/>
        <w:rPr>
          <w:bCs/>
        </w:rPr>
      </w:pPr>
      <w:r>
        <w:rPr>
          <w:bCs/>
        </w:rPr>
        <w:t>Tennis – Ballarat Regional Tennis Centre, 497 Dowling Street, Wendouree</w:t>
      </w:r>
    </w:p>
    <w:p w14:paraId="09DD7004" w14:textId="77777777" w:rsidR="0086039B" w:rsidRPr="00B26B92" w:rsidRDefault="0086039B" w:rsidP="0086039B">
      <w:pPr>
        <w:spacing w:after="0"/>
        <w:ind w:left="720"/>
        <w:rPr>
          <w:bCs/>
          <w:i/>
          <w:iCs/>
        </w:rPr>
      </w:pPr>
    </w:p>
    <w:p w14:paraId="0F1EF8D0" w14:textId="77777777" w:rsidR="0086039B" w:rsidRDefault="0086039B" w:rsidP="0086039B">
      <w:pPr>
        <w:spacing w:after="0"/>
        <w:ind w:hanging="1044"/>
        <w:jc w:val="both"/>
      </w:pPr>
    </w:p>
    <w:p w14:paraId="323BEF3F" w14:textId="77777777" w:rsidR="0086039B" w:rsidRPr="00810AE0" w:rsidRDefault="0086039B" w:rsidP="0086039B">
      <w:pPr>
        <w:pStyle w:val="ListParagraph"/>
        <w:keepNext/>
        <w:keepLines/>
        <w:numPr>
          <w:ilvl w:val="1"/>
          <w:numId w:val="1"/>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296" w:name="_Toc156917050"/>
      <w:bookmarkEnd w:id="296"/>
    </w:p>
    <w:p w14:paraId="405619C1" w14:textId="77777777" w:rsidR="0086039B" w:rsidRDefault="0086039B" w:rsidP="0086039B">
      <w:pPr>
        <w:pStyle w:val="Heading2"/>
        <w:numPr>
          <w:ilvl w:val="1"/>
          <w:numId w:val="1"/>
        </w:numPr>
        <w:ind w:left="684"/>
      </w:pPr>
      <w:bookmarkStart w:id="297" w:name="_Toc156917051"/>
      <w:r>
        <w:t>Softball</w:t>
      </w:r>
      <w:bookmarkEnd w:id="297"/>
    </w:p>
    <w:p w14:paraId="4226E119" w14:textId="77777777" w:rsidR="0086039B" w:rsidRDefault="0086039B" w:rsidP="0086039B">
      <w:pPr>
        <w:widowControl w:val="0"/>
        <w:numPr>
          <w:ilvl w:val="1"/>
          <w:numId w:val="36"/>
        </w:numPr>
        <w:autoSpaceDE w:val="0"/>
        <w:autoSpaceDN w:val="0"/>
        <w:spacing w:before="240" w:after="0"/>
        <w:contextualSpacing/>
        <w:jc w:val="both"/>
        <w:outlineLvl w:val="3"/>
        <w:rPr>
          <w:rFonts w:ascii="Calibri" w:eastAsia="Calibri" w:hAnsi="Calibri" w:cs="Calibri"/>
          <w:bCs/>
          <w:lang w:val="en-US"/>
        </w:rPr>
      </w:pPr>
      <w:r>
        <w:rPr>
          <w:rFonts w:cstheme="minorHAnsi"/>
        </w:rPr>
        <w:t xml:space="preserve">Equipment: </w:t>
      </w:r>
      <w:r w:rsidRPr="003026D5">
        <w:rPr>
          <w:rFonts w:ascii="Calibri" w:eastAsia="Calibri" w:hAnsi="Calibri" w:cs="Calibri"/>
          <w:bCs/>
          <w:lang w:val="en-US"/>
        </w:rPr>
        <w:t xml:space="preserve">All schools are to provide their own </w:t>
      </w:r>
      <w:r>
        <w:rPr>
          <w:rFonts w:ascii="Calibri" w:eastAsia="Calibri" w:hAnsi="Calibri" w:cs="Calibri"/>
          <w:bCs/>
          <w:lang w:val="en-US"/>
        </w:rPr>
        <w:t>gloves, helmets, face mask, body protectors and bats.</w:t>
      </w:r>
      <w:r w:rsidRPr="003026D5">
        <w:rPr>
          <w:rFonts w:ascii="Calibri" w:eastAsia="Calibri" w:hAnsi="Calibri" w:cs="Calibri"/>
          <w:bCs/>
          <w:lang w:val="en-US"/>
        </w:rPr>
        <w:t xml:space="preserve"> Umpires</w:t>
      </w:r>
      <w:r>
        <w:rPr>
          <w:rFonts w:ascii="Calibri" w:eastAsia="Calibri" w:hAnsi="Calibri" w:cs="Calibri"/>
          <w:bCs/>
          <w:lang w:val="en-US"/>
        </w:rPr>
        <w:t xml:space="preserve"> (where possible)</w:t>
      </w:r>
      <w:r w:rsidRPr="003026D5">
        <w:rPr>
          <w:rFonts w:ascii="Calibri" w:eastAsia="Calibri" w:hAnsi="Calibri" w:cs="Calibri"/>
          <w:bCs/>
          <w:lang w:val="en-US"/>
        </w:rPr>
        <w:t xml:space="preserve"> and match balls will be supplie</w:t>
      </w:r>
      <w:r>
        <w:rPr>
          <w:rFonts w:ascii="Calibri" w:eastAsia="Calibri" w:hAnsi="Calibri" w:cs="Calibri"/>
          <w:bCs/>
          <w:lang w:val="en-US"/>
        </w:rPr>
        <w:t>d.</w:t>
      </w:r>
    </w:p>
    <w:p w14:paraId="689649B5" w14:textId="77777777" w:rsidR="0086039B" w:rsidRDefault="0086039B" w:rsidP="0086039B">
      <w:pPr>
        <w:widowControl w:val="0"/>
        <w:autoSpaceDE w:val="0"/>
        <w:autoSpaceDN w:val="0"/>
        <w:spacing w:before="240" w:after="0"/>
        <w:ind w:left="720"/>
        <w:contextualSpacing/>
        <w:jc w:val="both"/>
        <w:outlineLvl w:val="3"/>
        <w:rPr>
          <w:rFonts w:ascii="Calibri" w:eastAsia="Calibri" w:hAnsi="Calibri" w:cs="Calibri"/>
          <w:bCs/>
          <w:lang w:val="en-US"/>
        </w:rPr>
      </w:pPr>
    </w:p>
    <w:p w14:paraId="6896857C" w14:textId="77777777" w:rsidR="0086039B" w:rsidRPr="00894276" w:rsidRDefault="0086039B" w:rsidP="0086039B">
      <w:pPr>
        <w:widowControl w:val="0"/>
        <w:numPr>
          <w:ilvl w:val="1"/>
          <w:numId w:val="36"/>
        </w:numPr>
        <w:autoSpaceDE w:val="0"/>
        <w:autoSpaceDN w:val="0"/>
        <w:spacing w:before="240" w:after="0"/>
        <w:contextualSpacing/>
        <w:jc w:val="both"/>
        <w:outlineLvl w:val="3"/>
        <w:rPr>
          <w:rFonts w:ascii="Calibri" w:eastAsia="Calibri" w:hAnsi="Calibri" w:cs="Calibri"/>
          <w:bCs/>
          <w:lang w:val="en-US"/>
        </w:rPr>
      </w:pPr>
      <w:r w:rsidRPr="00894276">
        <w:rPr>
          <w:rFonts w:cstheme="minorHAnsi"/>
        </w:rPr>
        <w:t>Each player must wear a glove and shoes when fielding.</w:t>
      </w:r>
    </w:p>
    <w:p w14:paraId="718BD2FD" w14:textId="77777777" w:rsidR="0086039B" w:rsidRDefault="0086039B" w:rsidP="0086039B">
      <w:pPr>
        <w:widowControl w:val="0"/>
        <w:autoSpaceDE w:val="0"/>
        <w:autoSpaceDN w:val="0"/>
        <w:spacing w:before="240" w:after="0"/>
        <w:contextualSpacing/>
        <w:jc w:val="both"/>
        <w:outlineLvl w:val="3"/>
        <w:rPr>
          <w:rFonts w:ascii="Calibri" w:eastAsia="Calibri" w:hAnsi="Calibri" w:cs="Calibri"/>
          <w:bCs/>
          <w:lang w:val="en-US"/>
        </w:rPr>
      </w:pPr>
    </w:p>
    <w:p w14:paraId="1C2A3829" w14:textId="77777777" w:rsidR="0086039B" w:rsidRPr="00894276" w:rsidRDefault="0086039B" w:rsidP="0086039B">
      <w:pPr>
        <w:widowControl w:val="0"/>
        <w:numPr>
          <w:ilvl w:val="1"/>
          <w:numId w:val="36"/>
        </w:numPr>
        <w:autoSpaceDE w:val="0"/>
        <w:autoSpaceDN w:val="0"/>
        <w:spacing w:before="240" w:after="0"/>
        <w:contextualSpacing/>
        <w:jc w:val="both"/>
        <w:outlineLvl w:val="3"/>
        <w:rPr>
          <w:rFonts w:ascii="Calibri" w:eastAsia="Calibri" w:hAnsi="Calibri" w:cs="Calibri"/>
          <w:bCs/>
          <w:lang w:val="en-US"/>
        </w:rPr>
      </w:pPr>
      <w:r w:rsidRPr="00894276">
        <w:rPr>
          <w:rFonts w:cstheme="minorHAnsi"/>
        </w:rPr>
        <w:t>The catcher must wear a mask and body protector.</w:t>
      </w:r>
    </w:p>
    <w:p w14:paraId="1AB9474D" w14:textId="77777777" w:rsidR="0086039B" w:rsidRDefault="0086039B" w:rsidP="0086039B">
      <w:pPr>
        <w:widowControl w:val="0"/>
        <w:autoSpaceDE w:val="0"/>
        <w:autoSpaceDN w:val="0"/>
        <w:spacing w:before="240" w:after="0"/>
        <w:contextualSpacing/>
        <w:jc w:val="both"/>
        <w:outlineLvl w:val="3"/>
        <w:rPr>
          <w:rFonts w:ascii="Calibri" w:eastAsia="Calibri" w:hAnsi="Calibri" w:cs="Calibri"/>
          <w:bCs/>
          <w:lang w:val="en-US"/>
        </w:rPr>
      </w:pPr>
    </w:p>
    <w:p w14:paraId="50F1169C" w14:textId="77777777" w:rsidR="0086039B" w:rsidRPr="00894276" w:rsidRDefault="0086039B" w:rsidP="0086039B">
      <w:pPr>
        <w:widowControl w:val="0"/>
        <w:numPr>
          <w:ilvl w:val="1"/>
          <w:numId w:val="36"/>
        </w:numPr>
        <w:autoSpaceDE w:val="0"/>
        <w:autoSpaceDN w:val="0"/>
        <w:spacing w:before="240" w:after="0"/>
        <w:contextualSpacing/>
        <w:jc w:val="both"/>
        <w:outlineLvl w:val="3"/>
        <w:rPr>
          <w:rFonts w:ascii="Calibri" w:eastAsia="Calibri" w:hAnsi="Calibri" w:cs="Calibri"/>
          <w:bCs/>
          <w:lang w:val="en-US"/>
        </w:rPr>
      </w:pPr>
      <w:r w:rsidRPr="00894276">
        <w:rPr>
          <w:rFonts w:cstheme="minorHAnsi"/>
        </w:rPr>
        <w:t>Teams consist of 9 players. Players may be substituted at any time during the game. Players removed from the game cannot take any further part in the game.</w:t>
      </w:r>
    </w:p>
    <w:p w14:paraId="4BFD3D02" w14:textId="77777777" w:rsidR="0086039B" w:rsidRDefault="0086039B" w:rsidP="0086039B">
      <w:pPr>
        <w:widowControl w:val="0"/>
        <w:autoSpaceDE w:val="0"/>
        <w:autoSpaceDN w:val="0"/>
        <w:spacing w:before="240" w:after="0"/>
        <w:contextualSpacing/>
        <w:jc w:val="both"/>
        <w:outlineLvl w:val="3"/>
        <w:rPr>
          <w:rFonts w:ascii="Calibri" w:eastAsia="Calibri" w:hAnsi="Calibri" w:cs="Calibri"/>
          <w:bCs/>
          <w:lang w:val="en-US"/>
        </w:rPr>
      </w:pPr>
    </w:p>
    <w:p w14:paraId="4D1A4380" w14:textId="3E040856" w:rsidR="0086039B" w:rsidRPr="0086039B" w:rsidRDefault="0086039B" w:rsidP="0086039B">
      <w:pPr>
        <w:widowControl w:val="0"/>
        <w:numPr>
          <w:ilvl w:val="1"/>
          <w:numId w:val="36"/>
        </w:numPr>
        <w:autoSpaceDE w:val="0"/>
        <w:autoSpaceDN w:val="0"/>
        <w:spacing w:before="240" w:after="0"/>
        <w:contextualSpacing/>
        <w:jc w:val="both"/>
        <w:outlineLvl w:val="3"/>
        <w:rPr>
          <w:rFonts w:ascii="Calibri" w:eastAsia="Calibri" w:hAnsi="Calibri" w:cs="Calibri"/>
          <w:bCs/>
          <w:lang w:val="en-US"/>
        </w:rPr>
      </w:pPr>
      <w:r w:rsidRPr="00E6062D">
        <w:rPr>
          <w:rFonts w:cstheme="minorHAnsi"/>
        </w:rPr>
        <w:t>Base running: Each base must be touched in the correct order. Runners may not overtake other runners. A runner will be out if they run more than 3 feet out of the base line to avoid being tagged by a fielder with the ball. Runners may overrun 1st base only, all other bases the runner may be tagged and called out if they are off the base. Runners cannot leave their bases until the ball has left the pitcher’s hands. Infield fly rules applies.</w:t>
      </w:r>
    </w:p>
    <w:p w14:paraId="4741DFD9" w14:textId="77777777" w:rsidR="0086039B" w:rsidRPr="00E6062D" w:rsidRDefault="0086039B" w:rsidP="0086039B">
      <w:pPr>
        <w:widowControl w:val="0"/>
        <w:autoSpaceDE w:val="0"/>
        <w:autoSpaceDN w:val="0"/>
        <w:spacing w:before="240" w:after="0"/>
        <w:contextualSpacing/>
        <w:jc w:val="both"/>
        <w:outlineLvl w:val="3"/>
        <w:rPr>
          <w:rFonts w:ascii="Calibri" w:eastAsia="Calibri" w:hAnsi="Calibri" w:cs="Calibri"/>
          <w:bCs/>
          <w:lang w:val="en-US"/>
        </w:rPr>
      </w:pPr>
    </w:p>
    <w:p w14:paraId="24217A54" w14:textId="77777777" w:rsidR="0086039B" w:rsidRPr="00E6062D" w:rsidRDefault="0086039B" w:rsidP="0086039B">
      <w:pPr>
        <w:widowControl w:val="0"/>
        <w:numPr>
          <w:ilvl w:val="1"/>
          <w:numId w:val="36"/>
        </w:numPr>
        <w:autoSpaceDE w:val="0"/>
        <w:autoSpaceDN w:val="0"/>
        <w:spacing w:before="240" w:after="0"/>
        <w:contextualSpacing/>
        <w:jc w:val="both"/>
        <w:outlineLvl w:val="3"/>
        <w:rPr>
          <w:rFonts w:ascii="Calibri" w:eastAsia="Calibri" w:hAnsi="Calibri" w:cs="Calibri"/>
          <w:bCs/>
          <w:lang w:val="en-US"/>
        </w:rPr>
      </w:pPr>
      <w:r w:rsidRPr="00E6062D">
        <w:rPr>
          <w:rFonts w:cstheme="minorHAnsi"/>
        </w:rPr>
        <w:t>Scoring: 1 run is scored each time a base runner legally touches all bases before the 3</w:t>
      </w:r>
      <w:r w:rsidRPr="00E6062D">
        <w:rPr>
          <w:rFonts w:cstheme="minorHAnsi"/>
          <w:vertAlign w:val="superscript"/>
        </w:rPr>
        <w:t>rd</w:t>
      </w:r>
      <w:r w:rsidRPr="00E6062D">
        <w:rPr>
          <w:rFonts w:cstheme="minorHAnsi"/>
        </w:rPr>
        <w:t xml:space="preserve"> out in an innings.</w:t>
      </w:r>
    </w:p>
    <w:p w14:paraId="335EA0CA" w14:textId="77777777" w:rsidR="0086039B" w:rsidRPr="00E6062D" w:rsidRDefault="0086039B" w:rsidP="0086039B">
      <w:pPr>
        <w:widowControl w:val="0"/>
        <w:autoSpaceDE w:val="0"/>
        <w:autoSpaceDN w:val="0"/>
        <w:spacing w:before="240" w:after="0"/>
        <w:contextualSpacing/>
        <w:jc w:val="both"/>
        <w:outlineLvl w:val="3"/>
        <w:rPr>
          <w:rFonts w:ascii="Calibri" w:eastAsia="Calibri" w:hAnsi="Calibri" w:cs="Calibri"/>
          <w:bCs/>
          <w:lang w:val="en-US"/>
        </w:rPr>
      </w:pPr>
    </w:p>
    <w:p w14:paraId="6E64064E" w14:textId="39A90C26" w:rsidR="0086039B" w:rsidRPr="0086039B" w:rsidRDefault="0086039B" w:rsidP="0086039B">
      <w:pPr>
        <w:widowControl w:val="0"/>
        <w:numPr>
          <w:ilvl w:val="1"/>
          <w:numId w:val="36"/>
        </w:numPr>
        <w:autoSpaceDE w:val="0"/>
        <w:autoSpaceDN w:val="0"/>
        <w:spacing w:before="240" w:after="0"/>
        <w:contextualSpacing/>
        <w:jc w:val="both"/>
        <w:outlineLvl w:val="3"/>
        <w:rPr>
          <w:rFonts w:ascii="Calibri" w:eastAsia="Calibri" w:hAnsi="Calibri" w:cs="Calibri"/>
          <w:bCs/>
          <w:lang w:val="en-US"/>
        </w:rPr>
      </w:pPr>
      <w:r w:rsidRPr="0086039B">
        <w:rPr>
          <w:rFonts w:cstheme="minorHAnsi"/>
        </w:rPr>
        <w:t>Pitching: The pitcher must take position with both feet firmly on the ground and in contact with the plate. The pitch starts when one hand is taken off the ball. The pitcher may take one step forward as she pitches. The pitch must be underarm.</w:t>
      </w:r>
    </w:p>
    <w:p w14:paraId="2543CD6C" w14:textId="77777777" w:rsidR="0086039B" w:rsidRPr="0086039B" w:rsidRDefault="0086039B" w:rsidP="0086039B">
      <w:pPr>
        <w:widowControl w:val="0"/>
        <w:autoSpaceDE w:val="0"/>
        <w:autoSpaceDN w:val="0"/>
        <w:spacing w:before="240" w:after="0"/>
        <w:contextualSpacing/>
        <w:jc w:val="both"/>
        <w:outlineLvl w:val="3"/>
        <w:rPr>
          <w:rFonts w:ascii="Calibri" w:eastAsia="Calibri" w:hAnsi="Calibri" w:cs="Calibri"/>
          <w:bCs/>
          <w:lang w:val="en-US"/>
        </w:rPr>
      </w:pPr>
    </w:p>
    <w:p w14:paraId="0E52C48B" w14:textId="77777777" w:rsidR="0086039B" w:rsidRPr="009E41F8" w:rsidRDefault="0086039B" w:rsidP="0086039B">
      <w:pPr>
        <w:widowControl w:val="0"/>
        <w:numPr>
          <w:ilvl w:val="1"/>
          <w:numId w:val="36"/>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 xml:space="preserve">Score cards: To be completed by the </w:t>
      </w:r>
      <w:r>
        <w:rPr>
          <w:rFonts w:ascii="Calibri" w:eastAsia="Calibri" w:hAnsi="Calibri" w:cs="Calibri"/>
          <w:bCs/>
          <w:lang w:val="en-US"/>
        </w:rPr>
        <w:t>Duty Team</w:t>
      </w:r>
      <w:r w:rsidRPr="003026D5">
        <w:rPr>
          <w:rFonts w:ascii="Calibri" w:eastAsia="Calibri" w:hAnsi="Calibri" w:cs="Calibri"/>
          <w:bCs/>
          <w:lang w:val="en-US"/>
        </w:rPr>
        <w:t xml:space="preserve"> and returned to the </w:t>
      </w:r>
      <w:r>
        <w:rPr>
          <w:rFonts w:ascii="Calibri" w:eastAsia="Calibri" w:hAnsi="Calibri" w:cs="Calibri"/>
          <w:bCs/>
          <w:lang w:val="en-US"/>
        </w:rPr>
        <w:t>BMG</w:t>
      </w:r>
      <w:r w:rsidRPr="003026D5">
        <w:rPr>
          <w:rFonts w:ascii="Calibri" w:eastAsia="Calibri" w:hAnsi="Calibri" w:cs="Calibri"/>
          <w:bCs/>
          <w:lang w:val="en-US"/>
        </w:rPr>
        <w:t xml:space="preserve"> Venue Manager for </w:t>
      </w:r>
      <w:r>
        <w:rPr>
          <w:rFonts w:ascii="Calibri" w:eastAsia="Calibri" w:hAnsi="Calibri" w:cs="Calibri"/>
          <w:bCs/>
          <w:lang w:val="en-US"/>
        </w:rPr>
        <w:t>Softball</w:t>
      </w:r>
      <w:r w:rsidRPr="003026D5">
        <w:rPr>
          <w:rFonts w:ascii="Calibri" w:eastAsia="Calibri" w:hAnsi="Calibri" w:cs="Calibri"/>
          <w:bCs/>
          <w:lang w:val="en-US"/>
        </w:rPr>
        <w:t xml:space="preserve"> ASAP.</w:t>
      </w:r>
    </w:p>
    <w:p w14:paraId="184AB2AF" w14:textId="77777777" w:rsidR="0086039B" w:rsidRPr="00894276" w:rsidRDefault="0086039B" w:rsidP="0086039B">
      <w:pPr>
        <w:pStyle w:val="ListParagraph"/>
        <w:spacing w:after="0" w:line="240" w:lineRule="auto"/>
        <w:rPr>
          <w:rFonts w:cstheme="minorHAnsi"/>
          <w:b/>
          <w:u w:val="single"/>
        </w:rPr>
      </w:pPr>
    </w:p>
    <w:p w14:paraId="46F4ADEF" w14:textId="5B99663F" w:rsidR="0086039B" w:rsidRPr="00F17CD9" w:rsidRDefault="0086039B" w:rsidP="0086039B">
      <w:pPr>
        <w:pStyle w:val="Heading2"/>
        <w:numPr>
          <w:ilvl w:val="1"/>
          <w:numId w:val="1"/>
        </w:numPr>
        <w:ind w:left="708" w:hanging="708"/>
      </w:pPr>
      <w:bookmarkStart w:id="298" w:name="_Toc156917052"/>
      <w:r>
        <w:t>Cricket</w:t>
      </w:r>
      <w:bookmarkEnd w:id="298"/>
      <w:r w:rsidR="005E1676">
        <w:br/>
      </w:r>
    </w:p>
    <w:p w14:paraId="33C19652" w14:textId="77777777" w:rsidR="0086039B" w:rsidRPr="002F534A" w:rsidRDefault="0086039B" w:rsidP="0086039B">
      <w:pPr>
        <w:pStyle w:val="ListParagraph"/>
        <w:numPr>
          <w:ilvl w:val="0"/>
          <w:numId w:val="44"/>
        </w:numPr>
        <w:tabs>
          <w:tab w:val="left" w:pos="4962"/>
        </w:tabs>
        <w:jc w:val="both"/>
        <w:rPr>
          <w:rFonts w:cstheme="minorHAnsi"/>
        </w:rPr>
      </w:pPr>
      <w:r w:rsidRPr="00017297">
        <w:t xml:space="preserve">Each school to provide </w:t>
      </w:r>
      <w:r w:rsidRPr="00017297">
        <w:rPr>
          <w:b/>
        </w:rPr>
        <w:t>1 square leg Cricket umpire for each age group</w:t>
      </w:r>
      <w:r w:rsidRPr="00017297">
        <w:t xml:space="preserve">. Main Cricket umpires are provided by Ballarat Cricket Association. </w:t>
      </w:r>
      <w:r w:rsidRPr="00017297">
        <w:tab/>
      </w:r>
    </w:p>
    <w:p w14:paraId="24B0A23B" w14:textId="77777777" w:rsidR="0086039B" w:rsidRDefault="0086039B" w:rsidP="0086039B">
      <w:pPr>
        <w:pStyle w:val="ListParagraph"/>
        <w:tabs>
          <w:tab w:val="left" w:pos="4962"/>
        </w:tabs>
        <w:jc w:val="both"/>
        <w:rPr>
          <w:rFonts w:cstheme="minorHAnsi"/>
        </w:rPr>
      </w:pPr>
    </w:p>
    <w:p w14:paraId="274C6E21" w14:textId="77777777" w:rsidR="0086039B" w:rsidRDefault="0086039B" w:rsidP="0086039B">
      <w:pPr>
        <w:pStyle w:val="ListParagraph"/>
        <w:numPr>
          <w:ilvl w:val="0"/>
          <w:numId w:val="44"/>
        </w:numPr>
        <w:tabs>
          <w:tab w:val="left" w:pos="4962"/>
        </w:tabs>
        <w:jc w:val="both"/>
        <w:rPr>
          <w:rFonts w:cstheme="minorHAnsi"/>
        </w:rPr>
      </w:pPr>
      <w:r w:rsidRPr="00346606">
        <w:rPr>
          <w:rFonts w:cstheme="minorHAnsi"/>
        </w:rPr>
        <w:t>The winner of the toss, elects to bat or bowl, the loser elects the end of which the bowling will take place for the entire match. Batters change ends at the completion of each over.</w:t>
      </w:r>
    </w:p>
    <w:p w14:paraId="3A29A069" w14:textId="77777777" w:rsidR="0086039B" w:rsidRPr="00346606" w:rsidRDefault="0086039B" w:rsidP="0086039B">
      <w:pPr>
        <w:pStyle w:val="ListParagraph"/>
        <w:tabs>
          <w:tab w:val="left" w:pos="4962"/>
        </w:tabs>
        <w:jc w:val="both"/>
        <w:rPr>
          <w:rFonts w:cstheme="minorHAnsi"/>
        </w:rPr>
      </w:pPr>
    </w:p>
    <w:p w14:paraId="69FBAD5D" w14:textId="77777777" w:rsidR="0086039B" w:rsidRDefault="0086039B" w:rsidP="0086039B">
      <w:pPr>
        <w:pStyle w:val="ListParagraph"/>
        <w:numPr>
          <w:ilvl w:val="0"/>
          <w:numId w:val="44"/>
        </w:numPr>
        <w:jc w:val="both"/>
        <w:rPr>
          <w:rFonts w:cstheme="minorHAnsi"/>
        </w:rPr>
      </w:pPr>
      <w:r w:rsidRPr="00346606">
        <w:rPr>
          <w:rFonts w:cstheme="minorHAnsi"/>
        </w:rPr>
        <w:t>The Year 7 &amp; 8 Boys teams will bat for 40 minutes, while the Year 9 &amp; 1O Boys and Year 7-12 Girls will bat for 60 minutes due to the number of teams in individual competitions. If the first bowling team bowls 15 overs the second bowling team must bowl equivalent number of overs.</w:t>
      </w:r>
      <w:r>
        <w:rPr>
          <w:rFonts w:cstheme="minorHAnsi"/>
        </w:rPr>
        <w:t xml:space="preserve"> (These times can vary based on the number of schools competing of the day)</w:t>
      </w:r>
    </w:p>
    <w:p w14:paraId="7736C517" w14:textId="77777777" w:rsidR="0086039B" w:rsidRPr="00346606" w:rsidRDefault="0086039B" w:rsidP="0086039B">
      <w:pPr>
        <w:pStyle w:val="ListParagraph"/>
        <w:jc w:val="both"/>
        <w:rPr>
          <w:rFonts w:cstheme="minorHAnsi"/>
        </w:rPr>
      </w:pPr>
    </w:p>
    <w:p w14:paraId="0B33EA4F" w14:textId="77777777" w:rsidR="0086039B" w:rsidRDefault="0086039B" w:rsidP="0086039B">
      <w:pPr>
        <w:pStyle w:val="ListParagraph"/>
        <w:numPr>
          <w:ilvl w:val="0"/>
          <w:numId w:val="44"/>
        </w:numPr>
        <w:jc w:val="both"/>
        <w:rPr>
          <w:rFonts w:cstheme="minorHAnsi"/>
        </w:rPr>
      </w:pPr>
      <w:r w:rsidRPr="00346606">
        <w:rPr>
          <w:rFonts w:cstheme="minorHAnsi"/>
        </w:rPr>
        <w:lastRenderedPageBreak/>
        <w:t xml:space="preserve">Bowlers are limited to 3 overs each innings. </w:t>
      </w:r>
    </w:p>
    <w:p w14:paraId="61B0A25A" w14:textId="77777777" w:rsidR="0086039B" w:rsidRPr="00346606" w:rsidRDefault="0086039B" w:rsidP="0086039B">
      <w:pPr>
        <w:pStyle w:val="ListParagraph"/>
        <w:jc w:val="both"/>
        <w:rPr>
          <w:rFonts w:cstheme="minorHAnsi"/>
        </w:rPr>
      </w:pPr>
    </w:p>
    <w:p w14:paraId="505145BD" w14:textId="77777777" w:rsidR="0086039B" w:rsidRDefault="0086039B" w:rsidP="0086039B">
      <w:pPr>
        <w:pStyle w:val="ListParagraph"/>
        <w:numPr>
          <w:ilvl w:val="0"/>
          <w:numId w:val="44"/>
        </w:numPr>
        <w:jc w:val="both"/>
        <w:rPr>
          <w:rFonts w:cstheme="minorHAnsi"/>
        </w:rPr>
      </w:pPr>
      <w:r w:rsidRPr="00346606">
        <w:rPr>
          <w:rFonts w:cstheme="minorHAnsi"/>
        </w:rPr>
        <w:t>Extras – one run will be awarded for any ball deemed as a no ball / wide.  Any extra in a given over will not be re-bowled, except during the last over of an innings. The umpire will declare the last over for each innings.</w:t>
      </w:r>
    </w:p>
    <w:p w14:paraId="58ED44D7" w14:textId="77777777" w:rsidR="0086039B" w:rsidRPr="00346606" w:rsidRDefault="0086039B" w:rsidP="0086039B">
      <w:pPr>
        <w:pStyle w:val="ListParagraph"/>
        <w:jc w:val="both"/>
        <w:rPr>
          <w:rFonts w:cstheme="minorHAnsi"/>
        </w:rPr>
      </w:pPr>
    </w:p>
    <w:p w14:paraId="2176DC80" w14:textId="77777777" w:rsidR="0086039B" w:rsidRDefault="0086039B" w:rsidP="0086039B">
      <w:pPr>
        <w:pStyle w:val="ListParagraph"/>
        <w:numPr>
          <w:ilvl w:val="0"/>
          <w:numId w:val="44"/>
        </w:numPr>
        <w:rPr>
          <w:rFonts w:cstheme="minorHAnsi"/>
        </w:rPr>
      </w:pPr>
      <w:r>
        <w:rPr>
          <w:rFonts w:cstheme="minorHAnsi"/>
        </w:rPr>
        <w:t xml:space="preserve">Equipment: Equipment to be supplied by each school. </w:t>
      </w:r>
      <w:r w:rsidRPr="002F534A">
        <w:rPr>
          <w:rFonts w:cstheme="minorHAnsi"/>
        </w:rPr>
        <w:t xml:space="preserve">Batsmen </w:t>
      </w:r>
      <w:r w:rsidRPr="002F534A">
        <w:rPr>
          <w:rFonts w:cstheme="minorHAnsi"/>
          <w:u w:val="single"/>
        </w:rPr>
        <w:t>must</w:t>
      </w:r>
      <w:r w:rsidRPr="002F534A">
        <w:rPr>
          <w:rFonts w:cstheme="minorHAnsi"/>
        </w:rPr>
        <w:t xml:space="preserve"> wear full protective equipment including </w:t>
      </w:r>
      <w:r w:rsidRPr="002F534A">
        <w:rPr>
          <w:rFonts w:cstheme="minorHAnsi"/>
          <w:u w:val="single"/>
        </w:rPr>
        <w:t>helmet</w:t>
      </w:r>
      <w:r w:rsidRPr="002F534A">
        <w:rPr>
          <w:rFonts w:cstheme="minorHAnsi"/>
        </w:rPr>
        <w:t xml:space="preserve"> and </w:t>
      </w:r>
      <w:r w:rsidRPr="002F534A">
        <w:rPr>
          <w:rFonts w:cstheme="minorHAnsi"/>
          <w:u w:val="single"/>
        </w:rPr>
        <w:t xml:space="preserve">box. </w:t>
      </w:r>
      <w:r w:rsidRPr="002F534A">
        <w:rPr>
          <w:rFonts w:cstheme="minorHAnsi"/>
        </w:rPr>
        <w:t>The Wicket Keeper must wear pads, gloves, box and a helmet.</w:t>
      </w:r>
    </w:p>
    <w:p w14:paraId="67F5DFA8" w14:textId="77777777" w:rsidR="0086039B" w:rsidRPr="002F534A" w:rsidRDefault="0086039B" w:rsidP="0086039B">
      <w:pPr>
        <w:pStyle w:val="ListParagraph"/>
        <w:rPr>
          <w:rFonts w:cstheme="minorHAnsi"/>
        </w:rPr>
      </w:pPr>
    </w:p>
    <w:p w14:paraId="5E9222F8" w14:textId="77777777" w:rsidR="0086039B" w:rsidRPr="002F534A" w:rsidRDefault="0086039B" w:rsidP="0086039B">
      <w:pPr>
        <w:pStyle w:val="ListParagraph"/>
        <w:numPr>
          <w:ilvl w:val="0"/>
          <w:numId w:val="44"/>
        </w:numPr>
        <w:rPr>
          <w:rFonts w:cstheme="minorHAnsi"/>
        </w:rPr>
      </w:pPr>
      <w:r w:rsidRPr="002F534A">
        <w:rPr>
          <w:rFonts w:cstheme="minorHAnsi"/>
        </w:rPr>
        <w:t>No fielders are permitted within 10 m of the batter.  Wicket Keeper and Slips fielders are excluded from this.</w:t>
      </w:r>
    </w:p>
    <w:p w14:paraId="2754765C" w14:textId="77777777" w:rsidR="0086039B" w:rsidRDefault="0086039B" w:rsidP="0086039B">
      <w:pPr>
        <w:pStyle w:val="ListParagraph"/>
        <w:tabs>
          <w:tab w:val="left" w:pos="4962"/>
        </w:tabs>
        <w:rPr>
          <w:rFonts w:cstheme="minorHAnsi"/>
        </w:rPr>
      </w:pPr>
    </w:p>
    <w:p w14:paraId="6E4D8155" w14:textId="77777777" w:rsidR="0086039B" w:rsidRDefault="0086039B" w:rsidP="0086039B">
      <w:pPr>
        <w:pStyle w:val="ListParagraph"/>
        <w:numPr>
          <w:ilvl w:val="0"/>
          <w:numId w:val="44"/>
        </w:numPr>
        <w:tabs>
          <w:tab w:val="left" w:pos="4962"/>
        </w:tabs>
        <w:rPr>
          <w:rFonts w:cstheme="minorHAnsi"/>
        </w:rPr>
      </w:pPr>
      <w:r w:rsidRPr="00346606">
        <w:rPr>
          <w:rFonts w:cstheme="minorHAnsi"/>
        </w:rPr>
        <w:t>Batsmen must retire at 20 runs. If a team is bowled out the retired batsmen can continue to bat from the order for the time allowed.</w:t>
      </w:r>
    </w:p>
    <w:p w14:paraId="2E6798E2" w14:textId="77777777" w:rsidR="0086039B" w:rsidRPr="00346606" w:rsidRDefault="0086039B" w:rsidP="0086039B">
      <w:pPr>
        <w:pStyle w:val="ListParagraph"/>
        <w:rPr>
          <w:rFonts w:cstheme="minorHAnsi"/>
        </w:rPr>
      </w:pPr>
    </w:p>
    <w:p w14:paraId="5760EB72" w14:textId="77777777" w:rsidR="0086039B" w:rsidRDefault="0086039B" w:rsidP="0086039B">
      <w:pPr>
        <w:pStyle w:val="ListParagraph"/>
        <w:numPr>
          <w:ilvl w:val="0"/>
          <w:numId w:val="44"/>
        </w:numPr>
        <w:tabs>
          <w:tab w:val="left" w:pos="4962"/>
        </w:tabs>
        <w:spacing w:after="0" w:line="240" w:lineRule="auto"/>
        <w:rPr>
          <w:rFonts w:cstheme="minorHAnsi"/>
        </w:rPr>
      </w:pPr>
      <w:r w:rsidRPr="00E6062D">
        <w:rPr>
          <w:rFonts w:cstheme="minorHAnsi"/>
        </w:rPr>
        <w:t>Equipment and Uniform: Cricket attire or school sports uniform is to be worn.</w:t>
      </w:r>
    </w:p>
    <w:p w14:paraId="3C3549FC" w14:textId="77777777" w:rsidR="0086039B" w:rsidRPr="00E6062D" w:rsidRDefault="0086039B" w:rsidP="0086039B">
      <w:pPr>
        <w:pStyle w:val="ListParagraph"/>
        <w:rPr>
          <w:rFonts w:cstheme="minorHAnsi"/>
        </w:rPr>
      </w:pPr>
    </w:p>
    <w:p w14:paraId="63640CA8" w14:textId="77777777" w:rsidR="0086039B" w:rsidRPr="00E6062D" w:rsidRDefault="0086039B" w:rsidP="0086039B">
      <w:pPr>
        <w:pStyle w:val="ListParagraph"/>
        <w:tabs>
          <w:tab w:val="left" w:pos="4962"/>
        </w:tabs>
        <w:spacing w:after="0" w:line="240" w:lineRule="auto"/>
        <w:rPr>
          <w:rFonts w:cstheme="minorHAnsi"/>
        </w:rPr>
      </w:pPr>
      <w:r w:rsidRPr="00E6062D">
        <w:rPr>
          <w:rFonts w:cstheme="minorHAnsi"/>
        </w:rPr>
        <w:t>A two piece leather case ball should be used at all levels</w:t>
      </w:r>
    </w:p>
    <w:p w14:paraId="10466725" w14:textId="77777777" w:rsidR="0086039B" w:rsidRPr="00346606" w:rsidRDefault="0086039B" w:rsidP="0086039B">
      <w:pPr>
        <w:pStyle w:val="ListParagraph"/>
        <w:tabs>
          <w:tab w:val="left" w:pos="4962"/>
        </w:tabs>
        <w:spacing w:line="240" w:lineRule="auto"/>
        <w:rPr>
          <w:rFonts w:cstheme="minorHAnsi"/>
        </w:rPr>
      </w:pPr>
      <w:r w:rsidRPr="00346606">
        <w:rPr>
          <w:rFonts w:cstheme="minorHAnsi"/>
        </w:rPr>
        <w:t>Years 7- 8</w:t>
      </w:r>
      <w:r w:rsidRPr="00346606">
        <w:rPr>
          <w:rFonts w:cstheme="minorHAnsi"/>
        </w:rPr>
        <w:tab/>
        <w:t>142gm ball (5 oz)</w:t>
      </w:r>
    </w:p>
    <w:p w14:paraId="77EFAF4F" w14:textId="77777777" w:rsidR="0086039B" w:rsidRPr="00346606" w:rsidRDefault="0086039B" w:rsidP="0086039B">
      <w:pPr>
        <w:pStyle w:val="ListParagraph"/>
        <w:tabs>
          <w:tab w:val="left" w:pos="4962"/>
        </w:tabs>
        <w:spacing w:line="240" w:lineRule="auto"/>
        <w:rPr>
          <w:rFonts w:cstheme="minorHAnsi"/>
        </w:rPr>
      </w:pPr>
      <w:r w:rsidRPr="00346606">
        <w:rPr>
          <w:rFonts w:cstheme="minorHAnsi"/>
        </w:rPr>
        <w:t>Years 9-10</w:t>
      </w:r>
      <w:r w:rsidRPr="00346606">
        <w:rPr>
          <w:rFonts w:cstheme="minorHAnsi"/>
        </w:rPr>
        <w:tab/>
        <w:t>156gm ball (5.5 oz)</w:t>
      </w:r>
    </w:p>
    <w:p w14:paraId="412564BB" w14:textId="77777777" w:rsidR="0086039B" w:rsidRDefault="0086039B" w:rsidP="0086039B">
      <w:pPr>
        <w:pStyle w:val="ListParagraph"/>
        <w:tabs>
          <w:tab w:val="left" w:pos="4962"/>
        </w:tabs>
        <w:spacing w:line="240" w:lineRule="auto"/>
        <w:rPr>
          <w:rFonts w:cstheme="minorHAnsi"/>
        </w:rPr>
      </w:pPr>
      <w:r w:rsidRPr="00346606">
        <w:rPr>
          <w:rFonts w:cstheme="minorHAnsi"/>
        </w:rPr>
        <w:t>Years 7-12 Girls</w:t>
      </w:r>
      <w:r w:rsidRPr="00346606">
        <w:rPr>
          <w:rFonts w:cstheme="minorHAnsi"/>
        </w:rPr>
        <w:tab/>
        <w:t>142gm ball (5 oz)</w:t>
      </w:r>
    </w:p>
    <w:p w14:paraId="52963DAA" w14:textId="77777777" w:rsidR="0086039B" w:rsidRDefault="0086039B" w:rsidP="0086039B">
      <w:pPr>
        <w:pStyle w:val="ListParagraph"/>
        <w:tabs>
          <w:tab w:val="left" w:pos="4962"/>
        </w:tabs>
        <w:spacing w:line="240" w:lineRule="auto"/>
        <w:rPr>
          <w:rFonts w:cstheme="minorHAnsi"/>
        </w:rPr>
      </w:pPr>
    </w:p>
    <w:p w14:paraId="68C87387" w14:textId="77777777" w:rsidR="0086039B" w:rsidRPr="002F534A" w:rsidRDefault="0086039B" w:rsidP="0086039B">
      <w:pPr>
        <w:pStyle w:val="ListParagraph"/>
        <w:widowControl w:val="0"/>
        <w:numPr>
          <w:ilvl w:val="0"/>
          <w:numId w:val="44"/>
        </w:numPr>
        <w:autoSpaceDE w:val="0"/>
        <w:autoSpaceDN w:val="0"/>
        <w:spacing w:before="240" w:after="0"/>
        <w:jc w:val="both"/>
        <w:outlineLvl w:val="3"/>
        <w:rPr>
          <w:rFonts w:ascii="Calibri" w:eastAsia="Calibri" w:hAnsi="Calibri" w:cs="Calibri"/>
          <w:bCs/>
          <w:lang w:val="en-US"/>
        </w:rPr>
      </w:pPr>
      <w:r w:rsidRPr="002F534A">
        <w:rPr>
          <w:rFonts w:ascii="Calibri" w:eastAsia="Calibri" w:hAnsi="Calibri" w:cs="Calibri"/>
          <w:bCs/>
          <w:lang w:val="en-US"/>
        </w:rPr>
        <w:t>Scor</w:t>
      </w:r>
      <w:r>
        <w:rPr>
          <w:rFonts w:ascii="Calibri" w:eastAsia="Calibri" w:hAnsi="Calibri" w:cs="Calibri"/>
          <w:bCs/>
          <w:lang w:val="en-US"/>
        </w:rPr>
        <w:t xml:space="preserve">e cards: To be completed </w:t>
      </w:r>
      <w:r w:rsidRPr="002F534A">
        <w:rPr>
          <w:rFonts w:ascii="Calibri" w:eastAsia="Calibri" w:hAnsi="Calibri" w:cs="Calibri"/>
          <w:bCs/>
          <w:lang w:val="en-US"/>
        </w:rPr>
        <w:t xml:space="preserve">and returned to the BMG Venue Manager for </w:t>
      </w:r>
      <w:r>
        <w:rPr>
          <w:rFonts w:ascii="Calibri" w:eastAsia="Calibri" w:hAnsi="Calibri" w:cs="Calibri"/>
          <w:bCs/>
          <w:lang w:val="en-US"/>
        </w:rPr>
        <w:t>Cricket</w:t>
      </w:r>
      <w:r w:rsidRPr="002F534A">
        <w:rPr>
          <w:rFonts w:ascii="Calibri" w:eastAsia="Calibri" w:hAnsi="Calibri" w:cs="Calibri"/>
          <w:bCs/>
          <w:lang w:val="en-US"/>
        </w:rPr>
        <w:t xml:space="preserve"> ASAP.</w:t>
      </w:r>
    </w:p>
    <w:p w14:paraId="731A493B" w14:textId="77777777" w:rsidR="0086039B" w:rsidRPr="00B26B92" w:rsidRDefault="0086039B" w:rsidP="0086039B">
      <w:pPr>
        <w:ind w:left="360"/>
        <w:jc w:val="both"/>
        <w:rPr>
          <w:bCs/>
        </w:rPr>
      </w:pPr>
    </w:p>
    <w:p w14:paraId="52784A0E" w14:textId="5C7A519A" w:rsidR="0086039B" w:rsidRPr="00F17CD9" w:rsidRDefault="0086039B" w:rsidP="0086039B">
      <w:pPr>
        <w:pStyle w:val="Heading2"/>
        <w:numPr>
          <w:ilvl w:val="1"/>
          <w:numId w:val="1"/>
        </w:numPr>
        <w:ind w:left="708" w:hanging="708"/>
      </w:pPr>
      <w:bookmarkStart w:id="299" w:name="_Toc156917053"/>
      <w:r>
        <w:t>Volleyball</w:t>
      </w:r>
      <w:bookmarkEnd w:id="299"/>
      <w:r w:rsidR="005E1676">
        <w:br/>
      </w:r>
    </w:p>
    <w:p w14:paraId="6BBDCB08" w14:textId="65B588E4" w:rsidR="0086039B" w:rsidRDefault="0086039B" w:rsidP="0086039B">
      <w:pPr>
        <w:pStyle w:val="ListParagraph"/>
        <w:numPr>
          <w:ilvl w:val="0"/>
          <w:numId w:val="42"/>
        </w:numPr>
        <w:spacing w:after="0" w:line="240" w:lineRule="auto"/>
        <w:jc w:val="both"/>
        <w:rPr>
          <w:rFonts w:cstheme="minorHAnsi"/>
        </w:rPr>
      </w:pPr>
      <w:r>
        <w:rPr>
          <w:rFonts w:cstheme="minorHAnsi"/>
        </w:rPr>
        <w:t>Game Times:</w:t>
      </w:r>
      <w:r w:rsidRPr="002A0A4C">
        <w:rPr>
          <w:rFonts w:cstheme="minorHAnsi"/>
        </w:rPr>
        <w:t xml:space="preserve"> All rounds will be played to a </w:t>
      </w:r>
      <w:r w:rsidR="00F50A85" w:rsidRPr="002A0A4C">
        <w:rPr>
          <w:rFonts w:cstheme="minorHAnsi"/>
        </w:rPr>
        <w:t>40-minute</w:t>
      </w:r>
      <w:r w:rsidRPr="002A0A4C">
        <w:rPr>
          <w:rFonts w:cstheme="minorHAnsi"/>
        </w:rPr>
        <w:t xml:space="preserve"> time limit, with a 5 minute change over between matches. </w:t>
      </w:r>
    </w:p>
    <w:p w14:paraId="6B22EAD7" w14:textId="77777777" w:rsidR="0086039B" w:rsidRDefault="0086039B" w:rsidP="0086039B">
      <w:pPr>
        <w:pStyle w:val="ListParagraph"/>
        <w:spacing w:after="0" w:line="240" w:lineRule="auto"/>
        <w:jc w:val="both"/>
        <w:rPr>
          <w:rFonts w:cstheme="minorHAnsi"/>
        </w:rPr>
      </w:pPr>
    </w:p>
    <w:p w14:paraId="35981A8A" w14:textId="77777777" w:rsidR="0086039B" w:rsidRPr="002A0A4C" w:rsidRDefault="0086039B" w:rsidP="0086039B">
      <w:pPr>
        <w:pStyle w:val="ListParagraph"/>
        <w:numPr>
          <w:ilvl w:val="0"/>
          <w:numId w:val="42"/>
        </w:numPr>
        <w:spacing w:after="0" w:line="240" w:lineRule="auto"/>
        <w:jc w:val="both"/>
        <w:rPr>
          <w:rFonts w:cstheme="minorHAnsi"/>
        </w:rPr>
      </w:pPr>
      <w:r w:rsidRPr="002A0A4C">
        <w:rPr>
          <w:rFonts w:ascii="Calibri" w:eastAsia="Calibri" w:hAnsi="Calibri" w:cs="Calibri"/>
          <w:bCs/>
          <w:lang w:val="en-US"/>
        </w:rPr>
        <w:t>Equipment and Uniform: All schools are to p</w:t>
      </w:r>
      <w:r>
        <w:rPr>
          <w:rFonts w:ascii="Calibri" w:eastAsia="Calibri" w:hAnsi="Calibri" w:cs="Calibri"/>
          <w:bCs/>
          <w:lang w:val="en-US"/>
        </w:rPr>
        <w:t xml:space="preserve">rovide their own warm up balls and </w:t>
      </w:r>
      <w:r w:rsidRPr="002A0A4C">
        <w:rPr>
          <w:rFonts w:ascii="Calibri" w:eastAsia="Calibri" w:hAnsi="Calibri" w:cs="Calibri"/>
          <w:bCs/>
          <w:lang w:val="en-US"/>
        </w:rPr>
        <w:t>uniforms</w:t>
      </w:r>
      <w:r>
        <w:rPr>
          <w:rFonts w:ascii="Calibri" w:eastAsia="Calibri" w:hAnsi="Calibri" w:cs="Calibri"/>
          <w:bCs/>
          <w:lang w:val="en-US"/>
        </w:rPr>
        <w:t>. G</w:t>
      </w:r>
      <w:r w:rsidRPr="002A0A4C">
        <w:rPr>
          <w:rFonts w:ascii="Calibri" w:eastAsia="Calibri" w:hAnsi="Calibri" w:cs="Calibri"/>
          <w:bCs/>
          <w:lang w:val="en-US"/>
        </w:rPr>
        <w:t>ame balls will be supplied.</w:t>
      </w:r>
    </w:p>
    <w:p w14:paraId="273EF148" w14:textId="77777777" w:rsidR="0086039B" w:rsidRPr="002A0A4C" w:rsidRDefault="0086039B" w:rsidP="0086039B">
      <w:pPr>
        <w:spacing w:after="0" w:line="240" w:lineRule="auto"/>
        <w:jc w:val="both"/>
        <w:rPr>
          <w:rFonts w:cstheme="minorHAnsi"/>
        </w:rPr>
      </w:pPr>
    </w:p>
    <w:p w14:paraId="34BB2622" w14:textId="09D286DC" w:rsidR="0086039B" w:rsidRPr="002A0A4C" w:rsidRDefault="0086039B" w:rsidP="0086039B">
      <w:pPr>
        <w:pStyle w:val="ListParagraph"/>
        <w:numPr>
          <w:ilvl w:val="0"/>
          <w:numId w:val="42"/>
        </w:numPr>
        <w:spacing w:after="0" w:line="240" w:lineRule="auto"/>
        <w:jc w:val="both"/>
        <w:rPr>
          <w:rFonts w:cstheme="minorHAnsi"/>
        </w:rPr>
      </w:pPr>
      <w:r>
        <w:rPr>
          <w:rFonts w:cstheme="minorHAnsi"/>
        </w:rPr>
        <w:t>Scoring:</w:t>
      </w:r>
      <w:r w:rsidRPr="002A0A4C">
        <w:rPr>
          <w:rFonts w:cstheme="minorHAnsi"/>
        </w:rPr>
        <w:t xml:space="preserve">  Sets are played to 25 with a </w:t>
      </w:r>
      <w:r w:rsidR="00F50A85" w:rsidRPr="002A0A4C">
        <w:rPr>
          <w:rFonts w:cstheme="minorHAnsi"/>
        </w:rPr>
        <w:t>2-point</w:t>
      </w:r>
      <w:r w:rsidRPr="002A0A4C">
        <w:rPr>
          <w:rFonts w:cstheme="minorHAnsi"/>
        </w:rPr>
        <w:t xml:space="preserve"> advantage with a change of ends between sets.  However, the winner of the match (including finals) is determined by the highest total accumulated points for the match, rather than the set score.  This is due to time-limited games where a small number of sets will be fully completed.</w:t>
      </w:r>
    </w:p>
    <w:p w14:paraId="0AB2AB10" w14:textId="77777777" w:rsidR="0086039B" w:rsidRPr="002A0A4C" w:rsidRDefault="0086039B" w:rsidP="0086039B">
      <w:pPr>
        <w:ind w:left="426"/>
        <w:jc w:val="both"/>
        <w:rPr>
          <w:rFonts w:cstheme="minorHAnsi"/>
        </w:rPr>
      </w:pPr>
    </w:p>
    <w:p w14:paraId="03594DF2" w14:textId="77777777" w:rsidR="0086039B" w:rsidRPr="002A0A4C" w:rsidRDefault="0086039B" w:rsidP="005E1676">
      <w:pPr>
        <w:pStyle w:val="ListParagraph"/>
        <w:numPr>
          <w:ilvl w:val="0"/>
          <w:numId w:val="42"/>
        </w:numPr>
        <w:spacing w:after="0" w:line="240" w:lineRule="auto"/>
        <w:jc w:val="both"/>
        <w:rPr>
          <w:rFonts w:cstheme="minorHAnsi"/>
        </w:rPr>
      </w:pPr>
      <w:r w:rsidRPr="002A0A4C">
        <w:rPr>
          <w:rFonts w:cstheme="minorHAnsi"/>
        </w:rPr>
        <w:t xml:space="preserve">The Bronze medal and Gold medal matches will be 50 mins duration.  </w:t>
      </w:r>
    </w:p>
    <w:p w14:paraId="140FFB2F" w14:textId="77777777" w:rsidR="0086039B" w:rsidRPr="002A0A4C" w:rsidRDefault="0086039B" w:rsidP="005E1676">
      <w:pPr>
        <w:ind w:left="426" w:hanging="426"/>
        <w:jc w:val="both"/>
        <w:rPr>
          <w:rFonts w:cstheme="minorHAnsi"/>
        </w:rPr>
      </w:pPr>
    </w:p>
    <w:p w14:paraId="4423EB61" w14:textId="77777777" w:rsidR="0086039B" w:rsidRPr="002A0A4C" w:rsidRDefault="0086039B" w:rsidP="005E1676">
      <w:pPr>
        <w:pStyle w:val="ListParagraph"/>
        <w:numPr>
          <w:ilvl w:val="0"/>
          <w:numId w:val="42"/>
        </w:numPr>
        <w:spacing w:after="0" w:line="240" w:lineRule="auto"/>
        <w:jc w:val="both"/>
        <w:rPr>
          <w:rFonts w:cstheme="minorHAnsi"/>
          <w:bCs/>
        </w:rPr>
      </w:pPr>
      <w:r w:rsidRPr="002A0A4C">
        <w:rPr>
          <w:rFonts w:cstheme="minorHAnsi"/>
          <w:bCs/>
        </w:rPr>
        <w:t>The team listed for duty is responsible for umpiring and scoring on that court.</w:t>
      </w:r>
      <w:r w:rsidRPr="002A0A4C">
        <w:rPr>
          <w:rFonts w:cstheme="minorHAnsi"/>
        </w:rPr>
        <w:t xml:space="preserve">  </w:t>
      </w:r>
    </w:p>
    <w:p w14:paraId="3109AFA5" w14:textId="77777777" w:rsidR="0086039B" w:rsidRPr="002A0A4C" w:rsidRDefault="0086039B" w:rsidP="005E1676">
      <w:pPr>
        <w:tabs>
          <w:tab w:val="num" w:pos="426"/>
        </w:tabs>
        <w:ind w:left="426" w:hanging="426"/>
        <w:jc w:val="both"/>
        <w:rPr>
          <w:rFonts w:cstheme="minorHAnsi"/>
        </w:rPr>
      </w:pPr>
    </w:p>
    <w:p w14:paraId="5BA42AC0" w14:textId="77777777" w:rsidR="0086039B" w:rsidRPr="002A0A4C" w:rsidRDefault="0086039B" w:rsidP="005E1676">
      <w:pPr>
        <w:pStyle w:val="ListParagraph"/>
        <w:numPr>
          <w:ilvl w:val="0"/>
          <w:numId w:val="42"/>
        </w:numPr>
        <w:spacing w:after="0" w:line="240" w:lineRule="auto"/>
        <w:jc w:val="both"/>
        <w:rPr>
          <w:rFonts w:cstheme="minorHAnsi"/>
          <w:bCs/>
        </w:rPr>
      </w:pPr>
      <w:r w:rsidRPr="002A0A4C">
        <w:rPr>
          <w:rFonts w:cstheme="minorHAnsi"/>
          <w:bCs/>
        </w:rPr>
        <w:t>Students will play in traditional Volleyball format of 6 players on court and rotate players on and off the court in a clockwise direction each time their side wins back the serve.</w:t>
      </w:r>
    </w:p>
    <w:p w14:paraId="4408F179" w14:textId="77777777" w:rsidR="0086039B" w:rsidRPr="002A0A4C" w:rsidRDefault="0086039B" w:rsidP="005E1676">
      <w:pPr>
        <w:pStyle w:val="ListParagraph"/>
        <w:jc w:val="both"/>
        <w:rPr>
          <w:rFonts w:cstheme="minorHAnsi"/>
          <w:bCs/>
        </w:rPr>
      </w:pPr>
    </w:p>
    <w:p w14:paraId="2624941D" w14:textId="77777777" w:rsidR="0086039B" w:rsidRPr="002A0A4C" w:rsidRDefault="0086039B" w:rsidP="005E1676">
      <w:pPr>
        <w:pStyle w:val="ListParagraph"/>
        <w:numPr>
          <w:ilvl w:val="0"/>
          <w:numId w:val="42"/>
        </w:numPr>
        <w:spacing w:after="0" w:line="240" w:lineRule="auto"/>
        <w:jc w:val="both"/>
        <w:rPr>
          <w:rFonts w:cstheme="minorHAnsi"/>
          <w:bCs/>
        </w:rPr>
      </w:pPr>
      <w:r w:rsidRPr="002A0A4C">
        <w:rPr>
          <w:rFonts w:cstheme="minorHAnsi"/>
          <w:bCs/>
        </w:rPr>
        <w:lastRenderedPageBreak/>
        <w:t>A player can only serve a maximum of 5 serves in a row and the team will rotate through to the next player while still holding possession of the serve</w:t>
      </w:r>
    </w:p>
    <w:p w14:paraId="6452D840" w14:textId="77777777" w:rsidR="0086039B" w:rsidRPr="002A0A4C" w:rsidRDefault="0086039B" w:rsidP="005E1676">
      <w:pPr>
        <w:jc w:val="both"/>
        <w:rPr>
          <w:rFonts w:cstheme="minorHAnsi"/>
          <w:bCs/>
        </w:rPr>
      </w:pPr>
    </w:p>
    <w:p w14:paraId="593F0689" w14:textId="77777777" w:rsidR="0086039B" w:rsidRPr="002A0A4C" w:rsidRDefault="0086039B" w:rsidP="005E1676">
      <w:pPr>
        <w:pStyle w:val="ListParagraph"/>
        <w:numPr>
          <w:ilvl w:val="0"/>
          <w:numId w:val="42"/>
        </w:numPr>
        <w:spacing w:after="0" w:line="240" w:lineRule="auto"/>
        <w:jc w:val="both"/>
        <w:rPr>
          <w:rFonts w:cstheme="minorHAnsi"/>
          <w:bCs/>
        </w:rPr>
      </w:pPr>
      <w:r w:rsidRPr="002A0A4C">
        <w:rPr>
          <w:rFonts w:cstheme="minorHAnsi"/>
          <w:bCs/>
        </w:rPr>
        <w:t>A team can touch the ball three times on its side of the net. The ball must make one clear clean hit off any part of the body.</w:t>
      </w:r>
    </w:p>
    <w:p w14:paraId="61EA9633" w14:textId="77777777" w:rsidR="0086039B" w:rsidRPr="002A0A4C" w:rsidRDefault="0086039B" w:rsidP="005E1676">
      <w:pPr>
        <w:pStyle w:val="ListParagraph"/>
        <w:jc w:val="both"/>
        <w:rPr>
          <w:rFonts w:cstheme="minorHAnsi"/>
          <w:bCs/>
        </w:rPr>
      </w:pPr>
    </w:p>
    <w:p w14:paraId="7F9119F6" w14:textId="77777777" w:rsidR="0086039B" w:rsidRPr="002A0A4C" w:rsidRDefault="0086039B" w:rsidP="005E1676">
      <w:pPr>
        <w:pStyle w:val="ListParagraph"/>
        <w:numPr>
          <w:ilvl w:val="0"/>
          <w:numId w:val="42"/>
        </w:numPr>
        <w:spacing w:after="0" w:line="240" w:lineRule="auto"/>
        <w:jc w:val="both"/>
        <w:rPr>
          <w:rFonts w:cstheme="minorHAnsi"/>
          <w:bCs/>
        </w:rPr>
      </w:pPr>
      <w:r w:rsidRPr="002A0A4C">
        <w:rPr>
          <w:rFonts w:cstheme="minorHAnsi"/>
          <w:bCs/>
        </w:rPr>
        <w:t>The ball can be served either underarm or overarm into play from behind the line at the back of the court.  Serves can be from or on the hand.</w:t>
      </w:r>
    </w:p>
    <w:p w14:paraId="7C9DE0BC" w14:textId="77777777" w:rsidR="0086039B" w:rsidRPr="002A0A4C" w:rsidRDefault="0086039B" w:rsidP="005E1676">
      <w:pPr>
        <w:pStyle w:val="ListParagraph"/>
        <w:jc w:val="both"/>
        <w:rPr>
          <w:rFonts w:cstheme="minorHAnsi"/>
          <w:bCs/>
        </w:rPr>
      </w:pPr>
    </w:p>
    <w:p w14:paraId="4FC37B91" w14:textId="77777777" w:rsidR="0086039B" w:rsidRPr="002A0A4C" w:rsidRDefault="0086039B" w:rsidP="005E1676">
      <w:pPr>
        <w:pStyle w:val="ListParagraph"/>
        <w:numPr>
          <w:ilvl w:val="0"/>
          <w:numId w:val="42"/>
        </w:numPr>
        <w:spacing w:after="0" w:line="240" w:lineRule="auto"/>
        <w:jc w:val="both"/>
        <w:rPr>
          <w:rFonts w:cstheme="minorHAnsi"/>
          <w:bCs/>
        </w:rPr>
      </w:pPr>
      <w:r w:rsidRPr="002A0A4C">
        <w:rPr>
          <w:rFonts w:cstheme="minorHAnsi"/>
          <w:bCs/>
        </w:rPr>
        <w:t>The following will result in the loss of the point:</w:t>
      </w:r>
    </w:p>
    <w:p w14:paraId="1968397A" w14:textId="77777777" w:rsidR="0086039B" w:rsidRPr="002A0A4C" w:rsidRDefault="0086039B" w:rsidP="005E1676">
      <w:pPr>
        <w:pStyle w:val="ListParagraph"/>
        <w:numPr>
          <w:ilvl w:val="0"/>
          <w:numId w:val="43"/>
        </w:numPr>
        <w:spacing w:after="200" w:line="276" w:lineRule="auto"/>
        <w:jc w:val="both"/>
        <w:rPr>
          <w:rFonts w:cstheme="minorHAnsi"/>
          <w:bCs/>
        </w:rPr>
      </w:pPr>
      <w:r w:rsidRPr="002A0A4C">
        <w:rPr>
          <w:rFonts w:cstheme="minorHAnsi"/>
          <w:bCs/>
        </w:rPr>
        <w:t>In the event the ball hits the roof</w:t>
      </w:r>
    </w:p>
    <w:p w14:paraId="4E71C1F4" w14:textId="6C906596" w:rsidR="0086039B" w:rsidRPr="002A0A4C" w:rsidRDefault="0086039B" w:rsidP="005E1676">
      <w:pPr>
        <w:pStyle w:val="ListParagraph"/>
        <w:numPr>
          <w:ilvl w:val="0"/>
          <w:numId w:val="43"/>
        </w:numPr>
        <w:spacing w:after="200" w:line="276" w:lineRule="auto"/>
        <w:jc w:val="both"/>
        <w:rPr>
          <w:rFonts w:cstheme="minorHAnsi"/>
          <w:bCs/>
        </w:rPr>
      </w:pPr>
      <w:r w:rsidRPr="002A0A4C">
        <w:rPr>
          <w:rFonts w:cstheme="minorHAnsi"/>
          <w:bCs/>
        </w:rPr>
        <w:t xml:space="preserve">Carry or two hits – </w:t>
      </w:r>
      <w:r w:rsidR="00F50A85" w:rsidRPr="002A0A4C">
        <w:rPr>
          <w:rFonts w:cstheme="minorHAnsi"/>
          <w:bCs/>
        </w:rPr>
        <w:t>e.g.</w:t>
      </w:r>
      <w:r w:rsidRPr="002A0A4C">
        <w:rPr>
          <w:rFonts w:cstheme="minorHAnsi"/>
          <w:bCs/>
        </w:rPr>
        <w:t xml:space="preserve"> hands apart in a dig will be considered as a carry</w:t>
      </w:r>
    </w:p>
    <w:p w14:paraId="7D2A962A" w14:textId="77777777" w:rsidR="0086039B" w:rsidRPr="002A0A4C" w:rsidRDefault="0086039B" w:rsidP="005E1676">
      <w:pPr>
        <w:pStyle w:val="ListParagraph"/>
        <w:numPr>
          <w:ilvl w:val="0"/>
          <w:numId w:val="43"/>
        </w:numPr>
        <w:spacing w:after="200" w:line="276" w:lineRule="auto"/>
        <w:jc w:val="both"/>
        <w:rPr>
          <w:rFonts w:cstheme="minorHAnsi"/>
          <w:bCs/>
        </w:rPr>
      </w:pPr>
      <w:r w:rsidRPr="002A0A4C">
        <w:rPr>
          <w:rFonts w:cstheme="minorHAnsi"/>
          <w:bCs/>
        </w:rPr>
        <w:t xml:space="preserve">Foot on or over service line is a foot fault </w:t>
      </w:r>
    </w:p>
    <w:p w14:paraId="65CFB201" w14:textId="77777777" w:rsidR="0086039B" w:rsidRPr="002A0A4C" w:rsidRDefault="0086039B" w:rsidP="005E1676">
      <w:pPr>
        <w:pStyle w:val="ListParagraph"/>
        <w:numPr>
          <w:ilvl w:val="0"/>
          <w:numId w:val="43"/>
        </w:numPr>
        <w:spacing w:after="200" w:line="276" w:lineRule="auto"/>
        <w:jc w:val="both"/>
        <w:rPr>
          <w:rFonts w:cstheme="minorHAnsi"/>
          <w:bCs/>
        </w:rPr>
      </w:pPr>
      <w:r w:rsidRPr="002A0A4C">
        <w:rPr>
          <w:rFonts w:cstheme="minorHAnsi"/>
          <w:bCs/>
        </w:rPr>
        <w:t xml:space="preserve">Entire foot over centre line and onto other teams playing space </w:t>
      </w:r>
    </w:p>
    <w:p w14:paraId="6BECCE2A" w14:textId="77777777" w:rsidR="0086039B" w:rsidRPr="002A0A4C" w:rsidRDefault="0086039B" w:rsidP="005E1676">
      <w:pPr>
        <w:pStyle w:val="ListParagraph"/>
        <w:numPr>
          <w:ilvl w:val="0"/>
          <w:numId w:val="43"/>
        </w:numPr>
        <w:spacing w:after="200" w:line="276" w:lineRule="auto"/>
        <w:jc w:val="both"/>
        <w:rPr>
          <w:rFonts w:cstheme="minorHAnsi"/>
          <w:bCs/>
        </w:rPr>
      </w:pPr>
      <w:r w:rsidRPr="002A0A4C">
        <w:rPr>
          <w:rFonts w:cstheme="minorHAnsi"/>
          <w:bCs/>
        </w:rPr>
        <w:t>No player in back court can cross over the attacking line and spike the ball above the height of the net.</w:t>
      </w:r>
    </w:p>
    <w:p w14:paraId="76AE207C" w14:textId="77777777" w:rsidR="0086039B" w:rsidRPr="002A0A4C" w:rsidRDefault="0086039B" w:rsidP="005E1676">
      <w:pPr>
        <w:pStyle w:val="ListParagraph"/>
        <w:numPr>
          <w:ilvl w:val="0"/>
          <w:numId w:val="43"/>
        </w:numPr>
        <w:spacing w:after="200" w:line="276" w:lineRule="auto"/>
        <w:jc w:val="both"/>
        <w:rPr>
          <w:rFonts w:cstheme="minorHAnsi"/>
          <w:bCs/>
        </w:rPr>
      </w:pPr>
      <w:r w:rsidRPr="002A0A4C">
        <w:rPr>
          <w:rFonts w:cstheme="minorHAnsi"/>
          <w:bCs/>
        </w:rPr>
        <w:t>A player cannot spike or block the ball off the serve</w:t>
      </w:r>
    </w:p>
    <w:p w14:paraId="11211F60" w14:textId="77777777" w:rsidR="0086039B" w:rsidRDefault="0086039B" w:rsidP="005E1676">
      <w:pPr>
        <w:pStyle w:val="ListParagraph"/>
        <w:numPr>
          <w:ilvl w:val="0"/>
          <w:numId w:val="43"/>
        </w:numPr>
        <w:spacing w:after="200" w:line="276" w:lineRule="auto"/>
        <w:jc w:val="both"/>
        <w:rPr>
          <w:rFonts w:cstheme="minorHAnsi"/>
          <w:bCs/>
        </w:rPr>
      </w:pPr>
      <w:r w:rsidRPr="002A0A4C">
        <w:rPr>
          <w:rFonts w:cstheme="minorHAnsi"/>
          <w:bCs/>
        </w:rPr>
        <w:t>A player cannot touch any part of the net.</w:t>
      </w:r>
    </w:p>
    <w:p w14:paraId="3EBD4FC3" w14:textId="77777777" w:rsidR="0086039B" w:rsidRDefault="0086039B" w:rsidP="005E1676">
      <w:pPr>
        <w:pStyle w:val="ListParagraph"/>
        <w:spacing w:after="200" w:line="276" w:lineRule="auto"/>
        <w:ind w:left="1440"/>
        <w:jc w:val="both"/>
        <w:rPr>
          <w:rFonts w:cstheme="minorHAnsi"/>
          <w:bCs/>
        </w:rPr>
      </w:pPr>
    </w:p>
    <w:p w14:paraId="7FA9B3EB" w14:textId="77777777" w:rsidR="0086039B" w:rsidRPr="002F534A" w:rsidRDefault="0086039B" w:rsidP="005E1676">
      <w:pPr>
        <w:pStyle w:val="ListParagraph"/>
        <w:numPr>
          <w:ilvl w:val="0"/>
          <w:numId w:val="42"/>
        </w:numPr>
        <w:spacing w:after="200" w:line="276" w:lineRule="auto"/>
        <w:jc w:val="both"/>
        <w:rPr>
          <w:rFonts w:cstheme="minorHAnsi"/>
          <w:bCs/>
        </w:rPr>
      </w:pPr>
      <w:r w:rsidRPr="002F534A">
        <w:rPr>
          <w:rFonts w:ascii="Calibri" w:eastAsia="Calibri" w:hAnsi="Calibri" w:cs="Calibri"/>
          <w:bCs/>
          <w:lang w:val="en-US"/>
        </w:rPr>
        <w:t>Score cards: To be completed by the Duty Team and returned to the BMG Venue Manager for Volleyball ASAP.</w:t>
      </w:r>
    </w:p>
    <w:p w14:paraId="34B4307B" w14:textId="26F46EE8" w:rsidR="0086039B" w:rsidRPr="00F17CD9" w:rsidRDefault="0086039B" w:rsidP="005E1676">
      <w:pPr>
        <w:pStyle w:val="Heading2"/>
        <w:numPr>
          <w:ilvl w:val="1"/>
          <w:numId w:val="1"/>
        </w:numPr>
        <w:ind w:left="708" w:hanging="708"/>
        <w:jc w:val="both"/>
      </w:pPr>
      <w:bookmarkStart w:id="300" w:name="_Toc156917054"/>
      <w:r>
        <w:t>Golf</w:t>
      </w:r>
      <w:bookmarkEnd w:id="300"/>
      <w:r w:rsidR="005E1676">
        <w:br/>
      </w:r>
    </w:p>
    <w:p w14:paraId="7FB4A7CF" w14:textId="64351A27" w:rsidR="0086039B" w:rsidRDefault="0086039B" w:rsidP="005E1676">
      <w:pPr>
        <w:pStyle w:val="ListParagraph"/>
        <w:numPr>
          <w:ilvl w:val="0"/>
          <w:numId w:val="45"/>
        </w:numPr>
        <w:spacing w:after="120" w:line="240" w:lineRule="auto"/>
        <w:jc w:val="both"/>
        <w:rPr>
          <w:rFonts w:cstheme="minorHAnsi"/>
          <w:shd w:val="clear" w:color="auto" w:fill="FFFFFF"/>
        </w:rPr>
      </w:pPr>
      <w:r w:rsidRPr="002F534A">
        <w:rPr>
          <w:rFonts w:cstheme="minorHAnsi"/>
          <w:shd w:val="clear" w:color="auto" w:fill="FFFFFF"/>
        </w:rPr>
        <w:t xml:space="preserve">There will be a competitor briefing at 9:15am.  Competition will start at 9:30am.  </w:t>
      </w:r>
    </w:p>
    <w:p w14:paraId="64393504" w14:textId="77777777" w:rsidR="005E1676" w:rsidRPr="002F534A" w:rsidRDefault="005E1676" w:rsidP="005E1676">
      <w:pPr>
        <w:pStyle w:val="ListParagraph"/>
        <w:spacing w:after="120" w:line="240" w:lineRule="auto"/>
        <w:jc w:val="both"/>
        <w:rPr>
          <w:rFonts w:cstheme="minorHAnsi"/>
          <w:shd w:val="clear" w:color="auto" w:fill="FFFFFF"/>
        </w:rPr>
      </w:pPr>
    </w:p>
    <w:p w14:paraId="6635319F" w14:textId="4A9F5D93" w:rsidR="005E1676" w:rsidRPr="005E1676" w:rsidRDefault="0086039B" w:rsidP="005E1676">
      <w:pPr>
        <w:pStyle w:val="ListParagraph"/>
        <w:numPr>
          <w:ilvl w:val="0"/>
          <w:numId w:val="45"/>
        </w:numPr>
        <w:spacing w:after="120" w:line="240" w:lineRule="auto"/>
        <w:jc w:val="both"/>
        <w:rPr>
          <w:rFonts w:cstheme="minorHAnsi"/>
          <w:shd w:val="clear" w:color="auto" w:fill="FFFFFF"/>
        </w:rPr>
      </w:pPr>
      <w:r w:rsidRPr="002F534A">
        <w:rPr>
          <w:rFonts w:cstheme="minorHAnsi"/>
          <w:shd w:val="clear" w:color="auto" w:fill="FFFFFF"/>
        </w:rPr>
        <w:t>Tee off groups will be allocated by the convenor at the appropriate starting tee’s. Students will then work their way around the course according to progressive tee’s.</w:t>
      </w:r>
      <w:r w:rsidR="005E1676">
        <w:rPr>
          <w:rFonts w:cstheme="minorHAnsi"/>
          <w:shd w:val="clear" w:color="auto" w:fill="FFFFFF"/>
        </w:rPr>
        <w:br/>
      </w:r>
    </w:p>
    <w:p w14:paraId="4CD10FEA" w14:textId="77777777" w:rsidR="005E1676" w:rsidRPr="005E1676" w:rsidRDefault="0086039B" w:rsidP="005E1676">
      <w:pPr>
        <w:pStyle w:val="ListParagraph"/>
        <w:numPr>
          <w:ilvl w:val="0"/>
          <w:numId w:val="45"/>
        </w:numPr>
        <w:spacing w:after="120" w:line="240" w:lineRule="auto"/>
        <w:jc w:val="both"/>
        <w:rPr>
          <w:rFonts w:cstheme="minorHAnsi"/>
          <w:shd w:val="clear" w:color="auto" w:fill="FFFFFF"/>
        </w:rPr>
      </w:pPr>
      <w:r w:rsidRPr="005E1676">
        <w:rPr>
          <w:rFonts w:cstheme="minorHAnsi"/>
          <w:b/>
          <w:u w:val="single"/>
          <w:shd w:val="clear" w:color="auto" w:fill="FFFFFF"/>
        </w:rPr>
        <w:t>Stableford Format</w:t>
      </w:r>
      <w:r w:rsidRPr="005E1676">
        <w:rPr>
          <w:rFonts w:cstheme="minorHAnsi"/>
          <w:color w:val="1F497D"/>
        </w:rPr>
        <w:t xml:space="preserve"> </w:t>
      </w:r>
    </w:p>
    <w:p w14:paraId="357217FC" w14:textId="65E99FA6" w:rsidR="0086039B" w:rsidRPr="005E1676" w:rsidRDefault="0086039B" w:rsidP="005E1676">
      <w:pPr>
        <w:spacing w:after="120" w:line="240" w:lineRule="auto"/>
        <w:ind w:left="360"/>
        <w:jc w:val="both"/>
        <w:rPr>
          <w:rFonts w:cstheme="minorHAnsi"/>
          <w:shd w:val="clear" w:color="auto" w:fill="FFFFFF"/>
        </w:rPr>
      </w:pPr>
      <w:r w:rsidRPr="005E1676">
        <w:rPr>
          <w:rFonts w:cstheme="minorHAnsi"/>
          <w:shd w:val="clear" w:color="auto" w:fill="FFFFFF"/>
        </w:rPr>
        <w:t>The number of points awarded on each hole is determined based on comparison of the number of strokes taken to a fixed score, usually </w:t>
      </w:r>
      <w:hyperlink r:id="rId37" w:tooltip="Par (score)" w:history="1">
        <w:r w:rsidRPr="005E1676">
          <w:rPr>
            <w:rStyle w:val="Hyperlink"/>
            <w:rFonts w:cstheme="minorHAnsi"/>
            <w:shd w:val="clear" w:color="auto" w:fill="FFFFFF"/>
          </w:rPr>
          <w:t>par</w:t>
        </w:r>
      </w:hyperlink>
      <w:r w:rsidRPr="005E1676">
        <w:rPr>
          <w:rFonts w:cstheme="minorHAnsi"/>
          <w:shd w:val="clear" w:color="auto" w:fill="FFFFFF"/>
        </w:rPr>
        <w:t>. This fixed score is then adjusted in relation to the player's </w:t>
      </w:r>
      <w:hyperlink r:id="rId38" w:tooltip="Handicap (golf)" w:history="1">
        <w:r w:rsidRPr="005E1676">
          <w:rPr>
            <w:rStyle w:val="Hyperlink"/>
            <w:rFonts w:cstheme="minorHAnsi"/>
            <w:shd w:val="clear" w:color="auto" w:fill="FFFFFF"/>
          </w:rPr>
          <w:t>handicap</w:t>
        </w:r>
      </w:hyperlink>
      <w:r w:rsidRPr="005E1676">
        <w:rPr>
          <w:rFonts w:cstheme="minorHAnsi"/>
          <w:shd w:val="clear" w:color="auto" w:fill="FFFFFF"/>
        </w:rPr>
        <w:t>. Once players have taken two strokes more than the adjusted fixed score, they may abandon the hole and move on to the next, as it is then not possible to score any points on that hole. Because of this, it is still possible to be competitive even allowing for a few bad holes. At the end of the round, the number of points scored on each hole is totaled to give a final score. The winner of a Stableford competition is the player with the highest point total.Final scores may be modified for all players using the </w:t>
      </w:r>
      <w:hyperlink r:id="rId39" w:tooltip="Competition Stableford Adjustment" w:history="1">
        <w:r w:rsidRPr="005E1676">
          <w:rPr>
            <w:rStyle w:val="Hyperlink"/>
            <w:rFonts w:cstheme="minorHAnsi"/>
            <w:shd w:val="clear" w:color="auto" w:fill="FFFFFF"/>
          </w:rPr>
          <w:t>Competition Stableford Adjustment</w:t>
        </w:r>
      </w:hyperlink>
      <w:r w:rsidRPr="005E1676">
        <w:rPr>
          <w:rFonts w:cstheme="minorHAnsi"/>
          <w:shd w:val="clear" w:color="auto" w:fill="FFFFFF"/>
        </w:rPr>
        <w:t> system.</w:t>
      </w:r>
    </w:p>
    <w:p w14:paraId="750EEC8B" w14:textId="77777777" w:rsidR="0086039B" w:rsidRPr="002F534A" w:rsidRDefault="0086039B" w:rsidP="0086039B">
      <w:pPr>
        <w:pStyle w:val="ListParagraph"/>
        <w:spacing w:after="120" w:line="240" w:lineRule="auto"/>
        <w:rPr>
          <w:rFonts w:cstheme="minorHAnsi"/>
          <w:shd w:val="clear" w:color="auto" w:fill="FFFFFF"/>
        </w:rPr>
      </w:pPr>
    </w:p>
    <w:tbl>
      <w:tblPr>
        <w:tblW w:w="3993"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34"/>
        <w:gridCol w:w="3159"/>
      </w:tblGrid>
      <w:tr w:rsidR="0086039B" w:rsidRPr="00566F03" w14:paraId="2604ED80" w14:textId="77777777" w:rsidTr="0086039B">
        <w:trPr>
          <w:trHeight w:val="492"/>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8959412" w14:textId="77777777" w:rsidR="0086039B" w:rsidRPr="00566F03" w:rsidRDefault="0086039B" w:rsidP="005E1676">
            <w:pPr>
              <w:spacing w:after="0" w:line="240" w:lineRule="auto"/>
              <w:jc w:val="center"/>
              <w:rPr>
                <w:rFonts w:ascii="Arial" w:eastAsia="Times New Roman" w:hAnsi="Arial" w:cs="Arial"/>
                <w:b/>
                <w:bCs/>
                <w:color w:val="222222"/>
                <w:sz w:val="21"/>
                <w:szCs w:val="21"/>
                <w:lang w:eastAsia="en-AU"/>
              </w:rPr>
            </w:pPr>
            <w:r w:rsidRPr="00566F03">
              <w:rPr>
                <w:rFonts w:ascii="Arial" w:eastAsia="Times New Roman" w:hAnsi="Arial" w:cs="Arial"/>
                <w:b/>
                <w:bCs/>
                <w:color w:val="222222"/>
                <w:sz w:val="21"/>
                <w:szCs w:val="21"/>
                <w:lang w:eastAsia="en-AU"/>
              </w:rPr>
              <w:t>Points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D5E4EE0" w14:textId="77777777" w:rsidR="0086039B" w:rsidRPr="00566F03" w:rsidRDefault="0086039B" w:rsidP="005E1676">
            <w:pPr>
              <w:spacing w:after="0" w:line="240" w:lineRule="auto"/>
              <w:jc w:val="center"/>
              <w:rPr>
                <w:rFonts w:ascii="Arial" w:eastAsia="Times New Roman" w:hAnsi="Arial" w:cs="Arial"/>
                <w:b/>
                <w:bCs/>
                <w:color w:val="222222"/>
                <w:sz w:val="21"/>
                <w:szCs w:val="21"/>
                <w:lang w:eastAsia="en-AU"/>
              </w:rPr>
            </w:pPr>
            <w:r w:rsidRPr="00566F03">
              <w:rPr>
                <w:rFonts w:ascii="Arial" w:eastAsia="Times New Roman" w:hAnsi="Arial" w:cs="Arial"/>
                <w:b/>
                <w:bCs/>
                <w:color w:val="222222"/>
                <w:sz w:val="21"/>
                <w:szCs w:val="21"/>
                <w:lang w:eastAsia="en-AU"/>
              </w:rPr>
              <w:t>Strokes taken in relation to adjusted fixed score</w:t>
            </w:r>
          </w:p>
        </w:tc>
      </w:tr>
      <w:tr w:rsidR="0086039B" w:rsidRPr="00566F03" w14:paraId="1946F54B" w14:textId="77777777" w:rsidTr="0086039B">
        <w:trPr>
          <w:trHeight w:val="50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18005F" w14:textId="77777777" w:rsidR="0086039B" w:rsidRPr="00566F03" w:rsidRDefault="0086039B" w:rsidP="005E1676">
            <w:pPr>
              <w:spacing w:after="0" w:line="240" w:lineRule="auto"/>
              <w:jc w:val="center"/>
              <w:rPr>
                <w:rFonts w:ascii="Arial" w:eastAsia="Times New Roman" w:hAnsi="Arial" w:cs="Arial"/>
                <w:color w:val="222222"/>
                <w:sz w:val="21"/>
                <w:szCs w:val="21"/>
                <w:lang w:eastAsia="en-AU"/>
              </w:rPr>
            </w:pPr>
            <w:r w:rsidRPr="00566F03">
              <w:rPr>
                <w:rFonts w:ascii="Arial" w:eastAsia="Times New Roman" w:hAnsi="Arial" w:cs="Arial"/>
                <w:color w:val="222222"/>
                <w:sz w:val="21"/>
                <w:szCs w:val="21"/>
                <w:lang w:eastAsia="en-AU"/>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D3112F" w14:textId="77777777" w:rsidR="0086039B" w:rsidRPr="00566F03" w:rsidRDefault="0086039B" w:rsidP="005E1676">
            <w:pPr>
              <w:spacing w:after="0" w:line="240" w:lineRule="auto"/>
              <w:rPr>
                <w:rFonts w:ascii="Arial" w:eastAsia="Times New Roman" w:hAnsi="Arial" w:cs="Arial"/>
                <w:color w:val="222222"/>
                <w:sz w:val="21"/>
                <w:szCs w:val="21"/>
                <w:lang w:eastAsia="en-AU"/>
              </w:rPr>
            </w:pPr>
            <w:r w:rsidRPr="00566F03">
              <w:rPr>
                <w:rFonts w:ascii="Arial" w:eastAsia="Times New Roman" w:hAnsi="Arial" w:cs="Arial"/>
                <w:color w:val="222222"/>
                <w:sz w:val="21"/>
                <w:szCs w:val="21"/>
                <w:lang w:eastAsia="en-AU"/>
              </w:rPr>
              <w:t>2 strokes or more over, or no score recorded</w:t>
            </w:r>
          </w:p>
        </w:tc>
      </w:tr>
      <w:tr w:rsidR="0086039B" w:rsidRPr="00566F03" w14:paraId="2E003003" w14:textId="77777777" w:rsidTr="005E1676">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3D0115" w14:textId="77777777" w:rsidR="0086039B" w:rsidRPr="00566F03" w:rsidRDefault="0086039B" w:rsidP="005E1676">
            <w:pPr>
              <w:spacing w:after="0" w:line="240" w:lineRule="auto"/>
              <w:jc w:val="center"/>
              <w:rPr>
                <w:rFonts w:ascii="Arial" w:eastAsia="Times New Roman" w:hAnsi="Arial" w:cs="Arial"/>
                <w:color w:val="222222"/>
                <w:sz w:val="21"/>
                <w:szCs w:val="21"/>
                <w:lang w:eastAsia="en-AU"/>
              </w:rPr>
            </w:pPr>
            <w:r w:rsidRPr="00566F03">
              <w:rPr>
                <w:rFonts w:ascii="Arial" w:eastAsia="Times New Roman" w:hAnsi="Arial" w:cs="Arial"/>
                <w:color w:val="222222"/>
                <w:sz w:val="21"/>
                <w:szCs w:val="21"/>
                <w:lang w:eastAsia="en-AU"/>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5F7460" w14:textId="77777777" w:rsidR="0086039B" w:rsidRPr="00566F03" w:rsidRDefault="0086039B" w:rsidP="005E1676">
            <w:pPr>
              <w:spacing w:after="0" w:line="240" w:lineRule="auto"/>
              <w:rPr>
                <w:rFonts w:ascii="Arial" w:eastAsia="Times New Roman" w:hAnsi="Arial" w:cs="Arial"/>
                <w:color w:val="222222"/>
                <w:sz w:val="21"/>
                <w:szCs w:val="21"/>
                <w:lang w:eastAsia="en-AU"/>
              </w:rPr>
            </w:pPr>
            <w:r w:rsidRPr="00566F03">
              <w:rPr>
                <w:rFonts w:ascii="Arial" w:eastAsia="Times New Roman" w:hAnsi="Arial" w:cs="Arial"/>
                <w:color w:val="222222"/>
                <w:sz w:val="21"/>
                <w:szCs w:val="21"/>
                <w:lang w:eastAsia="en-AU"/>
              </w:rPr>
              <w:t>1 stroke over</w:t>
            </w:r>
          </w:p>
        </w:tc>
      </w:tr>
      <w:tr w:rsidR="0086039B" w:rsidRPr="00566F03" w14:paraId="72CF7360" w14:textId="77777777" w:rsidTr="005E1676">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3EB237" w14:textId="77777777" w:rsidR="0086039B" w:rsidRPr="00566F03" w:rsidRDefault="0086039B" w:rsidP="005E1676">
            <w:pPr>
              <w:spacing w:after="0" w:line="240" w:lineRule="auto"/>
              <w:jc w:val="center"/>
              <w:rPr>
                <w:rFonts w:ascii="Arial" w:eastAsia="Times New Roman" w:hAnsi="Arial" w:cs="Arial"/>
                <w:color w:val="222222"/>
                <w:sz w:val="21"/>
                <w:szCs w:val="21"/>
                <w:lang w:eastAsia="en-AU"/>
              </w:rPr>
            </w:pPr>
            <w:r w:rsidRPr="00566F03">
              <w:rPr>
                <w:rFonts w:ascii="Arial" w:eastAsia="Times New Roman" w:hAnsi="Arial" w:cs="Arial"/>
                <w:color w:val="222222"/>
                <w:sz w:val="21"/>
                <w:szCs w:val="21"/>
                <w:lang w:eastAsia="en-AU"/>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47BAA0" w14:textId="77777777" w:rsidR="0086039B" w:rsidRPr="00566F03" w:rsidRDefault="0086039B" w:rsidP="005E1676">
            <w:pPr>
              <w:spacing w:after="0" w:line="240" w:lineRule="auto"/>
              <w:rPr>
                <w:rFonts w:ascii="Arial" w:eastAsia="Times New Roman" w:hAnsi="Arial" w:cs="Arial"/>
                <w:color w:val="222222"/>
                <w:sz w:val="21"/>
                <w:szCs w:val="21"/>
                <w:lang w:eastAsia="en-AU"/>
              </w:rPr>
            </w:pPr>
            <w:r w:rsidRPr="00566F03">
              <w:rPr>
                <w:rFonts w:ascii="Arial" w:eastAsia="Times New Roman" w:hAnsi="Arial" w:cs="Arial"/>
                <w:color w:val="222222"/>
                <w:sz w:val="21"/>
                <w:szCs w:val="21"/>
                <w:lang w:eastAsia="en-AU"/>
              </w:rPr>
              <w:t>Same number of strokes</w:t>
            </w:r>
          </w:p>
        </w:tc>
      </w:tr>
      <w:tr w:rsidR="0086039B" w:rsidRPr="00566F03" w14:paraId="6563F95F" w14:textId="77777777" w:rsidTr="005E1676">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8A0F68" w14:textId="77777777" w:rsidR="0086039B" w:rsidRPr="00566F03" w:rsidRDefault="0086039B" w:rsidP="005E1676">
            <w:pPr>
              <w:spacing w:after="0" w:line="240" w:lineRule="auto"/>
              <w:jc w:val="center"/>
              <w:rPr>
                <w:rFonts w:ascii="Arial" w:eastAsia="Times New Roman" w:hAnsi="Arial" w:cs="Arial"/>
                <w:color w:val="222222"/>
                <w:sz w:val="21"/>
                <w:szCs w:val="21"/>
                <w:lang w:eastAsia="en-AU"/>
              </w:rPr>
            </w:pPr>
            <w:r w:rsidRPr="00566F03">
              <w:rPr>
                <w:rFonts w:ascii="Arial" w:eastAsia="Times New Roman" w:hAnsi="Arial" w:cs="Arial"/>
                <w:color w:val="222222"/>
                <w:sz w:val="21"/>
                <w:szCs w:val="21"/>
                <w:lang w:eastAsia="en-AU"/>
              </w:rPr>
              <w:lastRenderedPageBreak/>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7DC10E" w14:textId="77777777" w:rsidR="0086039B" w:rsidRPr="00566F03" w:rsidRDefault="0086039B" w:rsidP="005E1676">
            <w:pPr>
              <w:spacing w:after="0" w:line="240" w:lineRule="auto"/>
              <w:rPr>
                <w:rFonts w:ascii="Arial" w:eastAsia="Times New Roman" w:hAnsi="Arial" w:cs="Arial"/>
                <w:color w:val="222222"/>
                <w:sz w:val="21"/>
                <w:szCs w:val="21"/>
                <w:lang w:eastAsia="en-AU"/>
              </w:rPr>
            </w:pPr>
            <w:r w:rsidRPr="00566F03">
              <w:rPr>
                <w:rFonts w:ascii="Arial" w:eastAsia="Times New Roman" w:hAnsi="Arial" w:cs="Arial"/>
                <w:color w:val="222222"/>
                <w:sz w:val="21"/>
                <w:szCs w:val="21"/>
                <w:lang w:eastAsia="en-AU"/>
              </w:rPr>
              <w:t>1 stroke under</w:t>
            </w:r>
          </w:p>
        </w:tc>
      </w:tr>
      <w:tr w:rsidR="0086039B" w:rsidRPr="00566F03" w14:paraId="592F6632" w14:textId="77777777" w:rsidTr="005E1676">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628FB2" w14:textId="77777777" w:rsidR="0086039B" w:rsidRPr="00566F03" w:rsidRDefault="0086039B" w:rsidP="005E1676">
            <w:pPr>
              <w:spacing w:after="0" w:line="240" w:lineRule="auto"/>
              <w:jc w:val="center"/>
              <w:rPr>
                <w:rFonts w:ascii="Arial" w:eastAsia="Times New Roman" w:hAnsi="Arial" w:cs="Arial"/>
                <w:color w:val="222222"/>
                <w:sz w:val="21"/>
                <w:szCs w:val="21"/>
                <w:lang w:eastAsia="en-AU"/>
              </w:rPr>
            </w:pPr>
            <w:r w:rsidRPr="00566F03">
              <w:rPr>
                <w:rFonts w:ascii="Arial" w:eastAsia="Times New Roman" w:hAnsi="Arial" w:cs="Arial"/>
                <w:color w:val="222222"/>
                <w:sz w:val="21"/>
                <w:szCs w:val="21"/>
                <w:lang w:eastAsia="en-AU"/>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2F85DE" w14:textId="77777777" w:rsidR="0086039B" w:rsidRPr="00566F03" w:rsidRDefault="0086039B" w:rsidP="005E1676">
            <w:pPr>
              <w:spacing w:after="0" w:line="240" w:lineRule="auto"/>
              <w:rPr>
                <w:rFonts w:ascii="Arial" w:eastAsia="Times New Roman" w:hAnsi="Arial" w:cs="Arial"/>
                <w:color w:val="222222"/>
                <w:sz w:val="21"/>
                <w:szCs w:val="21"/>
                <w:lang w:eastAsia="en-AU"/>
              </w:rPr>
            </w:pPr>
            <w:r w:rsidRPr="00566F03">
              <w:rPr>
                <w:rFonts w:ascii="Arial" w:eastAsia="Times New Roman" w:hAnsi="Arial" w:cs="Arial"/>
                <w:color w:val="222222"/>
                <w:sz w:val="21"/>
                <w:szCs w:val="21"/>
                <w:lang w:eastAsia="en-AU"/>
              </w:rPr>
              <w:t>2 strokes under</w:t>
            </w:r>
          </w:p>
        </w:tc>
      </w:tr>
      <w:tr w:rsidR="0086039B" w:rsidRPr="00566F03" w14:paraId="4A4437E6" w14:textId="77777777" w:rsidTr="005E1676">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70701F" w14:textId="77777777" w:rsidR="0086039B" w:rsidRPr="00566F03" w:rsidRDefault="0086039B" w:rsidP="005E1676">
            <w:pPr>
              <w:spacing w:after="0" w:line="240" w:lineRule="auto"/>
              <w:jc w:val="center"/>
              <w:rPr>
                <w:rFonts w:ascii="Arial" w:eastAsia="Times New Roman" w:hAnsi="Arial" w:cs="Arial"/>
                <w:color w:val="222222"/>
                <w:sz w:val="21"/>
                <w:szCs w:val="21"/>
                <w:lang w:eastAsia="en-AU"/>
              </w:rPr>
            </w:pPr>
            <w:r w:rsidRPr="00566F03">
              <w:rPr>
                <w:rFonts w:ascii="Arial" w:eastAsia="Times New Roman" w:hAnsi="Arial" w:cs="Arial"/>
                <w:color w:val="222222"/>
                <w:sz w:val="21"/>
                <w:szCs w:val="21"/>
                <w:lang w:eastAsia="en-AU"/>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8A1494" w14:textId="77777777" w:rsidR="0086039B" w:rsidRPr="00566F03" w:rsidRDefault="0086039B" w:rsidP="005E1676">
            <w:pPr>
              <w:spacing w:after="0" w:line="240" w:lineRule="auto"/>
              <w:rPr>
                <w:rFonts w:ascii="Arial" w:eastAsia="Times New Roman" w:hAnsi="Arial" w:cs="Arial"/>
                <w:color w:val="222222"/>
                <w:sz w:val="21"/>
                <w:szCs w:val="21"/>
                <w:lang w:eastAsia="en-AU"/>
              </w:rPr>
            </w:pPr>
            <w:r w:rsidRPr="00566F03">
              <w:rPr>
                <w:rFonts w:ascii="Arial" w:eastAsia="Times New Roman" w:hAnsi="Arial" w:cs="Arial"/>
                <w:color w:val="222222"/>
                <w:sz w:val="21"/>
                <w:szCs w:val="21"/>
                <w:lang w:eastAsia="en-AU"/>
              </w:rPr>
              <w:t>3 strokes under</w:t>
            </w:r>
          </w:p>
        </w:tc>
      </w:tr>
      <w:tr w:rsidR="0086039B" w:rsidRPr="00566F03" w14:paraId="55EE684D" w14:textId="77777777" w:rsidTr="005E1676">
        <w:trPr>
          <w:trHeight w:val="25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214CFE" w14:textId="77777777" w:rsidR="0086039B" w:rsidRPr="00566F03" w:rsidRDefault="0086039B" w:rsidP="005E1676">
            <w:pPr>
              <w:spacing w:after="0" w:line="240" w:lineRule="auto"/>
              <w:jc w:val="center"/>
              <w:rPr>
                <w:rFonts w:ascii="Arial" w:eastAsia="Times New Roman" w:hAnsi="Arial" w:cs="Arial"/>
                <w:color w:val="222222"/>
                <w:sz w:val="21"/>
                <w:szCs w:val="21"/>
                <w:lang w:eastAsia="en-AU"/>
              </w:rPr>
            </w:pPr>
            <w:r w:rsidRPr="00566F03">
              <w:rPr>
                <w:rFonts w:ascii="Arial" w:eastAsia="Times New Roman" w:hAnsi="Arial" w:cs="Arial"/>
                <w:color w:val="222222"/>
                <w:sz w:val="21"/>
                <w:szCs w:val="21"/>
                <w:lang w:eastAsia="en-AU"/>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938F54" w14:textId="03CB9F92" w:rsidR="0086039B" w:rsidRPr="002F534A" w:rsidRDefault="00F50A85" w:rsidP="005E1676">
            <w:pPr>
              <w:spacing w:after="0" w:line="240" w:lineRule="auto"/>
              <w:rPr>
                <w:rFonts w:ascii="Arial" w:eastAsia="Times New Roman" w:hAnsi="Arial" w:cs="Arial"/>
                <w:color w:val="222222"/>
                <w:sz w:val="21"/>
                <w:szCs w:val="21"/>
                <w:lang w:eastAsia="en-AU"/>
              </w:rPr>
            </w:pPr>
            <w:r>
              <w:rPr>
                <w:rFonts w:ascii="Arial" w:eastAsia="Times New Roman" w:hAnsi="Arial" w:cs="Arial"/>
                <w:color w:val="222222"/>
                <w:sz w:val="21"/>
                <w:szCs w:val="21"/>
                <w:lang w:eastAsia="en-AU"/>
              </w:rPr>
              <w:t xml:space="preserve">4 </w:t>
            </w:r>
            <w:r w:rsidR="0086039B" w:rsidRPr="002F534A">
              <w:rPr>
                <w:rFonts w:ascii="Arial" w:eastAsia="Times New Roman" w:hAnsi="Arial" w:cs="Arial"/>
                <w:color w:val="222222"/>
                <w:sz w:val="21"/>
                <w:szCs w:val="21"/>
                <w:lang w:eastAsia="en-AU"/>
              </w:rPr>
              <w:t>strokes under</w:t>
            </w:r>
          </w:p>
        </w:tc>
      </w:tr>
    </w:tbl>
    <w:p w14:paraId="36242332" w14:textId="77777777" w:rsidR="0086039B" w:rsidRPr="002F534A" w:rsidRDefault="0086039B" w:rsidP="0086039B">
      <w:pPr>
        <w:pStyle w:val="ListParagraph"/>
        <w:spacing w:after="120" w:line="240" w:lineRule="auto"/>
        <w:rPr>
          <w:rFonts w:cs="Arial"/>
          <w:sz w:val="28"/>
          <w:szCs w:val="28"/>
          <w:shd w:val="clear" w:color="auto" w:fill="FFFFFF"/>
        </w:rPr>
      </w:pPr>
    </w:p>
    <w:p w14:paraId="23670B1C" w14:textId="77777777" w:rsidR="0086039B" w:rsidRPr="002F534A" w:rsidRDefault="0086039B" w:rsidP="0086039B">
      <w:pPr>
        <w:pStyle w:val="ListParagraph"/>
        <w:widowControl w:val="0"/>
        <w:numPr>
          <w:ilvl w:val="0"/>
          <w:numId w:val="45"/>
        </w:numPr>
        <w:autoSpaceDE w:val="0"/>
        <w:autoSpaceDN w:val="0"/>
        <w:spacing w:before="240" w:after="0"/>
        <w:jc w:val="both"/>
        <w:outlineLvl w:val="3"/>
        <w:rPr>
          <w:rFonts w:ascii="Calibri" w:eastAsia="Calibri" w:hAnsi="Calibri" w:cs="Calibri"/>
          <w:bCs/>
          <w:lang w:val="en-US"/>
        </w:rPr>
      </w:pPr>
      <w:r w:rsidRPr="002F534A">
        <w:rPr>
          <w:rFonts w:ascii="Calibri" w:eastAsia="Calibri" w:hAnsi="Calibri" w:cs="Calibri"/>
          <w:bCs/>
          <w:lang w:val="en-US"/>
        </w:rPr>
        <w:t xml:space="preserve">Score cards: To be completed and returned to the BMG Venue Manager for </w:t>
      </w:r>
      <w:r>
        <w:rPr>
          <w:rFonts w:ascii="Calibri" w:eastAsia="Calibri" w:hAnsi="Calibri" w:cs="Calibri"/>
          <w:bCs/>
          <w:lang w:val="en-US"/>
        </w:rPr>
        <w:t>Golf</w:t>
      </w:r>
      <w:r w:rsidRPr="002F534A">
        <w:rPr>
          <w:rFonts w:ascii="Calibri" w:eastAsia="Calibri" w:hAnsi="Calibri" w:cs="Calibri"/>
          <w:bCs/>
          <w:lang w:val="en-US"/>
        </w:rPr>
        <w:t xml:space="preserve"> ASAP.</w:t>
      </w:r>
    </w:p>
    <w:p w14:paraId="08448F59" w14:textId="77777777" w:rsidR="0086039B" w:rsidRDefault="0086039B" w:rsidP="0086039B">
      <w:pPr>
        <w:pStyle w:val="Heading2"/>
        <w:numPr>
          <w:ilvl w:val="1"/>
          <w:numId w:val="1"/>
        </w:numPr>
        <w:ind w:left="708" w:hanging="708"/>
      </w:pPr>
      <w:bookmarkStart w:id="301" w:name="_Toc156917055"/>
      <w:r>
        <w:t>Tennis</w:t>
      </w:r>
      <w:bookmarkEnd w:id="301"/>
    </w:p>
    <w:p w14:paraId="493C0413" w14:textId="77777777" w:rsidR="0086039B" w:rsidRDefault="0086039B" w:rsidP="0086039B">
      <w:pPr>
        <w:pStyle w:val="ListParagraph"/>
        <w:numPr>
          <w:ilvl w:val="0"/>
          <w:numId w:val="41"/>
        </w:numPr>
        <w:jc w:val="both"/>
        <w:rPr>
          <w:rFonts w:cstheme="minorHAnsi"/>
        </w:rPr>
      </w:pPr>
      <w:r>
        <w:rPr>
          <w:rFonts w:cstheme="minorHAnsi"/>
        </w:rPr>
        <w:t xml:space="preserve">Game Duration: </w:t>
      </w:r>
      <w:r w:rsidRPr="001833EA">
        <w:rPr>
          <w:rFonts w:cstheme="minorHAnsi"/>
        </w:rPr>
        <w:t>Each round is 60 mins; consisting of 4 singles</w:t>
      </w:r>
      <w:r>
        <w:rPr>
          <w:rFonts w:cstheme="minorHAnsi"/>
        </w:rPr>
        <w:t xml:space="preserve"> matches and 2 doubles matches.</w:t>
      </w:r>
    </w:p>
    <w:p w14:paraId="1E753654" w14:textId="77777777" w:rsidR="0086039B" w:rsidRDefault="0086039B" w:rsidP="0086039B">
      <w:pPr>
        <w:pStyle w:val="ListParagraph"/>
        <w:jc w:val="both"/>
        <w:rPr>
          <w:rFonts w:cstheme="minorHAnsi"/>
        </w:rPr>
      </w:pPr>
    </w:p>
    <w:p w14:paraId="11B1FDCC" w14:textId="77777777" w:rsidR="0086039B" w:rsidRPr="001833EA" w:rsidRDefault="0086039B" w:rsidP="0086039B">
      <w:pPr>
        <w:pStyle w:val="ListParagraph"/>
        <w:numPr>
          <w:ilvl w:val="0"/>
          <w:numId w:val="41"/>
        </w:numPr>
        <w:jc w:val="both"/>
        <w:rPr>
          <w:rFonts w:cstheme="minorHAnsi"/>
        </w:rPr>
      </w:pPr>
      <w:r w:rsidRPr="001833EA">
        <w:rPr>
          <w:rFonts w:ascii="Calibri" w:eastAsia="Calibri" w:hAnsi="Calibri" w:cs="Calibri"/>
          <w:bCs/>
          <w:lang w:val="en-US"/>
        </w:rPr>
        <w:t xml:space="preserve">Equipment and Uniform: All schools are to provide their own </w:t>
      </w:r>
      <w:r>
        <w:rPr>
          <w:rFonts w:ascii="Calibri" w:eastAsia="Calibri" w:hAnsi="Calibri" w:cs="Calibri"/>
          <w:bCs/>
          <w:lang w:val="en-US"/>
        </w:rPr>
        <w:t>tennis racquets. G</w:t>
      </w:r>
      <w:r w:rsidRPr="001833EA">
        <w:rPr>
          <w:rFonts w:ascii="Calibri" w:eastAsia="Calibri" w:hAnsi="Calibri" w:cs="Calibri"/>
          <w:bCs/>
          <w:lang w:val="en-US"/>
        </w:rPr>
        <w:t>ame balls will be supplied.</w:t>
      </w:r>
    </w:p>
    <w:p w14:paraId="7462474F" w14:textId="77777777" w:rsidR="0086039B" w:rsidRPr="001833EA" w:rsidRDefault="0086039B" w:rsidP="0086039B">
      <w:pPr>
        <w:pStyle w:val="ListParagraph"/>
        <w:jc w:val="both"/>
        <w:rPr>
          <w:rFonts w:cstheme="minorHAnsi"/>
        </w:rPr>
      </w:pPr>
    </w:p>
    <w:p w14:paraId="7956977C" w14:textId="77777777" w:rsidR="0086039B" w:rsidRDefault="0086039B" w:rsidP="0086039B">
      <w:pPr>
        <w:pStyle w:val="ListParagraph"/>
        <w:numPr>
          <w:ilvl w:val="0"/>
          <w:numId w:val="41"/>
        </w:numPr>
        <w:jc w:val="both"/>
        <w:rPr>
          <w:rFonts w:cstheme="minorHAnsi"/>
        </w:rPr>
      </w:pPr>
      <w:r w:rsidRPr="001833EA">
        <w:rPr>
          <w:rFonts w:cstheme="minorHAnsi"/>
        </w:rPr>
        <w:t xml:space="preserve">Matches will be played for 30 min or first to a set. 2 singles and 1 doubles match will be played on the three allocated courts per age category. </w:t>
      </w:r>
    </w:p>
    <w:p w14:paraId="09FE5E92" w14:textId="77777777" w:rsidR="0086039B" w:rsidRPr="001833EA" w:rsidRDefault="0086039B" w:rsidP="0086039B">
      <w:pPr>
        <w:pStyle w:val="ListParagraph"/>
        <w:jc w:val="both"/>
        <w:rPr>
          <w:rFonts w:cstheme="minorHAnsi"/>
        </w:rPr>
      </w:pPr>
    </w:p>
    <w:p w14:paraId="7E7EB784" w14:textId="77777777" w:rsidR="0086039B" w:rsidRPr="001833EA" w:rsidRDefault="0086039B" w:rsidP="0086039B">
      <w:pPr>
        <w:pStyle w:val="ListParagraph"/>
        <w:numPr>
          <w:ilvl w:val="0"/>
          <w:numId w:val="41"/>
        </w:numPr>
        <w:jc w:val="both"/>
        <w:rPr>
          <w:rFonts w:cstheme="minorHAnsi"/>
        </w:rPr>
      </w:pPr>
      <w:r w:rsidRPr="001833EA">
        <w:rPr>
          <w:rFonts w:cstheme="minorHAnsi"/>
        </w:rPr>
        <w:t xml:space="preserve">Once the 30 min has concluded the results should be recorded on the score sheet and the alternate singles and doubles matches are to begin. </w:t>
      </w:r>
    </w:p>
    <w:p w14:paraId="5E5330CC" w14:textId="77777777" w:rsidR="0086039B" w:rsidRPr="001833EA" w:rsidRDefault="0086039B" w:rsidP="0086039B">
      <w:pPr>
        <w:pStyle w:val="ListParagraph"/>
        <w:jc w:val="both"/>
        <w:rPr>
          <w:rFonts w:cstheme="minorHAnsi"/>
        </w:rPr>
      </w:pPr>
    </w:p>
    <w:p w14:paraId="3883E70A" w14:textId="77777777" w:rsidR="0086039B" w:rsidRPr="002F534A" w:rsidRDefault="0086039B" w:rsidP="0086039B">
      <w:pPr>
        <w:pStyle w:val="ListParagraph"/>
        <w:widowControl w:val="0"/>
        <w:numPr>
          <w:ilvl w:val="0"/>
          <w:numId w:val="44"/>
        </w:numPr>
        <w:autoSpaceDE w:val="0"/>
        <w:autoSpaceDN w:val="0"/>
        <w:spacing w:before="240" w:after="0"/>
        <w:jc w:val="both"/>
        <w:outlineLvl w:val="3"/>
        <w:rPr>
          <w:rFonts w:ascii="Calibri" w:eastAsia="Calibri" w:hAnsi="Calibri" w:cs="Calibri"/>
          <w:bCs/>
          <w:lang w:val="en-US"/>
        </w:rPr>
      </w:pPr>
      <w:r>
        <w:rPr>
          <w:rFonts w:cstheme="minorHAnsi"/>
        </w:rPr>
        <w:t xml:space="preserve">Score Cards: </w:t>
      </w:r>
      <w:r w:rsidRPr="001833EA">
        <w:rPr>
          <w:rFonts w:cstheme="minorHAnsi"/>
        </w:rPr>
        <w:t>At the conclusion of each round (6 matches) the score she</w:t>
      </w:r>
      <w:r>
        <w:rPr>
          <w:rFonts w:cstheme="minorHAnsi"/>
        </w:rPr>
        <w:t>et must be signed by each team and</w:t>
      </w:r>
      <w:r w:rsidRPr="002F534A">
        <w:rPr>
          <w:rFonts w:ascii="Calibri" w:eastAsia="Calibri" w:hAnsi="Calibri" w:cs="Calibri"/>
          <w:bCs/>
          <w:lang w:val="en-US"/>
        </w:rPr>
        <w:t xml:space="preserve"> returned to the BMG Venue Manager for </w:t>
      </w:r>
      <w:r>
        <w:rPr>
          <w:rFonts w:ascii="Calibri" w:eastAsia="Calibri" w:hAnsi="Calibri" w:cs="Calibri"/>
          <w:bCs/>
          <w:lang w:val="en-US"/>
        </w:rPr>
        <w:t>Tennis</w:t>
      </w:r>
      <w:r w:rsidRPr="002F534A">
        <w:rPr>
          <w:rFonts w:ascii="Calibri" w:eastAsia="Calibri" w:hAnsi="Calibri" w:cs="Calibri"/>
          <w:bCs/>
          <w:lang w:val="en-US"/>
        </w:rPr>
        <w:t xml:space="preserve"> ASAP.</w:t>
      </w:r>
    </w:p>
    <w:p w14:paraId="374337CF" w14:textId="77777777" w:rsidR="0086039B" w:rsidRDefault="0086039B" w:rsidP="0086039B">
      <w:pPr>
        <w:pStyle w:val="ListParagraph"/>
        <w:jc w:val="both"/>
        <w:rPr>
          <w:rFonts w:cstheme="minorHAnsi"/>
        </w:rPr>
      </w:pPr>
      <w:r w:rsidRPr="001833EA">
        <w:rPr>
          <w:rFonts w:cstheme="minorHAnsi"/>
        </w:rPr>
        <w:t xml:space="preserve"> </w:t>
      </w:r>
    </w:p>
    <w:p w14:paraId="2B7A7F49" w14:textId="77777777" w:rsidR="0086039B" w:rsidRPr="00A82578" w:rsidRDefault="0086039B" w:rsidP="0086039B">
      <w:pPr>
        <w:pStyle w:val="Heading2"/>
        <w:numPr>
          <w:ilvl w:val="1"/>
          <w:numId w:val="1"/>
        </w:numPr>
        <w:ind w:left="708" w:hanging="708"/>
      </w:pPr>
      <w:bookmarkStart w:id="302" w:name="_Toc156917056"/>
      <w:r>
        <w:t>C</w:t>
      </w:r>
      <w:r w:rsidRPr="00A82578">
        <w:t>ARNIVAL ORGANISATION</w:t>
      </w:r>
      <w:bookmarkEnd w:id="302"/>
    </w:p>
    <w:p w14:paraId="1571E352" w14:textId="77777777" w:rsidR="0086039B" w:rsidRPr="007B77DA" w:rsidRDefault="0086039B" w:rsidP="0086039B">
      <w:pPr>
        <w:widowControl w:val="0"/>
        <w:autoSpaceDE w:val="0"/>
        <w:autoSpaceDN w:val="0"/>
        <w:spacing w:after="0" w:line="240" w:lineRule="auto"/>
        <w:ind w:left="1134" w:firstLine="306"/>
        <w:rPr>
          <w:rFonts w:ascii="Calibri" w:eastAsia="Calibri" w:hAnsi="Calibri" w:cs="Calibri"/>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293"/>
        <w:gridCol w:w="1292"/>
        <w:gridCol w:w="1492"/>
        <w:gridCol w:w="2088"/>
      </w:tblGrid>
      <w:tr w:rsidR="0086039B" w:rsidRPr="007B77DA" w14:paraId="5935706C" w14:textId="77777777" w:rsidTr="0086039B">
        <w:tc>
          <w:tcPr>
            <w:tcW w:w="2482" w:type="dxa"/>
          </w:tcPr>
          <w:p w14:paraId="4D2A856C" w14:textId="77777777" w:rsidR="0086039B" w:rsidRPr="007B77DA" w:rsidRDefault="0086039B" w:rsidP="0086039B">
            <w:pPr>
              <w:widowControl w:val="0"/>
              <w:autoSpaceDE w:val="0"/>
              <w:autoSpaceDN w:val="0"/>
              <w:rPr>
                <w:rFonts w:ascii="Calibri" w:eastAsia="Calibri" w:hAnsi="Calibri" w:cs="Calibri"/>
                <w:lang w:val="en-US"/>
              </w:rPr>
            </w:pPr>
          </w:p>
        </w:tc>
        <w:tc>
          <w:tcPr>
            <w:tcW w:w="1293" w:type="dxa"/>
          </w:tcPr>
          <w:p w14:paraId="734D68C2" w14:textId="77777777" w:rsidR="0086039B" w:rsidRPr="007B77DA" w:rsidRDefault="0086039B" w:rsidP="0086039B">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Executive Officer</w:t>
            </w:r>
          </w:p>
        </w:tc>
        <w:tc>
          <w:tcPr>
            <w:tcW w:w="1292" w:type="dxa"/>
          </w:tcPr>
          <w:p w14:paraId="7BB8C339" w14:textId="77777777" w:rsidR="0086039B" w:rsidRPr="007B77DA" w:rsidRDefault="0086039B" w:rsidP="0086039B">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Host School</w:t>
            </w:r>
          </w:p>
          <w:p w14:paraId="7A265F82" w14:textId="77777777" w:rsidR="0086039B" w:rsidRPr="007B77DA" w:rsidRDefault="0086039B" w:rsidP="0086039B">
            <w:pPr>
              <w:widowControl w:val="0"/>
              <w:autoSpaceDE w:val="0"/>
              <w:autoSpaceDN w:val="0"/>
              <w:jc w:val="center"/>
              <w:rPr>
                <w:rFonts w:ascii="Calibri" w:eastAsia="Calibri" w:hAnsi="Calibri" w:cs="Calibri"/>
                <w:b/>
                <w:bCs/>
                <w:lang w:val="en-US"/>
              </w:rPr>
            </w:pPr>
            <w:r>
              <w:rPr>
                <w:rFonts w:ascii="Calibri" w:eastAsia="Calibri" w:hAnsi="Calibri" w:cs="Calibri"/>
                <w:b/>
                <w:bCs/>
                <w:lang w:val="en-US"/>
              </w:rPr>
              <w:t>BMG</w:t>
            </w:r>
          </w:p>
        </w:tc>
        <w:tc>
          <w:tcPr>
            <w:tcW w:w="1492" w:type="dxa"/>
          </w:tcPr>
          <w:p w14:paraId="2D2AFD88" w14:textId="77777777" w:rsidR="0086039B" w:rsidRPr="007B77DA" w:rsidRDefault="0086039B" w:rsidP="0086039B">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Participating Schools</w:t>
            </w:r>
          </w:p>
        </w:tc>
        <w:tc>
          <w:tcPr>
            <w:tcW w:w="2088" w:type="dxa"/>
          </w:tcPr>
          <w:p w14:paraId="654D1542" w14:textId="77777777" w:rsidR="0086039B" w:rsidRPr="007B77DA" w:rsidRDefault="0086039B" w:rsidP="0086039B">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Other</w:t>
            </w:r>
          </w:p>
        </w:tc>
      </w:tr>
      <w:tr w:rsidR="0086039B" w:rsidRPr="007B77DA" w14:paraId="09B47EF5" w14:textId="77777777" w:rsidTr="0086039B">
        <w:tc>
          <w:tcPr>
            <w:tcW w:w="2482" w:type="dxa"/>
          </w:tcPr>
          <w:p w14:paraId="7226CB34" w14:textId="77777777" w:rsidR="0086039B" w:rsidRPr="007B77DA" w:rsidRDefault="0086039B" w:rsidP="0086039B">
            <w:pPr>
              <w:widowControl w:val="0"/>
              <w:autoSpaceDE w:val="0"/>
              <w:autoSpaceDN w:val="0"/>
              <w:rPr>
                <w:rFonts w:ascii="Calibri" w:eastAsia="Calibri" w:hAnsi="Calibri" w:cs="Calibri"/>
                <w:lang w:val="en-US"/>
              </w:rPr>
            </w:pPr>
            <w:r w:rsidRPr="007B77DA">
              <w:rPr>
                <w:rFonts w:ascii="Calibri" w:eastAsia="Calibri" w:hAnsi="Calibri" w:cs="Calibri"/>
                <w:lang w:val="en-US"/>
              </w:rPr>
              <w:t xml:space="preserve">Booking of </w:t>
            </w:r>
            <w:r>
              <w:rPr>
                <w:rFonts w:ascii="Calibri" w:eastAsia="Calibri" w:hAnsi="Calibri" w:cs="Calibri"/>
                <w:lang w:val="en-US"/>
              </w:rPr>
              <w:t>Venues</w:t>
            </w:r>
          </w:p>
        </w:tc>
        <w:tc>
          <w:tcPr>
            <w:tcW w:w="1293" w:type="dxa"/>
          </w:tcPr>
          <w:p w14:paraId="554E8047"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3F9BFD55" w14:textId="77777777" w:rsidR="0086039B" w:rsidRPr="007B77DA"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5E52820A"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1E53A382"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0480CB49" w14:textId="77777777" w:rsidTr="0086039B">
        <w:tc>
          <w:tcPr>
            <w:tcW w:w="2482" w:type="dxa"/>
          </w:tcPr>
          <w:p w14:paraId="6C77307A" w14:textId="77777777" w:rsidR="0086039B" w:rsidRPr="007B77DA" w:rsidRDefault="0086039B" w:rsidP="0086039B">
            <w:pPr>
              <w:widowControl w:val="0"/>
              <w:autoSpaceDE w:val="0"/>
              <w:autoSpaceDN w:val="0"/>
              <w:rPr>
                <w:rFonts w:ascii="Calibri" w:eastAsia="Calibri" w:hAnsi="Calibri" w:cs="Calibri"/>
                <w:lang w:val="en-US"/>
              </w:rPr>
            </w:pPr>
            <w:r w:rsidRPr="007B77DA">
              <w:rPr>
                <w:rFonts w:ascii="Calibri" w:eastAsia="Calibri" w:hAnsi="Calibri" w:cs="Calibri"/>
                <w:lang w:val="en-US"/>
              </w:rPr>
              <w:t>First Aid Attendance</w:t>
            </w:r>
          </w:p>
        </w:tc>
        <w:tc>
          <w:tcPr>
            <w:tcW w:w="1293" w:type="dxa"/>
          </w:tcPr>
          <w:p w14:paraId="338BB05B"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10F96C9A"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492" w:type="dxa"/>
          </w:tcPr>
          <w:p w14:paraId="4BC805BE" w14:textId="77777777" w:rsidR="0086039B" w:rsidRPr="007B77DA"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2088" w:type="dxa"/>
          </w:tcPr>
          <w:p w14:paraId="539133E5"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1183DF15" w14:textId="77777777" w:rsidTr="0086039B">
        <w:tc>
          <w:tcPr>
            <w:tcW w:w="2482" w:type="dxa"/>
          </w:tcPr>
          <w:p w14:paraId="5C0362FE" w14:textId="77777777" w:rsidR="0086039B" w:rsidRPr="007B77DA"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Catering</w:t>
            </w:r>
          </w:p>
        </w:tc>
        <w:tc>
          <w:tcPr>
            <w:tcW w:w="1293" w:type="dxa"/>
          </w:tcPr>
          <w:p w14:paraId="08F9A250"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6BD48A16"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492" w:type="dxa"/>
          </w:tcPr>
          <w:p w14:paraId="53C26294"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634CB9E1" w14:textId="77777777" w:rsidR="0086039B" w:rsidRPr="007B77DA"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Tennis, limited Volleyball, limited Softball</w:t>
            </w:r>
          </w:p>
        </w:tc>
      </w:tr>
      <w:tr w:rsidR="0086039B" w:rsidRPr="007B77DA" w14:paraId="4574DEF3" w14:textId="77777777" w:rsidTr="0086039B">
        <w:tc>
          <w:tcPr>
            <w:tcW w:w="2482" w:type="dxa"/>
          </w:tcPr>
          <w:p w14:paraId="0B11E327" w14:textId="77777777" w:rsidR="0086039B" w:rsidRPr="007B77DA"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First Aid Kits</w:t>
            </w:r>
          </w:p>
        </w:tc>
        <w:tc>
          <w:tcPr>
            <w:tcW w:w="1293" w:type="dxa"/>
          </w:tcPr>
          <w:p w14:paraId="4843FD53"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735A2ECB"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492" w:type="dxa"/>
          </w:tcPr>
          <w:p w14:paraId="65C21330" w14:textId="77777777" w:rsidR="0086039B" w:rsidRPr="007B77DA"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2088" w:type="dxa"/>
          </w:tcPr>
          <w:p w14:paraId="6166F293"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4AE4A9FF" w14:textId="77777777" w:rsidTr="0086039B">
        <w:tc>
          <w:tcPr>
            <w:tcW w:w="2482" w:type="dxa"/>
          </w:tcPr>
          <w:p w14:paraId="2F99D92F" w14:textId="77777777" w:rsidR="0086039B" w:rsidRPr="007B77DA" w:rsidRDefault="0086039B" w:rsidP="0086039B">
            <w:pPr>
              <w:widowControl w:val="0"/>
              <w:autoSpaceDE w:val="0"/>
              <w:autoSpaceDN w:val="0"/>
              <w:rPr>
                <w:rFonts w:ascii="Calibri" w:eastAsia="Calibri" w:hAnsi="Calibri" w:cs="Calibri"/>
                <w:b/>
                <w:bCs/>
                <w:lang w:val="en-US"/>
              </w:rPr>
            </w:pPr>
            <w:r>
              <w:rPr>
                <w:rFonts w:ascii="Calibri" w:eastAsia="Calibri" w:hAnsi="Calibri" w:cs="Calibri"/>
                <w:b/>
                <w:bCs/>
                <w:lang w:val="en-US"/>
              </w:rPr>
              <w:t>Carnival Director</w:t>
            </w:r>
          </w:p>
        </w:tc>
        <w:tc>
          <w:tcPr>
            <w:tcW w:w="1293" w:type="dxa"/>
          </w:tcPr>
          <w:p w14:paraId="3C2DAFCC"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3FBE0924" w14:textId="77777777" w:rsidR="0086039B" w:rsidRPr="007B77DA"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7871705C"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32F061CC"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6ACE7A23" w14:textId="77777777" w:rsidTr="0086039B">
        <w:tc>
          <w:tcPr>
            <w:tcW w:w="2482" w:type="dxa"/>
          </w:tcPr>
          <w:p w14:paraId="415A8224" w14:textId="77777777" w:rsidR="0086039B" w:rsidRPr="007B77DA"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Softball Venue Manager</w:t>
            </w:r>
          </w:p>
        </w:tc>
        <w:tc>
          <w:tcPr>
            <w:tcW w:w="1293" w:type="dxa"/>
          </w:tcPr>
          <w:p w14:paraId="483F6523"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4317C32F" w14:textId="77777777" w:rsidR="0086039B" w:rsidRPr="007B77DA"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01A7C941"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1CE07AAA"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06A8B46E" w14:textId="77777777" w:rsidTr="0086039B">
        <w:tc>
          <w:tcPr>
            <w:tcW w:w="2482" w:type="dxa"/>
          </w:tcPr>
          <w:p w14:paraId="0E3086C5" w14:textId="77777777" w:rsidR="0086039B" w:rsidRPr="007B77DA"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Cricket Venue Manager</w:t>
            </w:r>
          </w:p>
        </w:tc>
        <w:tc>
          <w:tcPr>
            <w:tcW w:w="1293" w:type="dxa"/>
          </w:tcPr>
          <w:p w14:paraId="76AEDA9A"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2D053823" w14:textId="77777777" w:rsidR="0086039B" w:rsidRPr="007B77DA"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3C4769A9"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1AAD5529"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2FEBC855" w14:textId="77777777" w:rsidTr="0086039B">
        <w:tc>
          <w:tcPr>
            <w:tcW w:w="2482" w:type="dxa"/>
          </w:tcPr>
          <w:p w14:paraId="111E8BB9" w14:textId="77777777" w:rsidR="0086039B" w:rsidRPr="007B77DA"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Volleyball Venue Manager</w:t>
            </w:r>
          </w:p>
        </w:tc>
        <w:tc>
          <w:tcPr>
            <w:tcW w:w="1293" w:type="dxa"/>
          </w:tcPr>
          <w:p w14:paraId="5BE2EEAE"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2BEB6513" w14:textId="77777777" w:rsidR="0086039B" w:rsidRPr="007B77DA"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009157E8"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62E61621"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6078F78B" w14:textId="77777777" w:rsidTr="0086039B">
        <w:tc>
          <w:tcPr>
            <w:tcW w:w="2482" w:type="dxa"/>
          </w:tcPr>
          <w:p w14:paraId="037129BE" w14:textId="77777777" w:rsidR="0086039B"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Golf Venue Manager</w:t>
            </w:r>
          </w:p>
        </w:tc>
        <w:tc>
          <w:tcPr>
            <w:tcW w:w="1293" w:type="dxa"/>
          </w:tcPr>
          <w:p w14:paraId="275B0EBB"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6B50D1F4" w14:textId="77777777" w:rsidR="0086039B"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16937C6C"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3318FB99"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2C2E1B1C" w14:textId="77777777" w:rsidTr="0086039B">
        <w:tc>
          <w:tcPr>
            <w:tcW w:w="2482" w:type="dxa"/>
          </w:tcPr>
          <w:p w14:paraId="1BBD7CF8" w14:textId="77777777" w:rsidR="0086039B"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Tennis Venue Manager</w:t>
            </w:r>
          </w:p>
        </w:tc>
        <w:tc>
          <w:tcPr>
            <w:tcW w:w="1293" w:type="dxa"/>
          </w:tcPr>
          <w:p w14:paraId="4F6FF808"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158B1EC1" w14:textId="77777777" w:rsidR="0086039B"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15278F68"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29B55296"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4D3E684F" w14:textId="77777777" w:rsidTr="0086039B">
        <w:tc>
          <w:tcPr>
            <w:tcW w:w="2482" w:type="dxa"/>
          </w:tcPr>
          <w:p w14:paraId="7FD2DA1C" w14:textId="77777777" w:rsidR="0086039B" w:rsidRPr="007B77DA" w:rsidRDefault="0086039B" w:rsidP="0086039B">
            <w:pPr>
              <w:widowControl w:val="0"/>
              <w:autoSpaceDE w:val="0"/>
              <w:autoSpaceDN w:val="0"/>
              <w:rPr>
                <w:rFonts w:ascii="Calibri" w:eastAsia="Calibri" w:hAnsi="Calibri" w:cs="Calibri"/>
                <w:lang w:val="en-US"/>
              </w:rPr>
            </w:pPr>
          </w:p>
        </w:tc>
        <w:tc>
          <w:tcPr>
            <w:tcW w:w="1293" w:type="dxa"/>
          </w:tcPr>
          <w:p w14:paraId="57065550"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2903C2B1"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492" w:type="dxa"/>
          </w:tcPr>
          <w:p w14:paraId="1050D7F8"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087A0C81"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4DCF5739" w14:textId="77777777" w:rsidTr="0086039B">
        <w:tc>
          <w:tcPr>
            <w:tcW w:w="2482" w:type="dxa"/>
          </w:tcPr>
          <w:p w14:paraId="6E34886C" w14:textId="77777777" w:rsidR="0086039B" w:rsidRPr="007B77DA"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Officials / Umpires</w:t>
            </w:r>
          </w:p>
        </w:tc>
        <w:tc>
          <w:tcPr>
            <w:tcW w:w="1293" w:type="dxa"/>
          </w:tcPr>
          <w:p w14:paraId="70627C63"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0D4AC433"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492" w:type="dxa"/>
          </w:tcPr>
          <w:p w14:paraId="0855911A"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55AC4B3D"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1DFEB34F" w14:textId="77777777" w:rsidTr="0086039B">
        <w:tc>
          <w:tcPr>
            <w:tcW w:w="2482" w:type="dxa"/>
          </w:tcPr>
          <w:p w14:paraId="26520D69" w14:textId="77777777" w:rsidR="0086039B" w:rsidRPr="007B77DA"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Softball</w:t>
            </w:r>
          </w:p>
        </w:tc>
        <w:tc>
          <w:tcPr>
            <w:tcW w:w="1293" w:type="dxa"/>
          </w:tcPr>
          <w:p w14:paraId="34D9379B"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0C371392"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492" w:type="dxa"/>
          </w:tcPr>
          <w:p w14:paraId="37F68ED9"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08D2E743" w14:textId="77777777" w:rsidR="0086039B" w:rsidRPr="00677FDF" w:rsidRDefault="0086039B" w:rsidP="0086039B">
            <w:pPr>
              <w:widowControl w:val="0"/>
              <w:autoSpaceDE w:val="0"/>
              <w:autoSpaceDN w:val="0"/>
              <w:jc w:val="center"/>
              <w:rPr>
                <w:rFonts w:ascii="Calibri" w:eastAsia="Calibri" w:hAnsi="Calibri" w:cs="Calibri"/>
                <w:sz w:val="20"/>
                <w:szCs w:val="20"/>
                <w:lang w:val="en-US"/>
              </w:rPr>
            </w:pPr>
            <w:r w:rsidRPr="00677FDF">
              <w:rPr>
                <w:rFonts w:ascii="Calibri" w:eastAsia="Calibri" w:hAnsi="Calibri" w:cs="Calibri"/>
                <w:sz w:val="20"/>
                <w:szCs w:val="20"/>
                <w:lang w:val="en-US"/>
              </w:rPr>
              <w:t>Softball umpires to be confirmed.  Schools need to be prepared to supply one umpire per school</w:t>
            </w:r>
          </w:p>
        </w:tc>
      </w:tr>
      <w:tr w:rsidR="0086039B" w:rsidRPr="007B77DA" w14:paraId="12C96A48" w14:textId="77777777" w:rsidTr="0086039B">
        <w:tc>
          <w:tcPr>
            <w:tcW w:w="2482" w:type="dxa"/>
          </w:tcPr>
          <w:p w14:paraId="4F31997E" w14:textId="77777777" w:rsidR="0086039B" w:rsidRPr="007B77DA"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Cricket</w:t>
            </w:r>
          </w:p>
        </w:tc>
        <w:tc>
          <w:tcPr>
            <w:tcW w:w="1293" w:type="dxa"/>
          </w:tcPr>
          <w:p w14:paraId="3CDA4EAA"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1E08AC12"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492" w:type="dxa"/>
          </w:tcPr>
          <w:p w14:paraId="4DBDFFFC"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0D125166" w14:textId="77777777" w:rsidR="0086039B" w:rsidRPr="00677FDF" w:rsidRDefault="0086039B" w:rsidP="0086039B">
            <w:pPr>
              <w:widowControl w:val="0"/>
              <w:autoSpaceDE w:val="0"/>
              <w:autoSpaceDN w:val="0"/>
              <w:spacing w:before="240" w:after="0"/>
              <w:jc w:val="both"/>
              <w:outlineLvl w:val="3"/>
              <w:rPr>
                <w:rFonts w:ascii="Calibri" w:eastAsia="Calibri" w:hAnsi="Calibri" w:cs="Calibri"/>
                <w:sz w:val="20"/>
                <w:szCs w:val="20"/>
                <w:lang w:val="en-US"/>
              </w:rPr>
            </w:pPr>
            <w:r w:rsidRPr="00677FDF">
              <w:rPr>
                <w:rFonts w:ascii="Calibri" w:eastAsia="Calibri" w:hAnsi="Calibri" w:cs="Calibri"/>
                <w:sz w:val="20"/>
                <w:szCs w:val="20"/>
                <w:lang w:val="en-US"/>
              </w:rPr>
              <w:t>Each school to provide 1 square leg umpire for each age group.  Main umpires supplied by Ballarat Cricket Association</w:t>
            </w:r>
          </w:p>
        </w:tc>
      </w:tr>
      <w:tr w:rsidR="0086039B" w:rsidRPr="007B77DA" w14:paraId="06412C02" w14:textId="77777777" w:rsidTr="0086039B">
        <w:tc>
          <w:tcPr>
            <w:tcW w:w="2482" w:type="dxa"/>
          </w:tcPr>
          <w:p w14:paraId="53FF16C9" w14:textId="77777777" w:rsidR="0086039B" w:rsidRPr="007B77DA"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Volleyball</w:t>
            </w:r>
          </w:p>
        </w:tc>
        <w:tc>
          <w:tcPr>
            <w:tcW w:w="1293" w:type="dxa"/>
          </w:tcPr>
          <w:p w14:paraId="7C19F38F"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0AA1AD4A"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492" w:type="dxa"/>
          </w:tcPr>
          <w:p w14:paraId="77819891" w14:textId="77777777" w:rsidR="0086039B" w:rsidRPr="007B77DA"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2088" w:type="dxa"/>
          </w:tcPr>
          <w:p w14:paraId="41C6E4B8"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294C5EB5" w14:textId="77777777" w:rsidTr="0086039B">
        <w:tc>
          <w:tcPr>
            <w:tcW w:w="2482" w:type="dxa"/>
          </w:tcPr>
          <w:p w14:paraId="0D41EEF2" w14:textId="77777777" w:rsidR="0086039B" w:rsidRPr="007B77DA"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Golf</w:t>
            </w:r>
          </w:p>
        </w:tc>
        <w:tc>
          <w:tcPr>
            <w:tcW w:w="1293" w:type="dxa"/>
          </w:tcPr>
          <w:p w14:paraId="35785F74"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65F2BF0D"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492" w:type="dxa"/>
          </w:tcPr>
          <w:p w14:paraId="2C9854BA" w14:textId="77777777" w:rsidR="0086039B" w:rsidRPr="007B77DA"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2088" w:type="dxa"/>
          </w:tcPr>
          <w:p w14:paraId="6AF738D6"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5755B81E" w14:textId="77777777" w:rsidTr="0086039B">
        <w:tc>
          <w:tcPr>
            <w:tcW w:w="2482" w:type="dxa"/>
          </w:tcPr>
          <w:p w14:paraId="71DA0E0F" w14:textId="77777777" w:rsidR="0086039B" w:rsidRPr="007B77DA"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Tennis</w:t>
            </w:r>
          </w:p>
        </w:tc>
        <w:tc>
          <w:tcPr>
            <w:tcW w:w="1293" w:type="dxa"/>
          </w:tcPr>
          <w:p w14:paraId="555A3A27"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0175C8CE"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492" w:type="dxa"/>
          </w:tcPr>
          <w:p w14:paraId="1EA54A20" w14:textId="77777777" w:rsidR="0086039B" w:rsidRPr="007B77DA"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2088" w:type="dxa"/>
          </w:tcPr>
          <w:p w14:paraId="46196573"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50476E55" w14:textId="77777777" w:rsidTr="0086039B">
        <w:tc>
          <w:tcPr>
            <w:tcW w:w="2482" w:type="dxa"/>
          </w:tcPr>
          <w:p w14:paraId="0E853610" w14:textId="77777777" w:rsidR="0086039B" w:rsidRPr="007B77DA" w:rsidRDefault="0086039B" w:rsidP="0086039B">
            <w:pPr>
              <w:widowControl w:val="0"/>
              <w:autoSpaceDE w:val="0"/>
              <w:autoSpaceDN w:val="0"/>
              <w:rPr>
                <w:rFonts w:ascii="Calibri" w:eastAsia="Calibri" w:hAnsi="Calibri" w:cs="Calibri"/>
                <w:lang w:val="en-US"/>
              </w:rPr>
            </w:pPr>
          </w:p>
        </w:tc>
        <w:tc>
          <w:tcPr>
            <w:tcW w:w="1293" w:type="dxa"/>
          </w:tcPr>
          <w:p w14:paraId="2777AB27"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34EDB882"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492" w:type="dxa"/>
          </w:tcPr>
          <w:p w14:paraId="1ECC15B1"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1668DF33" w14:textId="77777777" w:rsidR="0086039B" w:rsidRPr="007B77DA" w:rsidRDefault="0086039B" w:rsidP="0086039B">
            <w:pPr>
              <w:widowControl w:val="0"/>
              <w:autoSpaceDE w:val="0"/>
              <w:autoSpaceDN w:val="0"/>
              <w:jc w:val="center"/>
              <w:rPr>
                <w:rFonts w:ascii="Calibri" w:eastAsia="Calibri" w:hAnsi="Calibri" w:cs="Calibri"/>
                <w:lang w:val="en-US"/>
              </w:rPr>
            </w:pPr>
          </w:p>
        </w:tc>
      </w:tr>
      <w:tr w:rsidR="0086039B" w:rsidRPr="007B77DA" w14:paraId="1B2A6332" w14:textId="77777777" w:rsidTr="0086039B">
        <w:tc>
          <w:tcPr>
            <w:tcW w:w="2482" w:type="dxa"/>
          </w:tcPr>
          <w:p w14:paraId="5F60A5AB" w14:textId="77777777" w:rsidR="0086039B" w:rsidRPr="007B77DA" w:rsidRDefault="0086039B" w:rsidP="0086039B">
            <w:pPr>
              <w:widowControl w:val="0"/>
              <w:autoSpaceDE w:val="0"/>
              <w:autoSpaceDN w:val="0"/>
              <w:rPr>
                <w:rFonts w:ascii="Calibri" w:eastAsia="Calibri" w:hAnsi="Calibri" w:cs="Calibri"/>
                <w:lang w:val="en-US"/>
              </w:rPr>
            </w:pPr>
            <w:r>
              <w:rPr>
                <w:rFonts w:ascii="Calibri" w:eastAsia="Calibri" w:hAnsi="Calibri" w:cs="Calibri"/>
                <w:lang w:val="en-US"/>
              </w:rPr>
              <w:t>Presentations</w:t>
            </w:r>
          </w:p>
        </w:tc>
        <w:tc>
          <w:tcPr>
            <w:tcW w:w="1293" w:type="dxa"/>
          </w:tcPr>
          <w:p w14:paraId="19C07574"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1292" w:type="dxa"/>
          </w:tcPr>
          <w:p w14:paraId="07669EF0" w14:textId="77777777" w:rsidR="0086039B" w:rsidRPr="007B77DA" w:rsidRDefault="0086039B" w:rsidP="0086039B">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06EC0EB8" w14:textId="77777777" w:rsidR="0086039B" w:rsidRPr="007B77DA" w:rsidRDefault="0086039B" w:rsidP="0086039B">
            <w:pPr>
              <w:widowControl w:val="0"/>
              <w:autoSpaceDE w:val="0"/>
              <w:autoSpaceDN w:val="0"/>
              <w:jc w:val="center"/>
              <w:rPr>
                <w:rFonts w:ascii="Calibri" w:eastAsia="Calibri" w:hAnsi="Calibri" w:cs="Calibri"/>
                <w:lang w:val="en-US"/>
              </w:rPr>
            </w:pPr>
          </w:p>
        </w:tc>
        <w:tc>
          <w:tcPr>
            <w:tcW w:w="2088" w:type="dxa"/>
          </w:tcPr>
          <w:p w14:paraId="28FD5ECB" w14:textId="77777777" w:rsidR="0086039B" w:rsidRPr="007B77DA" w:rsidRDefault="0086039B" w:rsidP="0086039B">
            <w:pPr>
              <w:widowControl w:val="0"/>
              <w:autoSpaceDE w:val="0"/>
              <w:autoSpaceDN w:val="0"/>
              <w:jc w:val="center"/>
              <w:rPr>
                <w:rFonts w:ascii="Calibri" w:eastAsia="Calibri" w:hAnsi="Calibri" w:cs="Calibri"/>
                <w:lang w:val="en-US"/>
              </w:rPr>
            </w:pPr>
          </w:p>
        </w:tc>
      </w:tr>
    </w:tbl>
    <w:p w14:paraId="2E45EAF8" w14:textId="77777777" w:rsidR="0086039B" w:rsidRPr="0086039B" w:rsidRDefault="0086039B" w:rsidP="0086039B"/>
    <w:p w14:paraId="6708A4E9" w14:textId="77777777" w:rsidR="007B77DA" w:rsidRDefault="007B77DA" w:rsidP="007B77DA">
      <w:pPr>
        <w:keepNext/>
        <w:keepLines/>
        <w:spacing w:before="240" w:after="0"/>
        <w:outlineLvl w:val="0"/>
        <w:rPr>
          <w:rFonts w:ascii="Calibri" w:eastAsia="Times New Roman" w:hAnsi="Calibri" w:cs="Calibri"/>
          <w:b/>
          <w:bCs/>
          <w:color w:val="000000"/>
          <w:sz w:val="32"/>
          <w:szCs w:val="32"/>
        </w:rPr>
      </w:pPr>
    </w:p>
    <w:p w14:paraId="39035577" w14:textId="6A451513" w:rsidR="001637E7" w:rsidRDefault="001637E7">
      <w:pPr>
        <w:rPr>
          <w:rFonts w:ascii="Calibri" w:eastAsia="Times New Roman" w:hAnsi="Calibri" w:cs="Calibri"/>
          <w:b/>
          <w:bCs/>
          <w:color w:val="000000"/>
          <w:sz w:val="32"/>
          <w:szCs w:val="32"/>
        </w:rPr>
      </w:pPr>
      <w:r>
        <w:rPr>
          <w:rFonts w:ascii="Calibri" w:eastAsia="Times New Roman" w:hAnsi="Calibri" w:cs="Calibri"/>
          <w:b/>
          <w:bCs/>
          <w:color w:val="000000"/>
          <w:sz w:val="32"/>
          <w:szCs w:val="32"/>
        </w:rPr>
        <w:br w:type="page"/>
      </w:r>
    </w:p>
    <w:p w14:paraId="60936C48" w14:textId="51AB7063" w:rsidR="007B77DA" w:rsidRPr="00985FE3" w:rsidRDefault="007B77DA" w:rsidP="007D3C9A">
      <w:pPr>
        <w:pStyle w:val="Heading1"/>
        <w:numPr>
          <w:ilvl w:val="0"/>
          <w:numId w:val="1"/>
        </w:numPr>
        <w:ind w:hanging="720"/>
        <w:rPr>
          <w:b/>
          <w:bCs/>
        </w:rPr>
      </w:pPr>
      <w:bookmarkStart w:id="303" w:name="_Toc156917057"/>
      <w:r w:rsidRPr="00985FE3">
        <w:rPr>
          <w:b/>
          <w:bCs/>
        </w:rPr>
        <w:lastRenderedPageBreak/>
        <w:t>SWIMMING</w:t>
      </w:r>
      <w:bookmarkEnd w:id="303"/>
    </w:p>
    <w:p w14:paraId="12ADF9EC" w14:textId="69543ABC" w:rsidR="007B77DA" w:rsidRPr="007B77DA" w:rsidRDefault="007B77DA" w:rsidP="007B77DA">
      <w:pPr>
        <w:keepNext/>
        <w:keepLines/>
        <w:spacing w:before="40" w:after="0"/>
        <w:jc w:val="both"/>
        <w:outlineLvl w:val="1"/>
        <w:rPr>
          <w:rFonts w:ascii="Calibri" w:eastAsia="Times New Roman" w:hAnsi="Calibri" w:cs="Calibri"/>
          <w:color w:val="000000"/>
        </w:rPr>
      </w:pPr>
      <w:bookmarkStart w:id="304" w:name="_Toc156917058"/>
      <w:r w:rsidRPr="00C74554">
        <w:rPr>
          <w:rFonts w:ascii="Calibri" w:eastAsia="Times New Roman" w:hAnsi="Calibri" w:cs="Calibri"/>
          <w:color w:val="000000"/>
        </w:rPr>
        <w:t>The ICCES Swimming Carnival</w:t>
      </w:r>
      <w:r w:rsidRPr="007B77DA">
        <w:rPr>
          <w:rFonts w:ascii="Calibri" w:eastAsia="Times New Roman" w:hAnsi="Calibri" w:cs="Calibri"/>
          <w:color w:val="000000"/>
        </w:rPr>
        <w:t xml:space="preserve"> is to be held in Term 1, (approximately Week 6), from 12.30pm to 4.00pm at the Melbourne Sports and Aquatic Centre.</w:t>
      </w:r>
      <w:bookmarkEnd w:id="304"/>
    </w:p>
    <w:p w14:paraId="37599E90" w14:textId="77777777" w:rsidR="007B77DA" w:rsidRPr="007B77DA" w:rsidRDefault="007B77DA" w:rsidP="007B77DA">
      <w:pPr>
        <w:keepNext/>
        <w:keepLines/>
        <w:spacing w:before="40" w:after="0"/>
        <w:jc w:val="both"/>
        <w:outlineLvl w:val="1"/>
        <w:rPr>
          <w:rFonts w:ascii="Calibri" w:eastAsia="Times New Roman" w:hAnsi="Calibri" w:cs="Calibri"/>
          <w:color w:val="000000"/>
        </w:rPr>
      </w:pPr>
      <w:bookmarkStart w:id="305" w:name="_Toc50028839"/>
      <w:bookmarkStart w:id="306" w:name="_Toc50122347"/>
      <w:bookmarkStart w:id="307" w:name="_Toc156917059"/>
      <w:r w:rsidRPr="007B77DA">
        <w:rPr>
          <w:rFonts w:ascii="Calibri" w:eastAsia="Times New Roman" w:hAnsi="Calibri" w:cs="Calibri"/>
          <w:color w:val="000000"/>
        </w:rPr>
        <w:t>The ICCES Swim Carnival is to be hosted by Ballarat Grammar.</w:t>
      </w:r>
      <w:bookmarkEnd w:id="305"/>
      <w:bookmarkEnd w:id="306"/>
      <w:bookmarkEnd w:id="307"/>
    </w:p>
    <w:p w14:paraId="0424CD43" w14:textId="77777777" w:rsidR="007B77DA" w:rsidRPr="007B77DA" w:rsidRDefault="007B77DA" w:rsidP="007B77DA">
      <w:pPr>
        <w:keepNext/>
        <w:keepLines/>
        <w:spacing w:before="40" w:after="0"/>
        <w:outlineLvl w:val="1"/>
        <w:rPr>
          <w:rFonts w:ascii="Calibri" w:eastAsia="Times New Roman" w:hAnsi="Calibri" w:cs="Calibri"/>
          <w:b/>
          <w:bCs/>
          <w:color w:val="000000"/>
        </w:rPr>
      </w:pPr>
      <w:bookmarkStart w:id="308" w:name="_Toc50028840"/>
      <w:bookmarkStart w:id="309" w:name="_Toc50122348"/>
      <w:bookmarkStart w:id="310" w:name="_Toc156917060"/>
      <w:r w:rsidRPr="007B77DA">
        <w:rPr>
          <w:rFonts w:ascii="Calibri" w:eastAsia="Times New Roman" w:hAnsi="Calibri" w:cs="Calibri"/>
          <w:b/>
          <w:bCs/>
          <w:color w:val="000000"/>
        </w:rPr>
        <w:t>Competing schools will include:</w:t>
      </w:r>
      <w:bookmarkEnd w:id="308"/>
      <w:bookmarkEnd w:id="309"/>
      <w:bookmarkEnd w:id="310"/>
    </w:p>
    <w:p w14:paraId="12E339BE" w14:textId="77777777" w:rsidR="007B77DA" w:rsidRPr="007B77DA" w:rsidRDefault="007B77DA" w:rsidP="007D3C9A">
      <w:pPr>
        <w:numPr>
          <w:ilvl w:val="0"/>
          <w:numId w:val="11"/>
        </w:numPr>
        <w:spacing w:after="0"/>
        <w:ind w:left="1080"/>
        <w:contextualSpacing/>
        <w:jc w:val="both"/>
        <w:rPr>
          <w:rFonts w:ascii="Calibri" w:eastAsia="Calibri" w:hAnsi="Calibri" w:cs="Calibri"/>
          <w:color w:val="000000"/>
        </w:rPr>
      </w:pPr>
      <w:r w:rsidRPr="007B77DA">
        <w:rPr>
          <w:rFonts w:ascii="Calibri" w:eastAsia="Calibri" w:hAnsi="Calibri" w:cs="Calibri"/>
          <w:color w:val="000000"/>
        </w:rPr>
        <w:t xml:space="preserve">Bacchus Marsh Grammar (BMG), </w:t>
      </w:r>
    </w:p>
    <w:p w14:paraId="322ADC8E" w14:textId="77777777" w:rsidR="007B77DA" w:rsidRPr="007B77DA" w:rsidRDefault="007B77DA" w:rsidP="007D3C9A">
      <w:pPr>
        <w:numPr>
          <w:ilvl w:val="0"/>
          <w:numId w:val="11"/>
        </w:numPr>
        <w:spacing w:after="0"/>
        <w:ind w:left="1080"/>
        <w:contextualSpacing/>
        <w:jc w:val="both"/>
        <w:rPr>
          <w:rFonts w:ascii="Calibri" w:eastAsia="Calibri" w:hAnsi="Calibri" w:cs="Calibri"/>
          <w:color w:val="000000"/>
        </w:rPr>
      </w:pPr>
      <w:r w:rsidRPr="007B77DA">
        <w:rPr>
          <w:rFonts w:ascii="Calibri" w:eastAsia="Calibri" w:hAnsi="Calibri" w:cs="Calibri"/>
          <w:color w:val="000000"/>
        </w:rPr>
        <w:t xml:space="preserve">Ballarat Grammar (BG) </w:t>
      </w:r>
    </w:p>
    <w:p w14:paraId="315C05B5" w14:textId="77777777" w:rsidR="007B77DA" w:rsidRPr="007B77DA" w:rsidRDefault="007B77DA" w:rsidP="007D3C9A">
      <w:pPr>
        <w:numPr>
          <w:ilvl w:val="0"/>
          <w:numId w:val="11"/>
        </w:numPr>
        <w:spacing w:after="0"/>
        <w:ind w:left="1080"/>
        <w:contextualSpacing/>
        <w:jc w:val="both"/>
        <w:rPr>
          <w:rFonts w:ascii="Calibri" w:eastAsia="Calibri" w:hAnsi="Calibri" w:cs="Calibri"/>
          <w:color w:val="000000"/>
        </w:rPr>
      </w:pPr>
      <w:r w:rsidRPr="007B77DA">
        <w:rPr>
          <w:rFonts w:ascii="Calibri" w:eastAsia="Calibri" w:hAnsi="Calibri" w:cs="Calibri"/>
          <w:color w:val="000000"/>
        </w:rPr>
        <w:t>Braemar College (BRA)</w:t>
      </w:r>
    </w:p>
    <w:p w14:paraId="3253CD97" w14:textId="77777777" w:rsidR="007B77DA" w:rsidRPr="007B77DA" w:rsidRDefault="007B77DA" w:rsidP="007D3C9A">
      <w:pPr>
        <w:numPr>
          <w:ilvl w:val="0"/>
          <w:numId w:val="11"/>
        </w:numPr>
        <w:spacing w:after="0"/>
        <w:ind w:left="1080"/>
        <w:contextualSpacing/>
        <w:jc w:val="both"/>
        <w:rPr>
          <w:rFonts w:ascii="Calibri" w:eastAsia="Calibri" w:hAnsi="Calibri" w:cs="Calibri"/>
          <w:color w:val="000000"/>
        </w:rPr>
      </w:pPr>
      <w:r w:rsidRPr="007B77DA">
        <w:rPr>
          <w:rFonts w:ascii="Calibri" w:eastAsia="Calibri" w:hAnsi="Calibri" w:cs="Calibri"/>
          <w:color w:val="000000"/>
        </w:rPr>
        <w:t>Goulburn Valley Grammar School (GVG)</w:t>
      </w:r>
    </w:p>
    <w:p w14:paraId="5402F5B7" w14:textId="77777777" w:rsidR="007B77DA" w:rsidRPr="007B77DA" w:rsidRDefault="007B77DA" w:rsidP="007D3C9A">
      <w:pPr>
        <w:numPr>
          <w:ilvl w:val="0"/>
          <w:numId w:val="11"/>
        </w:numPr>
        <w:spacing w:after="0"/>
        <w:ind w:left="1080"/>
        <w:contextualSpacing/>
        <w:jc w:val="both"/>
        <w:rPr>
          <w:rFonts w:ascii="Calibri" w:eastAsia="Calibri" w:hAnsi="Calibri" w:cs="Calibri"/>
          <w:color w:val="000000"/>
        </w:rPr>
      </w:pPr>
      <w:r w:rsidRPr="007B77DA">
        <w:rPr>
          <w:rFonts w:ascii="Calibri" w:eastAsia="Calibri" w:hAnsi="Calibri" w:cs="Calibri"/>
          <w:color w:val="000000"/>
        </w:rPr>
        <w:t>Gippsland Grammar (GG)</w:t>
      </w:r>
    </w:p>
    <w:p w14:paraId="109961D9" w14:textId="77777777" w:rsidR="007B77DA" w:rsidRPr="007B77DA" w:rsidRDefault="007B77DA" w:rsidP="007D3C9A">
      <w:pPr>
        <w:numPr>
          <w:ilvl w:val="0"/>
          <w:numId w:val="11"/>
        </w:numPr>
        <w:spacing w:after="0"/>
        <w:ind w:left="1080"/>
        <w:contextualSpacing/>
        <w:jc w:val="both"/>
        <w:rPr>
          <w:rFonts w:ascii="Calibri" w:eastAsia="Calibri" w:hAnsi="Calibri" w:cs="Calibri"/>
          <w:color w:val="000000"/>
        </w:rPr>
      </w:pPr>
      <w:r w:rsidRPr="007B77DA">
        <w:rPr>
          <w:rFonts w:ascii="Calibri" w:eastAsia="Calibri" w:hAnsi="Calibri" w:cs="Calibri"/>
          <w:color w:val="000000"/>
        </w:rPr>
        <w:t>Girton Grammar (GIR)</w:t>
      </w:r>
    </w:p>
    <w:p w14:paraId="674B78AD" w14:textId="21BA8DA0" w:rsidR="007B77DA" w:rsidRPr="007B77DA" w:rsidRDefault="00C973B8" w:rsidP="007D3C9A">
      <w:pPr>
        <w:numPr>
          <w:ilvl w:val="0"/>
          <w:numId w:val="11"/>
        </w:numPr>
        <w:spacing w:after="0"/>
        <w:ind w:left="1080"/>
        <w:contextualSpacing/>
        <w:jc w:val="both"/>
        <w:rPr>
          <w:rFonts w:ascii="Calibri" w:eastAsia="Calibri" w:hAnsi="Calibri" w:cs="Calibri"/>
          <w:color w:val="000000"/>
        </w:rPr>
      </w:pPr>
      <w:r>
        <w:rPr>
          <w:rFonts w:ascii="Calibri" w:eastAsia="Calibri" w:hAnsi="Calibri" w:cs="Calibri"/>
          <w:color w:val="000000"/>
        </w:rPr>
        <w:t xml:space="preserve">The </w:t>
      </w:r>
      <w:r w:rsidR="007B77DA" w:rsidRPr="007B77DA">
        <w:rPr>
          <w:rFonts w:ascii="Calibri" w:eastAsia="Calibri" w:hAnsi="Calibri" w:cs="Calibri"/>
          <w:color w:val="000000"/>
        </w:rPr>
        <w:t>Hamilton and Alexandra College (HAM)</w:t>
      </w:r>
    </w:p>
    <w:p w14:paraId="5561838D" w14:textId="77777777" w:rsidR="007B77DA" w:rsidRPr="007B77DA" w:rsidRDefault="007B77DA" w:rsidP="007D3C9A">
      <w:pPr>
        <w:numPr>
          <w:ilvl w:val="0"/>
          <w:numId w:val="11"/>
        </w:numPr>
        <w:spacing w:after="0"/>
        <w:ind w:left="1080"/>
        <w:contextualSpacing/>
        <w:jc w:val="both"/>
        <w:rPr>
          <w:rFonts w:ascii="Calibri" w:eastAsia="Calibri" w:hAnsi="Calibri" w:cs="Calibri"/>
          <w:color w:val="000000"/>
        </w:rPr>
      </w:pPr>
      <w:r w:rsidRPr="007B77DA">
        <w:rPr>
          <w:rFonts w:ascii="Calibri" w:eastAsia="Calibri" w:hAnsi="Calibri" w:cs="Calibri"/>
          <w:color w:val="000000"/>
        </w:rPr>
        <w:t>Highview College (High), Maryborough</w:t>
      </w:r>
    </w:p>
    <w:p w14:paraId="190097FC" w14:textId="77777777" w:rsidR="007B77DA" w:rsidRPr="007B77DA" w:rsidRDefault="007B77DA" w:rsidP="007B77DA">
      <w:pPr>
        <w:keepNext/>
        <w:keepLines/>
        <w:spacing w:before="40" w:after="0"/>
        <w:outlineLvl w:val="1"/>
        <w:rPr>
          <w:rFonts w:ascii="Calibri" w:eastAsia="Times New Roman" w:hAnsi="Calibri" w:cs="Calibri"/>
          <w:b/>
          <w:bCs/>
          <w:color w:val="000000"/>
          <w:sz w:val="26"/>
          <w:szCs w:val="26"/>
        </w:rPr>
      </w:pPr>
    </w:p>
    <w:p w14:paraId="46D35744" w14:textId="42EE5AFA" w:rsidR="007B77DA" w:rsidRPr="007D520A" w:rsidRDefault="001250BC" w:rsidP="007D520A">
      <w:pPr>
        <w:keepNext/>
        <w:keepLines/>
        <w:spacing w:after="0"/>
        <w:outlineLvl w:val="1"/>
        <w:rPr>
          <w:rFonts w:asciiTheme="majorHAnsi" w:eastAsiaTheme="majorEastAsia" w:hAnsiTheme="majorHAnsi" w:cstheme="majorBidi"/>
          <w:color w:val="2E74B5" w:themeColor="accent1" w:themeShade="BF"/>
          <w:sz w:val="26"/>
          <w:szCs w:val="26"/>
        </w:rPr>
      </w:pPr>
      <w:bookmarkStart w:id="311" w:name="_Toc156917061"/>
      <w:bookmarkStart w:id="312" w:name="_Hlk41317514"/>
      <w:r w:rsidRPr="007D520A">
        <w:rPr>
          <w:rFonts w:asciiTheme="majorHAnsi" w:eastAsiaTheme="majorEastAsia" w:hAnsiTheme="majorHAnsi" w:cstheme="majorBidi"/>
          <w:color w:val="2E74B5" w:themeColor="accent1" w:themeShade="BF"/>
          <w:sz w:val="26"/>
          <w:szCs w:val="26"/>
        </w:rPr>
        <w:t>11</w:t>
      </w:r>
      <w:r w:rsidR="007B77DA" w:rsidRPr="007D520A">
        <w:rPr>
          <w:rFonts w:asciiTheme="majorHAnsi" w:eastAsiaTheme="majorEastAsia" w:hAnsiTheme="majorHAnsi" w:cstheme="majorBidi"/>
          <w:color w:val="2E74B5" w:themeColor="accent1" w:themeShade="BF"/>
          <w:sz w:val="26"/>
          <w:szCs w:val="26"/>
        </w:rPr>
        <w:t>.</w:t>
      </w:r>
      <w:r w:rsidR="00C74554" w:rsidRPr="007D520A">
        <w:rPr>
          <w:rFonts w:asciiTheme="majorHAnsi" w:eastAsiaTheme="majorEastAsia" w:hAnsiTheme="majorHAnsi" w:cstheme="majorBidi"/>
          <w:color w:val="2E74B5" w:themeColor="accent1" w:themeShade="BF"/>
          <w:sz w:val="26"/>
          <w:szCs w:val="26"/>
        </w:rPr>
        <w:t>1</w:t>
      </w:r>
      <w:r w:rsidR="007B77DA" w:rsidRPr="007D520A">
        <w:rPr>
          <w:rFonts w:asciiTheme="majorHAnsi" w:eastAsiaTheme="majorEastAsia" w:hAnsiTheme="majorHAnsi" w:cstheme="majorBidi"/>
          <w:color w:val="2E74B5" w:themeColor="accent1" w:themeShade="BF"/>
          <w:sz w:val="26"/>
          <w:szCs w:val="26"/>
        </w:rPr>
        <w:t xml:space="preserve"> </w:t>
      </w:r>
      <w:r w:rsidR="00C855CD" w:rsidRPr="007D520A">
        <w:rPr>
          <w:rFonts w:asciiTheme="majorHAnsi" w:eastAsiaTheme="majorEastAsia" w:hAnsiTheme="majorHAnsi" w:cstheme="majorBidi"/>
          <w:color w:val="2E74B5" w:themeColor="accent1" w:themeShade="BF"/>
          <w:sz w:val="26"/>
          <w:szCs w:val="26"/>
        </w:rPr>
        <w:tab/>
        <w:t>POINTS SCORING</w:t>
      </w:r>
      <w:r w:rsidR="007B77DA" w:rsidRPr="007D520A">
        <w:rPr>
          <w:rFonts w:asciiTheme="majorHAnsi" w:eastAsiaTheme="majorEastAsia" w:hAnsiTheme="majorHAnsi" w:cstheme="majorBidi"/>
          <w:color w:val="2E74B5" w:themeColor="accent1" w:themeShade="BF"/>
          <w:sz w:val="26"/>
          <w:szCs w:val="26"/>
        </w:rPr>
        <w:t xml:space="preserve"> for the Aggregate Championship</w:t>
      </w:r>
      <w:bookmarkEnd w:id="311"/>
    </w:p>
    <w:p w14:paraId="34C7B8CD" w14:textId="77777777" w:rsidR="007B77DA" w:rsidRPr="007B77DA" w:rsidRDefault="007B77DA" w:rsidP="007B77DA">
      <w:pPr>
        <w:widowControl w:val="0"/>
        <w:autoSpaceDE w:val="0"/>
        <w:autoSpaceDN w:val="0"/>
        <w:spacing w:after="0" w:line="240" w:lineRule="auto"/>
        <w:outlineLvl w:val="3"/>
        <w:rPr>
          <w:rFonts w:ascii="Calibri" w:eastAsia="Calibri" w:hAnsi="Calibri" w:cs="Calibri"/>
          <w:b/>
          <w:bCs/>
          <w:sz w:val="20"/>
          <w:szCs w:val="20"/>
          <w:u w:color="000000"/>
        </w:rPr>
      </w:pPr>
      <w:bookmarkStart w:id="313" w:name="_Hlk51663966"/>
    </w:p>
    <w:tbl>
      <w:tblPr>
        <w:tblW w:w="768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640"/>
        <w:gridCol w:w="640"/>
        <w:gridCol w:w="640"/>
        <w:gridCol w:w="640"/>
        <w:gridCol w:w="640"/>
        <w:gridCol w:w="640"/>
        <w:gridCol w:w="640"/>
        <w:gridCol w:w="640"/>
      </w:tblGrid>
      <w:tr w:rsidR="007B77DA" w:rsidRPr="007B77DA" w14:paraId="1CDCD65A" w14:textId="77777777" w:rsidTr="00734E7F">
        <w:tc>
          <w:tcPr>
            <w:tcW w:w="2560" w:type="dxa"/>
          </w:tcPr>
          <w:p w14:paraId="6D0955EE" w14:textId="77777777" w:rsidR="007B77DA" w:rsidRPr="007B77DA" w:rsidRDefault="007B77DA" w:rsidP="007B77DA">
            <w:pPr>
              <w:widowControl w:val="0"/>
              <w:autoSpaceDE w:val="0"/>
              <w:autoSpaceDN w:val="0"/>
              <w:spacing w:after="0" w:line="240" w:lineRule="auto"/>
              <w:outlineLvl w:val="3"/>
              <w:rPr>
                <w:rFonts w:ascii="Calibri" w:eastAsia="Calibri" w:hAnsi="Calibri" w:cs="Calibri"/>
                <w:sz w:val="20"/>
                <w:szCs w:val="20"/>
                <w:u w:color="000000"/>
              </w:rPr>
            </w:pPr>
          </w:p>
        </w:tc>
        <w:tc>
          <w:tcPr>
            <w:tcW w:w="640" w:type="dxa"/>
          </w:tcPr>
          <w:p w14:paraId="1A3273EA" w14:textId="77777777" w:rsidR="007B77DA" w:rsidRPr="007B77DA" w:rsidRDefault="007B77DA" w:rsidP="007B77DA">
            <w:pPr>
              <w:widowControl w:val="0"/>
              <w:autoSpaceDE w:val="0"/>
              <w:autoSpaceDN w:val="0"/>
              <w:spacing w:after="0" w:line="240" w:lineRule="auto"/>
              <w:outlineLvl w:val="3"/>
              <w:rPr>
                <w:rFonts w:ascii="Calibri" w:eastAsia="Calibri" w:hAnsi="Calibri" w:cs="Calibri"/>
                <w:sz w:val="20"/>
                <w:szCs w:val="20"/>
                <w:u w:color="000000"/>
              </w:rPr>
            </w:pPr>
            <w:r w:rsidRPr="007B77DA">
              <w:rPr>
                <w:rFonts w:ascii="Calibri" w:eastAsia="Calibri" w:hAnsi="Calibri" w:cs="Calibri"/>
                <w:sz w:val="20"/>
                <w:szCs w:val="20"/>
                <w:u w:color="000000"/>
              </w:rPr>
              <w:t>1st</w:t>
            </w:r>
          </w:p>
        </w:tc>
        <w:tc>
          <w:tcPr>
            <w:tcW w:w="640" w:type="dxa"/>
          </w:tcPr>
          <w:p w14:paraId="1C959394" w14:textId="77777777" w:rsidR="007B77DA" w:rsidRPr="007B77DA" w:rsidRDefault="007B77DA" w:rsidP="007B77DA">
            <w:pPr>
              <w:widowControl w:val="0"/>
              <w:autoSpaceDE w:val="0"/>
              <w:autoSpaceDN w:val="0"/>
              <w:spacing w:after="0" w:line="240" w:lineRule="auto"/>
              <w:outlineLvl w:val="3"/>
              <w:rPr>
                <w:rFonts w:ascii="Calibri" w:eastAsia="Calibri" w:hAnsi="Calibri" w:cs="Calibri"/>
                <w:sz w:val="20"/>
                <w:szCs w:val="20"/>
                <w:u w:color="000000"/>
              </w:rPr>
            </w:pPr>
            <w:r w:rsidRPr="007B77DA">
              <w:rPr>
                <w:rFonts w:ascii="Calibri" w:eastAsia="Calibri" w:hAnsi="Calibri" w:cs="Calibri"/>
                <w:sz w:val="20"/>
                <w:szCs w:val="20"/>
                <w:u w:color="000000"/>
              </w:rPr>
              <w:t xml:space="preserve">2nd </w:t>
            </w:r>
          </w:p>
        </w:tc>
        <w:tc>
          <w:tcPr>
            <w:tcW w:w="640" w:type="dxa"/>
          </w:tcPr>
          <w:p w14:paraId="314B57C1" w14:textId="77777777" w:rsidR="007B77DA" w:rsidRPr="007B77DA" w:rsidRDefault="007B77DA" w:rsidP="007B77DA">
            <w:pPr>
              <w:widowControl w:val="0"/>
              <w:autoSpaceDE w:val="0"/>
              <w:autoSpaceDN w:val="0"/>
              <w:spacing w:after="0" w:line="240" w:lineRule="auto"/>
              <w:outlineLvl w:val="3"/>
              <w:rPr>
                <w:rFonts w:ascii="Calibri" w:eastAsia="Calibri" w:hAnsi="Calibri" w:cs="Calibri"/>
                <w:sz w:val="20"/>
                <w:szCs w:val="20"/>
                <w:u w:color="000000"/>
              </w:rPr>
            </w:pPr>
            <w:r w:rsidRPr="007B77DA">
              <w:rPr>
                <w:rFonts w:ascii="Calibri" w:eastAsia="Calibri" w:hAnsi="Calibri" w:cs="Calibri"/>
                <w:sz w:val="20"/>
                <w:szCs w:val="20"/>
                <w:u w:color="000000"/>
              </w:rPr>
              <w:t>3rd</w:t>
            </w:r>
          </w:p>
        </w:tc>
        <w:tc>
          <w:tcPr>
            <w:tcW w:w="640" w:type="dxa"/>
          </w:tcPr>
          <w:p w14:paraId="3272496D" w14:textId="77777777" w:rsidR="007B77DA" w:rsidRPr="007B77DA" w:rsidRDefault="007B77DA" w:rsidP="007B77DA">
            <w:pPr>
              <w:widowControl w:val="0"/>
              <w:autoSpaceDE w:val="0"/>
              <w:autoSpaceDN w:val="0"/>
              <w:spacing w:after="0" w:line="240" w:lineRule="auto"/>
              <w:outlineLvl w:val="3"/>
              <w:rPr>
                <w:rFonts w:ascii="Calibri" w:eastAsia="Calibri" w:hAnsi="Calibri" w:cs="Calibri"/>
                <w:sz w:val="20"/>
                <w:szCs w:val="20"/>
                <w:u w:color="000000"/>
              </w:rPr>
            </w:pPr>
            <w:r w:rsidRPr="007B77DA">
              <w:rPr>
                <w:rFonts w:ascii="Calibri" w:eastAsia="Calibri" w:hAnsi="Calibri" w:cs="Calibri"/>
                <w:sz w:val="20"/>
                <w:szCs w:val="20"/>
                <w:u w:color="000000"/>
              </w:rPr>
              <w:t>4th</w:t>
            </w:r>
          </w:p>
        </w:tc>
        <w:tc>
          <w:tcPr>
            <w:tcW w:w="640" w:type="dxa"/>
          </w:tcPr>
          <w:p w14:paraId="6577AAEB" w14:textId="77777777" w:rsidR="007B77DA" w:rsidRPr="007B77DA" w:rsidRDefault="007B77DA" w:rsidP="007B77DA">
            <w:pPr>
              <w:widowControl w:val="0"/>
              <w:autoSpaceDE w:val="0"/>
              <w:autoSpaceDN w:val="0"/>
              <w:spacing w:after="0" w:line="240" w:lineRule="auto"/>
              <w:outlineLvl w:val="3"/>
              <w:rPr>
                <w:rFonts w:ascii="Calibri" w:eastAsia="Calibri" w:hAnsi="Calibri" w:cs="Calibri"/>
                <w:sz w:val="20"/>
                <w:szCs w:val="20"/>
                <w:u w:color="000000"/>
              </w:rPr>
            </w:pPr>
            <w:r w:rsidRPr="007B77DA">
              <w:rPr>
                <w:rFonts w:ascii="Calibri" w:eastAsia="Calibri" w:hAnsi="Calibri" w:cs="Calibri"/>
                <w:sz w:val="20"/>
                <w:szCs w:val="20"/>
                <w:u w:color="000000"/>
              </w:rPr>
              <w:t>5th</w:t>
            </w:r>
          </w:p>
        </w:tc>
        <w:tc>
          <w:tcPr>
            <w:tcW w:w="640" w:type="dxa"/>
          </w:tcPr>
          <w:p w14:paraId="3AE4EEC9" w14:textId="77777777" w:rsidR="007B77DA" w:rsidRPr="007B77DA" w:rsidRDefault="007B77DA" w:rsidP="007B77DA">
            <w:pPr>
              <w:widowControl w:val="0"/>
              <w:autoSpaceDE w:val="0"/>
              <w:autoSpaceDN w:val="0"/>
              <w:spacing w:after="0" w:line="240" w:lineRule="auto"/>
              <w:outlineLvl w:val="3"/>
              <w:rPr>
                <w:rFonts w:ascii="Calibri" w:eastAsia="Calibri" w:hAnsi="Calibri" w:cs="Calibri"/>
                <w:sz w:val="20"/>
                <w:szCs w:val="20"/>
                <w:u w:color="000000"/>
              </w:rPr>
            </w:pPr>
            <w:r w:rsidRPr="007B77DA">
              <w:rPr>
                <w:rFonts w:ascii="Calibri" w:eastAsia="Calibri" w:hAnsi="Calibri" w:cs="Calibri"/>
                <w:sz w:val="20"/>
                <w:szCs w:val="20"/>
                <w:u w:color="000000"/>
              </w:rPr>
              <w:t>6th</w:t>
            </w:r>
          </w:p>
        </w:tc>
        <w:tc>
          <w:tcPr>
            <w:tcW w:w="640" w:type="dxa"/>
          </w:tcPr>
          <w:p w14:paraId="7BA960B2" w14:textId="77777777" w:rsidR="007B77DA" w:rsidRPr="007B77DA" w:rsidRDefault="007B77DA" w:rsidP="007B77DA">
            <w:pPr>
              <w:widowControl w:val="0"/>
              <w:autoSpaceDE w:val="0"/>
              <w:autoSpaceDN w:val="0"/>
              <w:spacing w:after="0" w:line="240" w:lineRule="auto"/>
              <w:outlineLvl w:val="3"/>
              <w:rPr>
                <w:rFonts w:ascii="Calibri" w:eastAsia="Calibri" w:hAnsi="Calibri" w:cs="Calibri"/>
                <w:sz w:val="20"/>
                <w:szCs w:val="20"/>
                <w:u w:color="000000"/>
              </w:rPr>
            </w:pPr>
            <w:r w:rsidRPr="007B77DA">
              <w:rPr>
                <w:rFonts w:ascii="Calibri" w:eastAsia="Calibri" w:hAnsi="Calibri" w:cs="Calibri"/>
                <w:sz w:val="20"/>
                <w:szCs w:val="20"/>
                <w:u w:color="000000"/>
              </w:rPr>
              <w:t>7th</w:t>
            </w:r>
          </w:p>
        </w:tc>
        <w:tc>
          <w:tcPr>
            <w:tcW w:w="640" w:type="dxa"/>
          </w:tcPr>
          <w:p w14:paraId="2BEF780A" w14:textId="77777777" w:rsidR="007B77DA" w:rsidRPr="007B77DA" w:rsidRDefault="007B77DA" w:rsidP="007B77DA">
            <w:pPr>
              <w:widowControl w:val="0"/>
              <w:autoSpaceDE w:val="0"/>
              <w:autoSpaceDN w:val="0"/>
              <w:spacing w:after="0" w:line="240" w:lineRule="auto"/>
              <w:outlineLvl w:val="3"/>
              <w:rPr>
                <w:rFonts w:ascii="Calibri" w:eastAsia="Calibri" w:hAnsi="Calibri" w:cs="Calibri"/>
                <w:sz w:val="20"/>
                <w:szCs w:val="20"/>
                <w:u w:color="000000"/>
              </w:rPr>
            </w:pPr>
            <w:r w:rsidRPr="007B77DA">
              <w:rPr>
                <w:rFonts w:ascii="Calibri" w:eastAsia="Calibri" w:hAnsi="Calibri" w:cs="Calibri"/>
                <w:sz w:val="20"/>
                <w:szCs w:val="20"/>
                <w:u w:color="000000"/>
              </w:rPr>
              <w:t>8th</w:t>
            </w:r>
          </w:p>
        </w:tc>
      </w:tr>
      <w:tr w:rsidR="007B77DA" w:rsidRPr="007B77DA" w14:paraId="5CB4543E" w14:textId="77777777" w:rsidTr="00734E7F">
        <w:tc>
          <w:tcPr>
            <w:tcW w:w="2560" w:type="dxa"/>
          </w:tcPr>
          <w:p w14:paraId="5F17EF71" w14:textId="77777777" w:rsidR="007B77DA" w:rsidRPr="007B77DA" w:rsidRDefault="007B77DA" w:rsidP="007B77DA">
            <w:pPr>
              <w:widowControl w:val="0"/>
              <w:autoSpaceDE w:val="0"/>
              <w:autoSpaceDN w:val="0"/>
              <w:spacing w:after="0" w:line="240" w:lineRule="auto"/>
              <w:outlineLvl w:val="3"/>
              <w:rPr>
                <w:rFonts w:ascii="Calibri" w:eastAsia="Calibri" w:hAnsi="Calibri" w:cs="Calibri"/>
                <w:sz w:val="20"/>
                <w:szCs w:val="20"/>
                <w:u w:color="000000"/>
              </w:rPr>
            </w:pPr>
            <w:r w:rsidRPr="007B77DA">
              <w:rPr>
                <w:rFonts w:ascii="Calibri" w:eastAsia="Calibri" w:hAnsi="Calibri" w:cs="Calibri"/>
                <w:sz w:val="20"/>
                <w:szCs w:val="20"/>
                <w:u w:color="000000"/>
              </w:rPr>
              <w:t>Individual Division A</w:t>
            </w:r>
          </w:p>
        </w:tc>
        <w:tc>
          <w:tcPr>
            <w:tcW w:w="640" w:type="dxa"/>
          </w:tcPr>
          <w:p w14:paraId="3449BD75" w14:textId="56D6A484" w:rsidR="007B77DA"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24</w:t>
            </w:r>
          </w:p>
        </w:tc>
        <w:tc>
          <w:tcPr>
            <w:tcW w:w="640" w:type="dxa"/>
          </w:tcPr>
          <w:p w14:paraId="0BF61191" w14:textId="505B34D9" w:rsidR="007B77DA"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22</w:t>
            </w:r>
          </w:p>
        </w:tc>
        <w:tc>
          <w:tcPr>
            <w:tcW w:w="640" w:type="dxa"/>
          </w:tcPr>
          <w:p w14:paraId="7A0C95E7" w14:textId="6FCF0F91" w:rsidR="007B77DA"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20</w:t>
            </w:r>
          </w:p>
        </w:tc>
        <w:tc>
          <w:tcPr>
            <w:tcW w:w="640" w:type="dxa"/>
          </w:tcPr>
          <w:p w14:paraId="4FDFC1E4" w14:textId="76222D16" w:rsidR="007B77DA"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18</w:t>
            </w:r>
          </w:p>
        </w:tc>
        <w:tc>
          <w:tcPr>
            <w:tcW w:w="640" w:type="dxa"/>
          </w:tcPr>
          <w:p w14:paraId="561E3526" w14:textId="6A398234" w:rsidR="007B77DA"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16</w:t>
            </w:r>
          </w:p>
        </w:tc>
        <w:tc>
          <w:tcPr>
            <w:tcW w:w="640" w:type="dxa"/>
          </w:tcPr>
          <w:p w14:paraId="5FE9CD2B" w14:textId="5D88CD70" w:rsidR="007B77DA"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14</w:t>
            </w:r>
          </w:p>
        </w:tc>
        <w:tc>
          <w:tcPr>
            <w:tcW w:w="640" w:type="dxa"/>
          </w:tcPr>
          <w:p w14:paraId="2770C6B6" w14:textId="40EBD699" w:rsidR="007B77DA"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12</w:t>
            </w:r>
          </w:p>
        </w:tc>
        <w:tc>
          <w:tcPr>
            <w:tcW w:w="640" w:type="dxa"/>
          </w:tcPr>
          <w:p w14:paraId="2C83F0A9" w14:textId="07B8276F" w:rsidR="007B77DA"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10</w:t>
            </w:r>
          </w:p>
        </w:tc>
      </w:tr>
      <w:tr w:rsidR="007B77DA" w:rsidRPr="007B77DA" w14:paraId="76ABC3B5" w14:textId="77777777" w:rsidTr="00734E7F">
        <w:tc>
          <w:tcPr>
            <w:tcW w:w="2560" w:type="dxa"/>
          </w:tcPr>
          <w:p w14:paraId="0D10A7FE" w14:textId="77777777" w:rsidR="007B77DA" w:rsidRPr="007B77DA" w:rsidRDefault="007B77DA" w:rsidP="007B77DA">
            <w:pPr>
              <w:widowControl w:val="0"/>
              <w:autoSpaceDE w:val="0"/>
              <w:autoSpaceDN w:val="0"/>
              <w:spacing w:after="0" w:line="240" w:lineRule="auto"/>
              <w:outlineLvl w:val="3"/>
              <w:rPr>
                <w:rFonts w:ascii="Calibri" w:eastAsia="Calibri" w:hAnsi="Calibri" w:cs="Calibri"/>
                <w:sz w:val="20"/>
                <w:szCs w:val="20"/>
                <w:u w:color="000000"/>
              </w:rPr>
            </w:pPr>
            <w:r w:rsidRPr="007B77DA">
              <w:rPr>
                <w:rFonts w:ascii="Calibri" w:eastAsia="Calibri" w:hAnsi="Calibri" w:cs="Calibri"/>
                <w:sz w:val="20"/>
                <w:szCs w:val="20"/>
                <w:u w:color="000000"/>
              </w:rPr>
              <w:t>Individual Division B, C &amp; D</w:t>
            </w:r>
          </w:p>
        </w:tc>
        <w:tc>
          <w:tcPr>
            <w:tcW w:w="640" w:type="dxa"/>
          </w:tcPr>
          <w:p w14:paraId="53096A1A" w14:textId="77777777" w:rsidR="007B77DA" w:rsidRPr="007B77DA" w:rsidRDefault="007B77DA" w:rsidP="00183E09">
            <w:pPr>
              <w:widowControl w:val="0"/>
              <w:autoSpaceDE w:val="0"/>
              <w:autoSpaceDN w:val="0"/>
              <w:spacing w:after="0" w:line="240" w:lineRule="auto"/>
              <w:jc w:val="center"/>
              <w:outlineLvl w:val="3"/>
              <w:rPr>
                <w:rFonts w:ascii="Calibri" w:eastAsia="Calibri" w:hAnsi="Calibri" w:cs="Calibri"/>
                <w:sz w:val="20"/>
                <w:szCs w:val="20"/>
                <w:u w:color="000000"/>
              </w:rPr>
            </w:pPr>
            <w:r w:rsidRPr="007B77DA">
              <w:rPr>
                <w:rFonts w:ascii="Calibri" w:eastAsia="Calibri" w:hAnsi="Calibri" w:cs="Calibri"/>
                <w:sz w:val="20"/>
                <w:szCs w:val="20"/>
                <w:u w:color="000000"/>
              </w:rPr>
              <w:t>8</w:t>
            </w:r>
          </w:p>
        </w:tc>
        <w:tc>
          <w:tcPr>
            <w:tcW w:w="640" w:type="dxa"/>
          </w:tcPr>
          <w:p w14:paraId="2B385571" w14:textId="77777777" w:rsidR="007B77DA" w:rsidRPr="007B77DA" w:rsidRDefault="007B77DA" w:rsidP="00183E09">
            <w:pPr>
              <w:widowControl w:val="0"/>
              <w:autoSpaceDE w:val="0"/>
              <w:autoSpaceDN w:val="0"/>
              <w:spacing w:after="0" w:line="240" w:lineRule="auto"/>
              <w:jc w:val="center"/>
              <w:outlineLvl w:val="3"/>
              <w:rPr>
                <w:rFonts w:ascii="Calibri" w:eastAsia="Calibri" w:hAnsi="Calibri" w:cs="Calibri"/>
                <w:sz w:val="20"/>
                <w:szCs w:val="20"/>
                <w:u w:color="000000"/>
              </w:rPr>
            </w:pPr>
            <w:r w:rsidRPr="007B77DA">
              <w:rPr>
                <w:rFonts w:ascii="Calibri" w:eastAsia="Calibri" w:hAnsi="Calibri" w:cs="Calibri"/>
                <w:sz w:val="20"/>
                <w:szCs w:val="20"/>
                <w:u w:color="000000"/>
              </w:rPr>
              <w:t>7</w:t>
            </w:r>
          </w:p>
        </w:tc>
        <w:tc>
          <w:tcPr>
            <w:tcW w:w="640" w:type="dxa"/>
          </w:tcPr>
          <w:p w14:paraId="2B329C68" w14:textId="77777777" w:rsidR="007B77DA" w:rsidRPr="007B77DA" w:rsidRDefault="007B77DA" w:rsidP="00183E09">
            <w:pPr>
              <w:widowControl w:val="0"/>
              <w:autoSpaceDE w:val="0"/>
              <w:autoSpaceDN w:val="0"/>
              <w:spacing w:after="0" w:line="240" w:lineRule="auto"/>
              <w:jc w:val="center"/>
              <w:outlineLvl w:val="3"/>
              <w:rPr>
                <w:rFonts w:ascii="Calibri" w:eastAsia="Calibri" w:hAnsi="Calibri" w:cs="Calibri"/>
                <w:sz w:val="20"/>
                <w:szCs w:val="20"/>
                <w:u w:color="000000"/>
              </w:rPr>
            </w:pPr>
            <w:r w:rsidRPr="007B77DA">
              <w:rPr>
                <w:rFonts w:ascii="Calibri" w:eastAsia="Calibri" w:hAnsi="Calibri" w:cs="Calibri"/>
                <w:sz w:val="20"/>
                <w:szCs w:val="20"/>
                <w:u w:color="000000"/>
              </w:rPr>
              <w:t>6</w:t>
            </w:r>
          </w:p>
        </w:tc>
        <w:tc>
          <w:tcPr>
            <w:tcW w:w="640" w:type="dxa"/>
          </w:tcPr>
          <w:p w14:paraId="4FA6F8C7" w14:textId="77777777" w:rsidR="007B77DA" w:rsidRPr="007B77DA" w:rsidRDefault="007B77DA" w:rsidP="00183E09">
            <w:pPr>
              <w:widowControl w:val="0"/>
              <w:autoSpaceDE w:val="0"/>
              <w:autoSpaceDN w:val="0"/>
              <w:spacing w:after="0" w:line="240" w:lineRule="auto"/>
              <w:jc w:val="center"/>
              <w:outlineLvl w:val="3"/>
              <w:rPr>
                <w:rFonts w:ascii="Calibri" w:eastAsia="Calibri" w:hAnsi="Calibri" w:cs="Calibri"/>
                <w:sz w:val="20"/>
                <w:szCs w:val="20"/>
                <w:u w:color="000000"/>
              </w:rPr>
            </w:pPr>
            <w:r w:rsidRPr="007B77DA">
              <w:rPr>
                <w:rFonts w:ascii="Calibri" w:eastAsia="Calibri" w:hAnsi="Calibri" w:cs="Calibri"/>
                <w:sz w:val="20"/>
                <w:szCs w:val="20"/>
                <w:u w:color="000000"/>
              </w:rPr>
              <w:t>5</w:t>
            </w:r>
          </w:p>
        </w:tc>
        <w:tc>
          <w:tcPr>
            <w:tcW w:w="640" w:type="dxa"/>
          </w:tcPr>
          <w:p w14:paraId="53A2D092" w14:textId="77777777" w:rsidR="007B77DA" w:rsidRPr="007B77DA" w:rsidRDefault="007B77DA" w:rsidP="00183E09">
            <w:pPr>
              <w:widowControl w:val="0"/>
              <w:autoSpaceDE w:val="0"/>
              <w:autoSpaceDN w:val="0"/>
              <w:spacing w:after="0" w:line="240" w:lineRule="auto"/>
              <w:jc w:val="center"/>
              <w:outlineLvl w:val="3"/>
              <w:rPr>
                <w:rFonts w:ascii="Calibri" w:eastAsia="Calibri" w:hAnsi="Calibri" w:cs="Calibri"/>
                <w:sz w:val="20"/>
                <w:szCs w:val="20"/>
                <w:u w:color="000000"/>
              </w:rPr>
            </w:pPr>
            <w:r w:rsidRPr="007B77DA">
              <w:rPr>
                <w:rFonts w:ascii="Calibri" w:eastAsia="Calibri" w:hAnsi="Calibri" w:cs="Calibri"/>
                <w:sz w:val="20"/>
                <w:szCs w:val="20"/>
                <w:u w:color="000000"/>
              </w:rPr>
              <w:t>4</w:t>
            </w:r>
          </w:p>
        </w:tc>
        <w:tc>
          <w:tcPr>
            <w:tcW w:w="640" w:type="dxa"/>
          </w:tcPr>
          <w:p w14:paraId="2828488F" w14:textId="77777777" w:rsidR="007B77DA" w:rsidRPr="007B77DA" w:rsidRDefault="007B77DA" w:rsidP="00183E09">
            <w:pPr>
              <w:widowControl w:val="0"/>
              <w:autoSpaceDE w:val="0"/>
              <w:autoSpaceDN w:val="0"/>
              <w:spacing w:after="0" w:line="240" w:lineRule="auto"/>
              <w:jc w:val="center"/>
              <w:outlineLvl w:val="3"/>
              <w:rPr>
                <w:rFonts w:ascii="Calibri" w:eastAsia="Calibri" w:hAnsi="Calibri" w:cs="Calibri"/>
                <w:sz w:val="20"/>
                <w:szCs w:val="20"/>
                <w:u w:color="000000"/>
              </w:rPr>
            </w:pPr>
            <w:r w:rsidRPr="007B77DA">
              <w:rPr>
                <w:rFonts w:ascii="Calibri" w:eastAsia="Calibri" w:hAnsi="Calibri" w:cs="Calibri"/>
                <w:sz w:val="20"/>
                <w:szCs w:val="20"/>
                <w:u w:color="000000"/>
              </w:rPr>
              <w:t>3</w:t>
            </w:r>
          </w:p>
        </w:tc>
        <w:tc>
          <w:tcPr>
            <w:tcW w:w="640" w:type="dxa"/>
          </w:tcPr>
          <w:p w14:paraId="2C744F6C" w14:textId="77777777" w:rsidR="007B77DA" w:rsidRPr="007B77DA" w:rsidRDefault="007B77DA" w:rsidP="00183E09">
            <w:pPr>
              <w:widowControl w:val="0"/>
              <w:autoSpaceDE w:val="0"/>
              <w:autoSpaceDN w:val="0"/>
              <w:spacing w:after="0" w:line="240" w:lineRule="auto"/>
              <w:jc w:val="center"/>
              <w:outlineLvl w:val="3"/>
              <w:rPr>
                <w:rFonts w:ascii="Calibri" w:eastAsia="Calibri" w:hAnsi="Calibri" w:cs="Calibri"/>
                <w:sz w:val="20"/>
                <w:szCs w:val="20"/>
                <w:u w:color="000000"/>
              </w:rPr>
            </w:pPr>
            <w:r w:rsidRPr="007B77DA">
              <w:rPr>
                <w:rFonts w:ascii="Calibri" w:eastAsia="Calibri" w:hAnsi="Calibri" w:cs="Calibri"/>
                <w:sz w:val="20"/>
                <w:szCs w:val="20"/>
                <w:u w:color="000000"/>
              </w:rPr>
              <w:t>2</w:t>
            </w:r>
          </w:p>
        </w:tc>
        <w:tc>
          <w:tcPr>
            <w:tcW w:w="640" w:type="dxa"/>
          </w:tcPr>
          <w:p w14:paraId="0517A1ED" w14:textId="77777777" w:rsidR="007B77DA" w:rsidRPr="007B77DA" w:rsidRDefault="007B77DA" w:rsidP="00183E09">
            <w:pPr>
              <w:widowControl w:val="0"/>
              <w:autoSpaceDE w:val="0"/>
              <w:autoSpaceDN w:val="0"/>
              <w:spacing w:after="0" w:line="240" w:lineRule="auto"/>
              <w:jc w:val="center"/>
              <w:outlineLvl w:val="3"/>
              <w:rPr>
                <w:rFonts w:ascii="Calibri" w:eastAsia="Calibri" w:hAnsi="Calibri" w:cs="Calibri"/>
                <w:sz w:val="20"/>
                <w:szCs w:val="20"/>
                <w:u w:color="000000"/>
              </w:rPr>
            </w:pPr>
            <w:r w:rsidRPr="007B77DA">
              <w:rPr>
                <w:rFonts w:ascii="Calibri" w:eastAsia="Calibri" w:hAnsi="Calibri" w:cs="Calibri"/>
                <w:sz w:val="20"/>
                <w:szCs w:val="20"/>
                <w:u w:color="000000"/>
              </w:rPr>
              <w:t>1</w:t>
            </w:r>
          </w:p>
        </w:tc>
      </w:tr>
      <w:tr w:rsidR="00183E09" w:rsidRPr="007B77DA" w14:paraId="7EB51BCD" w14:textId="77777777" w:rsidTr="00734E7F">
        <w:tc>
          <w:tcPr>
            <w:tcW w:w="2560" w:type="dxa"/>
          </w:tcPr>
          <w:p w14:paraId="367FE2F4" w14:textId="77777777" w:rsidR="00183E09" w:rsidRPr="007B77DA" w:rsidRDefault="00183E09" w:rsidP="00183E09">
            <w:pPr>
              <w:widowControl w:val="0"/>
              <w:autoSpaceDE w:val="0"/>
              <w:autoSpaceDN w:val="0"/>
              <w:spacing w:after="0" w:line="240" w:lineRule="auto"/>
              <w:outlineLvl w:val="3"/>
              <w:rPr>
                <w:rFonts w:ascii="Calibri" w:eastAsia="Calibri" w:hAnsi="Calibri" w:cs="Calibri"/>
                <w:sz w:val="20"/>
                <w:szCs w:val="20"/>
                <w:u w:color="000000"/>
              </w:rPr>
            </w:pPr>
            <w:r w:rsidRPr="007B77DA">
              <w:rPr>
                <w:rFonts w:ascii="Calibri" w:eastAsia="Calibri" w:hAnsi="Calibri" w:cs="Calibri"/>
                <w:sz w:val="20"/>
                <w:szCs w:val="20"/>
                <w:u w:color="000000"/>
              </w:rPr>
              <w:t>Relays</w:t>
            </w:r>
          </w:p>
        </w:tc>
        <w:tc>
          <w:tcPr>
            <w:tcW w:w="640" w:type="dxa"/>
          </w:tcPr>
          <w:p w14:paraId="63326934" w14:textId="5408E74C" w:rsidR="00183E09"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24</w:t>
            </w:r>
          </w:p>
        </w:tc>
        <w:tc>
          <w:tcPr>
            <w:tcW w:w="640" w:type="dxa"/>
          </w:tcPr>
          <w:p w14:paraId="1FFAE36F" w14:textId="127903EB" w:rsidR="00183E09"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22</w:t>
            </w:r>
          </w:p>
        </w:tc>
        <w:tc>
          <w:tcPr>
            <w:tcW w:w="640" w:type="dxa"/>
          </w:tcPr>
          <w:p w14:paraId="76F3D03E" w14:textId="31238A1F" w:rsidR="00183E09"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20</w:t>
            </w:r>
          </w:p>
        </w:tc>
        <w:tc>
          <w:tcPr>
            <w:tcW w:w="640" w:type="dxa"/>
          </w:tcPr>
          <w:p w14:paraId="0288E033" w14:textId="4ED60DB9" w:rsidR="00183E09"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18</w:t>
            </w:r>
          </w:p>
        </w:tc>
        <w:tc>
          <w:tcPr>
            <w:tcW w:w="640" w:type="dxa"/>
          </w:tcPr>
          <w:p w14:paraId="580DB9CD" w14:textId="20C2A8F6" w:rsidR="00183E09"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16</w:t>
            </w:r>
          </w:p>
        </w:tc>
        <w:tc>
          <w:tcPr>
            <w:tcW w:w="640" w:type="dxa"/>
          </w:tcPr>
          <w:p w14:paraId="219DCCF0" w14:textId="2312729A" w:rsidR="00183E09"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14</w:t>
            </w:r>
          </w:p>
        </w:tc>
        <w:tc>
          <w:tcPr>
            <w:tcW w:w="640" w:type="dxa"/>
          </w:tcPr>
          <w:p w14:paraId="3DCBC70A" w14:textId="7F42ABC3" w:rsidR="00183E09"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12</w:t>
            </w:r>
          </w:p>
        </w:tc>
        <w:tc>
          <w:tcPr>
            <w:tcW w:w="640" w:type="dxa"/>
          </w:tcPr>
          <w:p w14:paraId="4D9F98C8" w14:textId="74504850" w:rsidR="00183E09" w:rsidRPr="007B77DA" w:rsidRDefault="00183E09" w:rsidP="00183E09">
            <w:pPr>
              <w:widowControl w:val="0"/>
              <w:autoSpaceDE w:val="0"/>
              <w:autoSpaceDN w:val="0"/>
              <w:spacing w:after="0" w:line="240" w:lineRule="auto"/>
              <w:jc w:val="center"/>
              <w:outlineLvl w:val="3"/>
              <w:rPr>
                <w:rFonts w:ascii="Calibri" w:eastAsia="Calibri" w:hAnsi="Calibri" w:cs="Calibri"/>
                <w:sz w:val="20"/>
                <w:szCs w:val="20"/>
                <w:u w:color="000000"/>
              </w:rPr>
            </w:pPr>
            <w:r>
              <w:rPr>
                <w:rFonts w:ascii="Calibri" w:eastAsia="Calibri" w:hAnsi="Calibri" w:cs="Calibri"/>
                <w:sz w:val="20"/>
                <w:szCs w:val="20"/>
                <w:u w:color="000000"/>
              </w:rPr>
              <w:t>10</w:t>
            </w:r>
          </w:p>
        </w:tc>
      </w:tr>
    </w:tbl>
    <w:p w14:paraId="04F87DF0" w14:textId="77777777" w:rsidR="007B77DA" w:rsidRPr="007B77DA" w:rsidRDefault="007B77DA" w:rsidP="007B77DA">
      <w:pPr>
        <w:widowControl w:val="0"/>
        <w:autoSpaceDE w:val="0"/>
        <w:autoSpaceDN w:val="0"/>
        <w:spacing w:after="0" w:line="240" w:lineRule="auto"/>
        <w:outlineLvl w:val="3"/>
        <w:rPr>
          <w:rFonts w:ascii="Calibri" w:eastAsia="Calibri" w:hAnsi="Calibri" w:cs="Calibri"/>
          <w:sz w:val="20"/>
          <w:szCs w:val="20"/>
          <w:u w:color="000000"/>
        </w:rPr>
      </w:pPr>
    </w:p>
    <w:bookmarkEnd w:id="313"/>
    <w:p w14:paraId="4C041A68" w14:textId="77777777" w:rsidR="007B77DA" w:rsidRPr="007B77DA" w:rsidRDefault="007B77DA" w:rsidP="007B77DA">
      <w:pPr>
        <w:widowControl w:val="0"/>
        <w:autoSpaceDE w:val="0"/>
        <w:autoSpaceDN w:val="0"/>
        <w:spacing w:after="0" w:line="240" w:lineRule="auto"/>
        <w:jc w:val="both"/>
        <w:outlineLvl w:val="3"/>
        <w:rPr>
          <w:rFonts w:ascii="Calibri" w:eastAsia="Calibri" w:hAnsi="Calibri" w:cs="Calibri"/>
          <w:sz w:val="20"/>
          <w:szCs w:val="20"/>
          <w:u w:color="000000"/>
        </w:rPr>
      </w:pPr>
      <w:r w:rsidRPr="007B77DA">
        <w:rPr>
          <w:rFonts w:ascii="Calibri" w:eastAsia="Calibri" w:hAnsi="Calibri" w:cs="Calibri"/>
          <w:sz w:val="20"/>
          <w:szCs w:val="20"/>
          <w:u w:color="000000"/>
        </w:rPr>
        <w:t xml:space="preserve">As well as an overall Aggregate Championship there will be championships for each Year Level in Boys and Girls using the same points table. </w:t>
      </w:r>
    </w:p>
    <w:p w14:paraId="5475E6CA" w14:textId="77777777" w:rsidR="007B77DA" w:rsidRPr="007B77DA" w:rsidRDefault="007B77DA" w:rsidP="007B77DA">
      <w:pPr>
        <w:widowControl w:val="0"/>
        <w:autoSpaceDE w:val="0"/>
        <w:autoSpaceDN w:val="0"/>
        <w:spacing w:after="0" w:line="240" w:lineRule="auto"/>
        <w:jc w:val="both"/>
        <w:outlineLvl w:val="3"/>
        <w:rPr>
          <w:rFonts w:ascii="Calibri" w:eastAsia="Calibri" w:hAnsi="Calibri" w:cs="Calibri"/>
          <w:sz w:val="20"/>
          <w:szCs w:val="20"/>
          <w:u w:color="000000"/>
        </w:rPr>
      </w:pPr>
      <w:r w:rsidRPr="007B77DA">
        <w:rPr>
          <w:rFonts w:ascii="Calibri" w:eastAsia="Calibri" w:hAnsi="Calibri" w:cs="Calibri"/>
          <w:sz w:val="20"/>
          <w:szCs w:val="20"/>
          <w:u w:color="000000"/>
        </w:rPr>
        <w:t>A standardised Team Aggregate will also be awarded using school enrolment numbers and each school’s aggregate score; The STAR SHIELD</w:t>
      </w:r>
    </w:p>
    <w:p w14:paraId="4A23B983" w14:textId="3745D0A2" w:rsidR="007B77DA" w:rsidRDefault="007B77DA" w:rsidP="007B77DA">
      <w:pPr>
        <w:widowControl w:val="0"/>
        <w:autoSpaceDE w:val="0"/>
        <w:autoSpaceDN w:val="0"/>
        <w:spacing w:after="0" w:line="240" w:lineRule="auto"/>
        <w:jc w:val="both"/>
        <w:outlineLvl w:val="3"/>
        <w:rPr>
          <w:rFonts w:ascii="Calibri" w:eastAsia="Calibri" w:hAnsi="Calibri" w:cs="Calibri"/>
          <w:sz w:val="20"/>
          <w:szCs w:val="20"/>
          <w:u w:color="000000"/>
        </w:rPr>
      </w:pPr>
      <w:r w:rsidRPr="007B77DA">
        <w:rPr>
          <w:rFonts w:ascii="Calibri" w:eastAsia="Calibri" w:hAnsi="Calibri" w:cs="Calibri"/>
          <w:sz w:val="20"/>
          <w:szCs w:val="20"/>
          <w:u w:color="000000"/>
        </w:rPr>
        <w:t>Year Level Champions will also be acknowledged by the presentation of an ICCES medal. Year Level Champions will be determined by collating a student’s number of 1</w:t>
      </w:r>
      <w:r w:rsidRPr="007B77DA">
        <w:rPr>
          <w:rFonts w:ascii="Calibri" w:eastAsia="Calibri" w:hAnsi="Calibri" w:cs="Calibri"/>
          <w:sz w:val="20"/>
          <w:szCs w:val="20"/>
          <w:u w:color="000000"/>
          <w:vertAlign w:val="superscript"/>
        </w:rPr>
        <w:t>st</w:t>
      </w:r>
      <w:r w:rsidRPr="007B77DA">
        <w:rPr>
          <w:rFonts w:ascii="Calibri" w:eastAsia="Calibri" w:hAnsi="Calibri" w:cs="Calibri"/>
          <w:sz w:val="20"/>
          <w:szCs w:val="20"/>
          <w:u w:color="000000"/>
        </w:rPr>
        <w:t xml:space="preserve"> place, 2</w:t>
      </w:r>
      <w:r w:rsidRPr="007B77DA">
        <w:rPr>
          <w:rFonts w:ascii="Calibri" w:eastAsia="Calibri" w:hAnsi="Calibri" w:cs="Calibri"/>
          <w:sz w:val="20"/>
          <w:szCs w:val="20"/>
          <w:u w:color="000000"/>
          <w:vertAlign w:val="superscript"/>
        </w:rPr>
        <w:t>nd</w:t>
      </w:r>
      <w:r w:rsidRPr="007B77DA">
        <w:rPr>
          <w:rFonts w:ascii="Calibri" w:eastAsia="Calibri" w:hAnsi="Calibri" w:cs="Calibri"/>
          <w:sz w:val="20"/>
          <w:szCs w:val="20"/>
          <w:u w:color="000000"/>
        </w:rPr>
        <w:t xml:space="preserve"> place and 3</w:t>
      </w:r>
      <w:r w:rsidRPr="007B77DA">
        <w:rPr>
          <w:rFonts w:ascii="Calibri" w:eastAsia="Calibri" w:hAnsi="Calibri" w:cs="Calibri"/>
          <w:sz w:val="20"/>
          <w:szCs w:val="20"/>
          <w:u w:color="000000"/>
          <w:vertAlign w:val="superscript"/>
        </w:rPr>
        <w:t>rd</w:t>
      </w:r>
      <w:r w:rsidRPr="007B77DA">
        <w:rPr>
          <w:rFonts w:ascii="Calibri" w:eastAsia="Calibri" w:hAnsi="Calibri" w:cs="Calibri"/>
          <w:sz w:val="20"/>
          <w:szCs w:val="20"/>
          <w:u w:color="000000"/>
        </w:rPr>
        <w:t xml:space="preserve"> place performances throughout the meet.  Only students competing in Division A will be eligible for their Year Level Medal.</w:t>
      </w:r>
    </w:p>
    <w:p w14:paraId="0C61A3F5" w14:textId="29FDC179" w:rsidR="001250BC" w:rsidRDefault="001250BC" w:rsidP="007B77DA">
      <w:pPr>
        <w:widowControl w:val="0"/>
        <w:autoSpaceDE w:val="0"/>
        <w:autoSpaceDN w:val="0"/>
        <w:spacing w:after="0" w:line="240" w:lineRule="auto"/>
        <w:jc w:val="both"/>
        <w:outlineLvl w:val="3"/>
        <w:rPr>
          <w:rFonts w:ascii="Calibri" w:eastAsia="Calibri" w:hAnsi="Calibri" w:cs="Calibri"/>
          <w:sz w:val="20"/>
          <w:szCs w:val="20"/>
          <w:u w:color="000000"/>
        </w:rPr>
      </w:pPr>
    </w:p>
    <w:p w14:paraId="06F416C7" w14:textId="1E880EB8" w:rsidR="001250BC" w:rsidRPr="001250BC" w:rsidRDefault="001250BC" w:rsidP="001250BC">
      <w:pPr>
        <w:pStyle w:val="Heading2"/>
        <w:rPr>
          <w:rFonts w:eastAsia="Calibri"/>
          <w:u w:color="000000"/>
          <w:lang w:val="en-US"/>
        </w:rPr>
      </w:pPr>
      <w:bookmarkStart w:id="314" w:name="_Toc156917062"/>
      <w:r w:rsidRPr="001250BC">
        <w:rPr>
          <w:rFonts w:eastAsia="Calibri"/>
          <w:u w:color="000000"/>
          <w:lang w:val="en-US"/>
        </w:rPr>
        <w:t>11.</w:t>
      </w:r>
      <w:r w:rsidR="00C74554">
        <w:rPr>
          <w:rFonts w:eastAsia="Calibri"/>
          <w:u w:color="000000"/>
          <w:lang w:val="en-US"/>
        </w:rPr>
        <w:t>2</w:t>
      </w:r>
      <w:r w:rsidRPr="001250BC">
        <w:rPr>
          <w:rFonts w:eastAsia="Calibri"/>
          <w:u w:color="000000"/>
          <w:lang w:val="en-US"/>
        </w:rPr>
        <w:t xml:space="preserve"> </w:t>
      </w:r>
      <w:r w:rsidR="00C855CD">
        <w:rPr>
          <w:rFonts w:eastAsia="Calibri"/>
          <w:u w:color="000000"/>
          <w:lang w:val="en-US"/>
        </w:rPr>
        <w:tab/>
      </w:r>
      <w:r w:rsidRPr="001250BC">
        <w:rPr>
          <w:rFonts w:eastAsia="Calibri"/>
          <w:u w:color="000000"/>
          <w:lang w:val="en-US"/>
        </w:rPr>
        <w:t>RULES</w:t>
      </w:r>
      <w:bookmarkEnd w:id="314"/>
    </w:p>
    <w:bookmarkEnd w:id="312"/>
    <w:p w14:paraId="5790A02B" w14:textId="77777777" w:rsidR="007B77DA" w:rsidRPr="007B77DA" w:rsidRDefault="007B77DA" w:rsidP="007B77DA">
      <w:pPr>
        <w:widowControl w:val="0"/>
        <w:autoSpaceDE w:val="0"/>
        <w:autoSpaceDN w:val="0"/>
        <w:spacing w:after="0" w:line="240" w:lineRule="auto"/>
        <w:jc w:val="both"/>
        <w:outlineLvl w:val="3"/>
        <w:rPr>
          <w:rFonts w:ascii="Calibri" w:eastAsia="Calibri" w:hAnsi="Calibri" w:cs="Calibri"/>
          <w:sz w:val="20"/>
          <w:szCs w:val="20"/>
          <w:u w:color="000000"/>
        </w:rPr>
      </w:pPr>
    </w:p>
    <w:p w14:paraId="625D79B2" w14:textId="77777777" w:rsidR="007B77DA" w:rsidRPr="007B77DA" w:rsidRDefault="007B77DA" w:rsidP="009E682A">
      <w:pPr>
        <w:widowControl w:val="0"/>
        <w:numPr>
          <w:ilvl w:val="1"/>
          <w:numId w:val="15"/>
        </w:numPr>
        <w:autoSpaceDE w:val="0"/>
        <w:autoSpaceDN w:val="0"/>
        <w:contextualSpacing/>
        <w:jc w:val="both"/>
        <w:outlineLvl w:val="3"/>
        <w:rPr>
          <w:rFonts w:ascii="Calibri" w:eastAsia="Calibri" w:hAnsi="Calibri" w:cs="Calibri"/>
          <w:bCs/>
          <w:sz w:val="20"/>
          <w:lang w:val="en-US"/>
        </w:rPr>
      </w:pPr>
      <w:r w:rsidRPr="007B77DA">
        <w:rPr>
          <w:rFonts w:ascii="Calibri" w:eastAsia="Calibri" w:hAnsi="Calibri" w:cs="Calibri"/>
          <w:bCs/>
          <w:sz w:val="20"/>
          <w:lang w:val="en-US"/>
        </w:rPr>
        <w:t>Students may swim in a maximum of 4 individual events, plus the medley and/or the freestyle relay.</w:t>
      </w:r>
    </w:p>
    <w:p w14:paraId="371286F8" w14:textId="77777777" w:rsidR="007B77DA" w:rsidRPr="007B77DA" w:rsidRDefault="007B77DA" w:rsidP="009E682A">
      <w:pPr>
        <w:widowControl w:val="0"/>
        <w:autoSpaceDE w:val="0"/>
        <w:autoSpaceDN w:val="0"/>
        <w:ind w:left="360"/>
        <w:contextualSpacing/>
        <w:jc w:val="both"/>
        <w:outlineLvl w:val="3"/>
        <w:rPr>
          <w:rFonts w:ascii="Calibri" w:eastAsia="Calibri" w:hAnsi="Calibri" w:cs="Calibri"/>
          <w:bCs/>
          <w:sz w:val="20"/>
          <w:lang w:val="en-US"/>
        </w:rPr>
      </w:pPr>
    </w:p>
    <w:p w14:paraId="5CD0A1BF" w14:textId="77777777" w:rsidR="007B77DA" w:rsidRPr="007B77DA" w:rsidRDefault="007B77DA" w:rsidP="009E682A">
      <w:pPr>
        <w:widowControl w:val="0"/>
        <w:numPr>
          <w:ilvl w:val="1"/>
          <w:numId w:val="15"/>
        </w:numPr>
        <w:autoSpaceDE w:val="0"/>
        <w:autoSpaceDN w:val="0"/>
        <w:spacing w:after="0" w:line="240" w:lineRule="auto"/>
        <w:contextualSpacing/>
        <w:jc w:val="both"/>
        <w:outlineLvl w:val="3"/>
        <w:rPr>
          <w:rFonts w:ascii="Calibri" w:eastAsia="Calibri" w:hAnsi="Calibri" w:cs="Calibri"/>
          <w:sz w:val="20"/>
          <w:lang w:val="en-US"/>
        </w:rPr>
      </w:pPr>
      <w:r w:rsidRPr="007B77DA">
        <w:rPr>
          <w:rFonts w:ascii="Calibri" w:eastAsia="Calibri" w:hAnsi="Calibri" w:cs="Calibri"/>
          <w:sz w:val="20"/>
          <w:lang w:val="en-US"/>
        </w:rPr>
        <w:t>Breaststroke</w:t>
      </w:r>
      <w:r w:rsidRPr="007B77DA">
        <w:rPr>
          <w:rFonts w:ascii="Calibri" w:eastAsia="Calibri" w:hAnsi="Calibri" w:cs="Calibri"/>
          <w:spacing w:val="-11"/>
          <w:sz w:val="20"/>
          <w:lang w:val="en-US"/>
        </w:rPr>
        <w:t xml:space="preserve"> </w:t>
      </w:r>
      <w:r w:rsidRPr="007B77DA">
        <w:rPr>
          <w:rFonts w:ascii="Calibri" w:eastAsia="Calibri" w:hAnsi="Calibri" w:cs="Calibri"/>
          <w:sz w:val="20"/>
          <w:lang w:val="en-US"/>
        </w:rPr>
        <w:t>may</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be</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swum</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in</w:t>
      </w:r>
      <w:r w:rsidRPr="007B77DA">
        <w:rPr>
          <w:rFonts w:ascii="Calibri" w:eastAsia="Calibri" w:hAnsi="Calibri" w:cs="Calibri"/>
          <w:spacing w:val="-11"/>
          <w:sz w:val="20"/>
          <w:lang w:val="en-US"/>
        </w:rPr>
        <w:t xml:space="preserve"> </w:t>
      </w:r>
      <w:r w:rsidRPr="007B77DA">
        <w:rPr>
          <w:rFonts w:ascii="Calibri" w:eastAsia="Calibri" w:hAnsi="Calibri" w:cs="Calibri"/>
          <w:sz w:val="20"/>
          <w:lang w:val="en-US"/>
        </w:rPr>
        <w:t>place</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of</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butterfly</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in</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the</w:t>
      </w:r>
      <w:r w:rsidRPr="007B77DA">
        <w:rPr>
          <w:rFonts w:ascii="Calibri" w:eastAsia="Calibri" w:hAnsi="Calibri" w:cs="Calibri"/>
          <w:spacing w:val="-11"/>
          <w:sz w:val="20"/>
          <w:lang w:val="en-US"/>
        </w:rPr>
        <w:t xml:space="preserve"> </w:t>
      </w:r>
      <w:r w:rsidRPr="007B77DA">
        <w:rPr>
          <w:rFonts w:ascii="Calibri" w:eastAsia="Calibri" w:hAnsi="Calibri" w:cs="Calibri"/>
          <w:sz w:val="20"/>
          <w:lang w:val="en-US"/>
        </w:rPr>
        <w:t>Medley</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Relays</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this</w:t>
      </w:r>
      <w:r w:rsidRPr="007B77DA">
        <w:rPr>
          <w:rFonts w:ascii="Calibri" w:eastAsia="Calibri" w:hAnsi="Calibri" w:cs="Calibri"/>
          <w:spacing w:val="-11"/>
          <w:sz w:val="20"/>
          <w:lang w:val="en-US"/>
        </w:rPr>
        <w:t xml:space="preserve"> </w:t>
      </w:r>
      <w:r w:rsidRPr="007B77DA">
        <w:rPr>
          <w:rFonts w:ascii="Calibri" w:eastAsia="Calibri" w:hAnsi="Calibri" w:cs="Calibri"/>
          <w:sz w:val="20"/>
          <w:lang w:val="en-US"/>
        </w:rPr>
        <w:t>is</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to</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be</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explained</w:t>
      </w:r>
      <w:r w:rsidRPr="007B77DA">
        <w:rPr>
          <w:rFonts w:ascii="Calibri" w:eastAsia="Calibri" w:hAnsi="Calibri" w:cs="Calibri"/>
          <w:spacing w:val="-10"/>
          <w:sz w:val="20"/>
          <w:lang w:val="en-US"/>
        </w:rPr>
        <w:t xml:space="preserve"> to </w:t>
      </w:r>
      <w:r w:rsidRPr="007B77DA">
        <w:rPr>
          <w:rFonts w:ascii="Calibri" w:eastAsia="Calibri" w:hAnsi="Calibri" w:cs="Calibri"/>
          <w:sz w:val="20"/>
          <w:lang w:val="en-US"/>
        </w:rPr>
        <w:t>the</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referee.</w:t>
      </w:r>
    </w:p>
    <w:p w14:paraId="4ADA0B6E" w14:textId="77777777" w:rsidR="007B77DA" w:rsidRPr="007B77DA" w:rsidRDefault="007B77DA" w:rsidP="009E682A">
      <w:pPr>
        <w:widowControl w:val="0"/>
        <w:autoSpaceDE w:val="0"/>
        <w:autoSpaceDN w:val="0"/>
        <w:spacing w:after="0" w:line="240" w:lineRule="auto"/>
        <w:jc w:val="both"/>
        <w:rPr>
          <w:rFonts w:ascii="Calibri" w:eastAsia="Calibri" w:hAnsi="Calibri" w:cs="Calibri"/>
          <w:sz w:val="20"/>
          <w:szCs w:val="20"/>
          <w:lang w:val="en-US"/>
        </w:rPr>
      </w:pPr>
    </w:p>
    <w:p w14:paraId="29F55C25" w14:textId="77777777" w:rsidR="007B77DA" w:rsidRPr="007B77DA" w:rsidRDefault="007B77DA" w:rsidP="009E682A">
      <w:pPr>
        <w:widowControl w:val="0"/>
        <w:numPr>
          <w:ilvl w:val="1"/>
          <w:numId w:val="15"/>
        </w:numPr>
        <w:tabs>
          <w:tab w:val="left" w:pos="1896"/>
          <w:tab w:val="left" w:pos="1897"/>
        </w:tabs>
        <w:autoSpaceDE w:val="0"/>
        <w:autoSpaceDN w:val="0"/>
        <w:spacing w:after="0" w:line="240" w:lineRule="auto"/>
        <w:ind w:right="1264"/>
        <w:contextualSpacing/>
        <w:jc w:val="both"/>
        <w:rPr>
          <w:rFonts w:ascii="Calibri" w:eastAsia="Calibri" w:hAnsi="Calibri" w:cs="Calibri"/>
          <w:sz w:val="20"/>
          <w:lang w:val="en-US"/>
        </w:rPr>
      </w:pPr>
      <w:r w:rsidRPr="007B77DA">
        <w:rPr>
          <w:rFonts w:ascii="Calibri" w:eastAsia="Calibri" w:hAnsi="Calibri" w:cs="Calibri"/>
          <w:sz w:val="20"/>
          <w:lang w:val="en-US"/>
        </w:rPr>
        <w:t>Students</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must</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swim</w:t>
      </w:r>
      <w:r w:rsidRPr="007B77DA">
        <w:rPr>
          <w:rFonts w:ascii="Calibri" w:eastAsia="Calibri" w:hAnsi="Calibri" w:cs="Calibri"/>
          <w:spacing w:val="-9"/>
          <w:sz w:val="20"/>
          <w:lang w:val="en-US"/>
        </w:rPr>
        <w:t xml:space="preserve"> </w:t>
      </w:r>
      <w:r w:rsidRPr="007B77DA">
        <w:rPr>
          <w:rFonts w:ascii="Calibri" w:eastAsia="Calibri" w:hAnsi="Calibri" w:cs="Calibri"/>
          <w:sz w:val="20"/>
          <w:lang w:val="en-US"/>
        </w:rPr>
        <w:t>in</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one</w:t>
      </w:r>
      <w:r w:rsidRPr="007B77DA">
        <w:rPr>
          <w:rFonts w:ascii="Calibri" w:eastAsia="Calibri" w:hAnsi="Calibri" w:cs="Calibri"/>
          <w:spacing w:val="-9"/>
          <w:sz w:val="20"/>
          <w:lang w:val="en-US"/>
        </w:rPr>
        <w:t>-year</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level</w:t>
      </w:r>
      <w:r w:rsidRPr="007B77DA">
        <w:rPr>
          <w:rFonts w:ascii="Calibri" w:eastAsia="Calibri" w:hAnsi="Calibri" w:cs="Calibri"/>
          <w:spacing w:val="-9"/>
          <w:sz w:val="20"/>
          <w:lang w:val="en-US"/>
        </w:rPr>
        <w:t xml:space="preserve"> </w:t>
      </w:r>
      <w:r w:rsidRPr="007B77DA">
        <w:rPr>
          <w:rFonts w:ascii="Calibri" w:eastAsia="Calibri" w:hAnsi="Calibri" w:cs="Calibri"/>
          <w:sz w:val="20"/>
          <w:lang w:val="en-US"/>
        </w:rPr>
        <w:t>only;</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their</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own</w:t>
      </w:r>
      <w:r w:rsidRPr="007B77DA">
        <w:rPr>
          <w:rFonts w:ascii="Calibri" w:eastAsia="Calibri" w:hAnsi="Calibri" w:cs="Calibri"/>
          <w:spacing w:val="-9"/>
          <w:sz w:val="20"/>
          <w:lang w:val="en-US"/>
        </w:rPr>
        <w:t xml:space="preserve"> </w:t>
      </w:r>
      <w:r w:rsidRPr="007B77DA">
        <w:rPr>
          <w:rFonts w:ascii="Calibri" w:eastAsia="Calibri" w:hAnsi="Calibri" w:cs="Calibri"/>
          <w:sz w:val="20"/>
          <w:lang w:val="en-US"/>
        </w:rPr>
        <w:t>year</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level</w:t>
      </w:r>
      <w:r w:rsidRPr="007B77DA">
        <w:rPr>
          <w:rFonts w:ascii="Calibri" w:eastAsia="Calibri" w:hAnsi="Calibri" w:cs="Calibri"/>
          <w:spacing w:val="-9"/>
          <w:sz w:val="20"/>
          <w:lang w:val="en-US"/>
        </w:rPr>
        <w:t xml:space="preserve"> </w:t>
      </w:r>
      <w:r w:rsidRPr="007B77DA">
        <w:rPr>
          <w:rFonts w:ascii="Calibri" w:eastAsia="Calibri" w:hAnsi="Calibri" w:cs="Calibri"/>
          <w:sz w:val="20"/>
          <w:lang w:val="en-US"/>
        </w:rPr>
        <w:t>or</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at</w:t>
      </w:r>
      <w:r w:rsidRPr="007B77DA">
        <w:rPr>
          <w:rFonts w:ascii="Calibri" w:eastAsia="Calibri" w:hAnsi="Calibri" w:cs="Calibri"/>
          <w:spacing w:val="-9"/>
          <w:sz w:val="20"/>
          <w:lang w:val="en-US"/>
        </w:rPr>
        <w:t xml:space="preserve"> </w:t>
      </w:r>
      <w:r w:rsidRPr="007B77DA">
        <w:rPr>
          <w:rFonts w:ascii="Calibri" w:eastAsia="Calibri" w:hAnsi="Calibri" w:cs="Calibri"/>
          <w:sz w:val="20"/>
          <w:lang w:val="en-US"/>
        </w:rPr>
        <w:t>a</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higher</w:t>
      </w:r>
      <w:r w:rsidRPr="007B77DA">
        <w:rPr>
          <w:rFonts w:ascii="Calibri" w:eastAsia="Calibri" w:hAnsi="Calibri" w:cs="Calibri"/>
          <w:spacing w:val="-9"/>
          <w:sz w:val="20"/>
          <w:lang w:val="en-US"/>
        </w:rPr>
        <w:t xml:space="preserve"> </w:t>
      </w:r>
      <w:r w:rsidRPr="007B77DA">
        <w:rPr>
          <w:rFonts w:ascii="Calibri" w:eastAsia="Calibri" w:hAnsi="Calibri" w:cs="Calibri"/>
          <w:sz w:val="20"/>
          <w:lang w:val="en-US"/>
        </w:rPr>
        <w:t>year</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level</w:t>
      </w:r>
      <w:r w:rsidRPr="007B77DA">
        <w:rPr>
          <w:rFonts w:ascii="Calibri" w:eastAsia="Calibri" w:hAnsi="Calibri" w:cs="Calibri"/>
          <w:spacing w:val="-10"/>
          <w:sz w:val="20"/>
          <w:lang w:val="en-US"/>
        </w:rPr>
        <w:t xml:space="preserve"> </w:t>
      </w:r>
      <w:r w:rsidRPr="007B77DA">
        <w:rPr>
          <w:rFonts w:ascii="Calibri" w:eastAsia="Calibri" w:hAnsi="Calibri" w:cs="Calibri"/>
          <w:sz w:val="20"/>
          <w:lang w:val="en-US"/>
        </w:rPr>
        <w:t>for</w:t>
      </w:r>
      <w:r w:rsidRPr="007B77DA">
        <w:rPr>
          <w:rFonts w:ascii="Calibri" w:eastAsia="Calibri" w:hAnsi="Calibri" w:cs="Calibri"/>
          <w:spacing w:val="-9"/>
          <w:sz w:val="20"/>
          <w:lang w:val="en-US"/>
        </w:rPr>
        <w:t xml:space="preserve"> </w:t>
      </w:r>
      <w:r w:rsidRPr="007B77DA">
        <w:rPr>
          <w:rFonts w:ascii="Calibri" w:eastAsia="Calibri" w:hAnsi="Calibri" w:cs="Calibri"/>
          <w:spacing w:val="-8"/>
          <w:sz w:val="20"/>
          <w:lang w:val="en-US"/>
        </w:rPr>
        <w:t xml:space="preserve">the </w:t>
      </w:r>
      <w:r w:rsidRPr="007B77DA">
        <w:rPr>
          <w:rFonts w:ascii="Calibri" w:eastAsia="Calibri" w:hAnsi="Calibri" w:cs="Calibri"/>
          <w:sz w:val="20"/>
          <w:lang w:val="en-US"/>
        </w:rPr>
        <w:t>entire</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carnival.</w:t>
      </w:r>
    </w:p>
    <w:p w14:paraId="44DCC178" w14:textId="77777777" w:rsidR="007B77DA" w:rsidRPr="007B77DA" w:rsidRDefault="007B77DA" w:rsidP="009E682A">
      <w:pPr>
        <w:widowControl w:val="0"/>
        <w:autoSpaceDE w:val="0"/>
        <w:autoSpaceDN w:val="0"/>
        <w:spacing w:after="0" w:line="240" w:lineRule="auto"/>
        <w:jc w:val="both"/>
        <w:rPr>
          <w:rFonts w:ascii="Calibri" w:eastAsia="Calibri" w:hAnsi="Calibri" w:cs="Calibri"/>
          <w:sz w:val="20"/>
          <w:szCs w:val="20"/>
          <w:lang w:val="en-US"/>
        </w:rPr>
      </w:pPr>
    </w:p>
    <w:p w14:paraId="63F7041D" w14:textId="77777777" w:rsidR="007B77DA" w:rsidRPr="007B77DA" w:rsidRDefault="007B77DA" w:rsidP="009E682A">
      <w:pPr>
        <w:widowControl w:val="0"/>
        <w:numPr>
          <w:ilvl w:val="1"/>
          <w:numId w:val="15"/>
        </w:numPr>
        <w:tabs>
          <w:tab w:val="left" w:pos="1896"/>
          <w:tab w:val="left" w:pos="1897"/>
        </w:tabs>
        <w:autoSpaceDE w:val="0"/>
        <w:autoSpaceDN w:val="0"/>
        <w:spacing w:after="0" w:line="240" w:lineRule="auto"/>
        <w:contextualSpacing/>
        <w:jc w:val="both"/>
        <w:rPr>
          <w:rFonts w:ascii="Calibri" w:eastAsia="Calibri" w:hAnsi="Calibri" w:cs="Calibri"/>
          <w:sz w:val="20"/>
          <w:lang w:val="en-US"/>
        </w:rPr>
      </w:pPr>
      <w:r w:rsidRPr="007B77DA">
        <w:rPr>
          <w:rFonts w:ascii="Calibri" w:eastAsia="Calibri" w:hAnsi="Calibri" w:cs="Calibri"/>
          <w:sz w:val="20"/>
          <w:lang w:val="en-US"/>
        </w:rPr>
        <w:t>School Swimming Caps should be</w:t>
      </w:r>
      <w:r w:rsidRPr="007B77DA">
        <w:rPr>
          <w:rFonts w:ascii="Calibri" w:eastAsia="Calibri" w:hAnsi="Calibri" w:cs="Calibri"/>
          <w:spacing w:val="-17"/>
          <w:sz w:val="20"/>
          <w:lang w:val="en-US"/>
        </w:rPr>
        <w:t xml:space="preserve"> </w:t>
      </w:r>
      <w:r w:rsidRPr="007B77DA">
        <w:rPr>
          <w:rFonts w:ascii="Calibri" w:eastAsia="Calibri" w:hAnsi="Calibri" w:cs="Calibri"/>
          <w:sz w:val="20"/>
          <w:lang w:val="en-US"/>
        </w:rPr>
        <w:t>worn.</w:t>
      </w:r>
    </w:p>
    <w:p w14:paraId="1665BF7A" w14:textId="77777777" w:rsidR="007B77DA" w:rsidRPr="007B77DA" w:rsidRDefault="007B77DA" w:rsidP="009E682A">
      <w:pPr>
        <w:ind w:left="720"/>
        <w:contextualSpacing/>
        <w:jc w:val="both"/>
        <w:rPr>
          <w:rFonts w:ascii="Calibri" w:eastAsia="Calibri" w:hAnsi="Calibri" w:cs="Calibri"/>
          <w:sz w:val="20"/>
          <w:lang w:val="en-US"/>
        </w:rPr>
      </w:pPr>
    </w:p>
    <w:p w14:paraId="586F7739" w14:textId="77777777" w:rsidR="007B77DA" w:rsidRPr="007B77DA" w:rsidRDefault="007B77DA" w:rsidP="009E682A">
      <w:pPr>
        <w:widowControl w:val="0"/>
        <w:numPr>
          <w:ilvl w:val="1"/>
          <w:numId w:val="15"/>
        </w:numPr>
        <w:tabs>
          <w:tab w:val="left" w:pos="1896"/>
          <w:tab w:val="left" w:pos="1897"/>
        </w:tabs>
        <w:autoSpaceDE w:val="0"/>
        <w:autoSpaceDN w:val="0"/>
        <w:spacing w:after="0" w:line="240" w:lineRule="auto"/>
        <w:contextualSpacing/>
        <w:jc w:val="both"/>
        <w:rPr>
          <w:rFonts w:ascii="Calibri" w:eastAsia="Calibri" w:hAnsi="Calibri" w:cs="Calibri"/>
          <w:sz w:val="20"/>
          <w:lang w:val="en-US"/>
        </w:rPr>
      </w:pPr>
      <w:r w:rsidRPr="007B77DA">
        <w:rPr>
          <w:rFonts w:ascii="Calibri" w:eastAsia="Calibri" w:hAnsi="Calibri" w:cs="Calibri"/>
          <w:sz w:val="20"/>
          <w:lang w:val="en-US"/>
        </w:rPr>
        <w:t>The second competitor who breaks will be</w:t>
      </w:r>
      <w:r w:rsidRPr="007B77DA">
        <w:rPr>
          <w:rFonts w:ascii="Calibri" w:eastAsia="Calibri" w:hAnsi="Calibri" w:cs="Calibri"/>
          <w:spacing w:val="-33"/>
          <w:sz w:val="20"/>
          <w:lang w:val="en-US"/>
        </w:rPr>
        <w:t xml:space="preserve"> </w:t>
      </w:r>
      <w:r w:rsidRPr="007B77DA">
        <w:rPr>
          <w:rFonts w:ascii="Calibri" w:eastAsia="Calibri" w:hAnsi="Calibri" w:cs="Calibri"/>
          <w:sz w:val="20"/>
          <w:lang w:val="en-US"/>
        </w:rPr>
        <w:t>disqualified.</w:t>
      </w:r>
    </w:p>
    <w:p w14:paraId="473D9F9F" w14:textId="77777777" w:rsidR="007B77DA" w:rsidRPr="007B77DA" w:rsidRDefault="007B77DA" w:rsidP="009E682A">
      <w:pPr>
        <w:ind w:left="720"/>
        <w:contextualSpacing/>
        <w:jc w:val="both"/>
        <w:rPr>
          <w:rFonts w:ascii="Calibri" w:eastAsia="Calibri" w:hAnsi="Calibri" w:cs="Calibri"/>
          <w:sz w:val="20"/>
          <w:lang w:val="en-US"/>
        </w:rPr>
      </w:pPr>
    </w:p>
    <w:p w14:paraId="22216F67" w14:textId="77777777" w:rsidR="007B77DA" w:rsidRPr="007B77DA" w:rsidRDefault="007B77DA" w:rsidP="009E682A">
      <w:pPr>
        <w:widowControl w:val="0"/>
        <w:numPr>
          <w:ilvl w:val="1"/>
          <w:numId w:val="15"/>
        </w:numPr>
        <w:tabs>
          <w:tab w:val="left" w:pos="1896"/>
          <w:tab w:val="left" w:pos="1897"/>
        </w:tabs>
        <w:autoSpaceDE w:val="0"/>
        <w:autoSpaceDN w:val="0"/>
        <w:spacing w:after="0" w:line="240" w:lineRule="auto"/>
        <w:contextualSpacing/>
        <w:jc w:val="both"/>
        <w:rPr>
          <w:rFonts w:ascii="Calibri" w:eastAsia="Calibri" w:hAnsi="Calibri" w:cs="Calibri"/>
          <w:sz w:val="20"/>
          <w:lang w:val="en-US"/>
        </w:rPr>
      </w:pPr>
      <w:r w:rsidRPr="007B77DA">
        <w:rPr>
          <w:rFonts w:ascii="Calibri" w:eastAsia="Calibri" w:hAnsi="Calibri" w:cs="Calibri"/>
          <w:sz w:val="20"/>
          <w:lang w:val="en-US"/>
        </w:rPr>
        <w:t>If</w:t>
      </w:r>
      <w:r w:rsidRPr="007B77DA">
        <w:rPr>
          <w:rFonts w:ascii="Calibri" w:eastAsia="Calibri" w:hAnsi="Calibri" w:cs="Calibri"/>
          <w:spacing w:val="-7"/>
          <w:sz w:val="20"/>
          <w:lang w:val="en-US"/>
        </w:rPr>
        <w:t xml:space="preserve"> </w:t>
      </w:r>
      <w:r w:rsidRPr="007B77DA">
        <w:rPr>
          <w:rFonts w:ascii="Calibri" w:eastAsia="Calibri" w:hAnsi="Calibri" w:cs="Calibri"/>
          <w:sz w:val="20"/>
          <w:lang w:val="en-US"/>
        </w:rPr>
        <w:t>a</w:t>
      </w:r>
      <w:r w:rsidRPr="007B77DA">
        <w:rPr>
          <w:rFonts w:ascii="Calibri" w:eastAsia="Calibri" w:hAnsi="Calibri" w:cs="Calibri"/>
          <w:spacing w:val="-6"/>
          <w:sz w:val="20"/>
          <w:lang w:val="en-US"/>
        </w:rPr>
        <w:t xml:space="preserve"> </w:t>
      </w:r>
      <w:r w:rsidRPr="007B77DA">
        <w:rPr>
          <w:rFonts w:ascii="Calibri" w:eastAsia="Calibri" w:hAnsi="Calibri" w:cs="Calibri"/>
          <w:sz w:val="20"/>
          <w:lang w:val="en-US"/>
        </w:rPr>
        <w:t>competitor</w:t>
      </w:r>
      <w:r w:rsidRPr="007B77DA">
        <w:rPr>
          <w:rFonts w:ascii="Calibri" w:eastAsia="Calibri" w:hAnsi="Calibri" w:cs="Calibri"/>
          <w:spacing w:val="-7"/>
          <w:sz w:val="20"/>
          <w:lang w:val="en-US"/>
        </w:rPr>
        <w:t xml:space="preserve"> </w:t>
      </w:r>
      <w:r w:rsidRPr="007B77DA">
        <w:rPr>
          <w:rFonts w:ascii="Calibri" w:eastAsia="Calibri" w:hAnsi="Calibri" w:cs="Calibri"/>
          <w:sz w:val="20"/>
          <w:lang w:val="en-US"/>
        </w:rPr>
        <w:t>is</w:t>
      </w:r>
      <w:r w:rsidRPr="007B77DA">
        <w:rPr>
          <w:rFonts w:ascii="Calibri" w:eastAsia="Calibri" w:hAnsi="Calibri" w:cs="Calibri"/>
          <w:spacing w:val="-6"/>
          <w:sz w:val="20"/>
          <w:lang w:val="en-US"/>
        </w:rPr>
        <w:t xml:space="preserve"> </w:t>
      </w:r>
      <w:r w:rsidRPr="007B77DA">
        <w:rPr>
          <w:rFonts w:ascii="Calibri" w:eastAsia="Calibri" w:hAnsi="Calibri" w:cs="Calibri"/>
          <w:sz w:val="20"/>
          <w:lang w:val="en-US"/>
        </w:rPr>
        <w:t>not</w:t>
      </w:r>
      <w:r w:rsidRPr="007B77DA">
        <w:rPr>
          <w:rFonts w:ascii="Calibri" w:eastAsia="Calibri" w:hAnsi="Calibri" w:cs="Calibri"/>
          <w:spacing w:val="-7"/>
          <w:sz w:val="20"/>
          <w:lang w:val="en-US"/>
        </w:rPr>
        <w:t xml:space="preserve"> </w:t>
      </w:r>
      <w:r w:rsidRPr="007B77DA">
        <w:rPr>
          <w:rFonts w:ascii="Calibri" w:eastAsia="Calibri" w:hAnsi="Calibri" w:cs="Calibri"/>
          <w:sz w:val="20"/>
          <w:lang w:val="en-US"/>
        </w:rPr>
        <w:t>present</w:t>
      </w:r>
      <w:r w:rsidRPr="007B77DA">
        <w:rPr>
          <w:rFonts w:ascii="Calibri" w:eastAsia="Calibri" w:hAnsi="Calibri" w:cs="Calibri"/>
          <w:spacing w:val="-6"/>
          <w:sz w:val="20"/>
          <w:lang w:val="en-US"/>
        </w:rPr>
        <w:t xml:space="preserve"> </w:t>
      </w:r>
      <w:r w:rsidRPr="007B77DA">
        <w:rPr>
          <w:rFonts w:ascii="Calibri" w:eastAsia="Calibri" w:hAnsi="Calibri" w:cs="Calibri"/>
          <w:sz w:val="20"/>
          <w:lang w:val="en-US"/>
        </w:rPr>
        <w:t>for</w:t>
      </w:r>
      <w:r w:rsidRPr="007B77DA">
        <w:rPr>
          <w:rFonts w:ascii="Calibri" w:eastAsia="Calibri" w:hAnsi="Calibri" w:cs="Calibri"/>
          <w:spacing w:val="-6"/>
          <w:sz w:val="20"/>
          <w:lang w:val="en-US"/>
        </w:rPr>
        <w:t xml:space="preserve"> </w:t>
      </w:r>
      <w:r w:rsidRPr="007B77DA">
        <w:rPr>
          <w:rFonts w:ascii="Calibri" w:eastAsia="Calibri" w:hAnsi="Calibri" w:cs="Calibri"/>
          <w:sz w:val="20"/>
          <w:lang w:val="en-US"/>
        </w:rPr>
        <w:t>the</w:t>
      </w:r>
      <w:r w:rsidRPr="007B77DA">
        <w:rPr>
          <w:rFonts w:ascii="Calibri" w:eastAsia="Calibri" w:hAnsi="Calibri" w:cs="Calibri"/>
          <w:spacing w:val="-7"/>
          <w:sz w:val="20"/>
          <w:lang w:val="en-US"/>
        </w:rPr>
        <w:t xml:space="preserve"> </w:t>
      </w:r>
      <w:r w:rsidRPr="007B77DA">
        <w:rPr>
          <w:rFonts w:ascii="Calibri" w:eastAsia="Calibri" w:hAnsi="Calibri" w:cs="Calibri"/>
          <w:sz w:val="20"/>
          <w:lang w:val="en-US"/>
        </w:rPr>
        <w:t>start</w:t>
      </w:r>
      <w:r w:rsidRPr="007B77DA">
        <w:rPr>
          <w:rFonts w:ascii="Calibri" w:eastAsia="Calibri" w:hAnsi="Calibri" w:cs="Calibri"/>
          <w:spacing w:val="-6"/>
          <w:sz w:val="20"/>
          <w:lang w:val="en-US"/>
        </w:rPr>
        <w:t xml:space="preserve"> </w:t>
      </w:r>
      <w:r w:rsidRPr="007B77DA">
        <w:rPr>
          <w:rFonts w:ascii="Calibri" w:eastAsia="Calibri" w:hAnsi="Calibri" w:cs="Calibri"/>
          <w:sz w:val="20"/>
          <w:lang w:val="en-US"/>
        </w:rPr>
        <w:t>of</w:t>
      </w:r>
      <w:r w:rsidRPr="007B77DA">
        <w:rPr>
          <w:rFonts w:ascii="Calibri" w:eastAsia="Calibri" w:hAnsi="Calibri" w:cs="Calibri"/>
          <w:spacing w:val="-7"/>
          <w:sz w:val="20"/>
          <w:lang w:val="en-US"/>
        </w:rPr>
        <w:t xml:space="preserve"> </w:t>
      </w:r>
      <w:r w:rsidRPr="007B77DA">
        <w:rPr>
          <w:rFonts w:ascii="Calibri" w:eastAsia="Calibri" w:hAnsi="Calibri" w:cs="Calibri"/>
          <w:sz w:val="20"/>
          <w:lang w:val="en-US"/>
        </w:rPr>
        <w:t>his/her</w:t>
      </w:r>
      <w:r w:rsidRPr="007B77DA">
        <w:rPr>
          <w:rFonts w:ascii="Calibri" w:eastAsia="Calibri" w:hAnsi="Calibri" w:cs="Calibri"/>
          <w:spacing w:val="-6"/>
          <w:sz w:val="20"/>
          <w:lang w:val="en-US"/>
        </w:rPr>
        <w:t xml:space="preserve"> </w:t>
      </w:r>
      <w:r w:rsidRPr="007B77DA">
        <w:rPr>
          <w:rFonts w:ascii="Calibri" w:eastAsia="Calibri" w:hAnsi="Calibri" w:cs="Calibri"/>
          <w:sz w:val="20"/>
          <w:lang w:val="en-US"/>
        </w:rPr>
        <w:t>event</w:t>
      </w:r>
      <w:r w:rsidRPr="007B77DA">
        <w:rPr>
          <w:rFonts w:ascii="Calibri" w:eastAsia="Calibri" w:hAnsi="Calibri" w:cs="Calibri"/>
          <w:spacing w:val="-7"/>
          <w:sz w:val="20"/>
          <w:lang w:val="en-US"/>
        </w:rPr>
        <w:t xml:space="preserve"> </w:t>
      </w:r>
      <w:r w:rsidRPr="007B77DA">
        <w:rPr>
          <w:rFonts w:ascii="Calibri" w:eastAsia="Calibri" w:hAnsi="Calibri" w:cs="Calibri"/>
          <w:sz w:val="20"/>
          <w:lang w:val="en-US"/>
        </w:rPr>
        <w:t>it</w:t>
      </w:r>
      <w:r w:rsidRPr="007B77DA">
        <w:rPr>
          <w:rFonts w:ascii="Calibri" w:eastAsia="Calibri" w:hAnsi="Calibri" w:cs="Calibri"/>
          <w:spacing w:val="-6"/>
          <w:sz w:val="20"/>
          <w:lang w:val="en-US"/>
        </w:rPr>
        <w:t xml:space="preserve"> </w:t>
      </w:r>
      <w:r w:rsidRPr="007B77DA">
        <w:rPr>
          <w:rFonts w:ascii="Calibri" w:eastAsia="Calibri" w:hAnsi="Calibri" w:cs="Calibri"/>
          <w:sz w:val="20"/>
          <w:lang w:val="en-US"/>
        </w:rPr>
        <w:t>shall</w:t>
      </w:r>
      <w:r w:rsidRPr="007B77DA">
        <w:rPr>
          <w:rFonts w:ascii="Calibri" w:eastAsia="Calibri" w:hAnsi="Calibri" w:cs="Calibri"/>
          <w:spacing w:val="-7"/>
          <w:sz w:val="20"/>
          <w:lang w:val="en-US"/>
        </w:rPr>
        <w:t xml:space="preserve"> </w:t>
      </w:r>
      <w:r w:rsidRPr="007B77DA">
        <w:rPr>
          <w:rFonts w:ascii="Calibri" w:eastAsia="Calibri" w:hAnsi="Calibri" w:cs="Calibri"/>
          <w:sz w:val="20"/>
          <w:lang w:val="en-US"/>
        </w:rPr>
        <w:t>start</w:t>
      </w:r>
      <w:r w:rsidRPr="007B77DA">
        <w:rPr>
          <w:rFonts w:ascii="Calibri" w:eastAsia="Calibri" w:hAnsi="Calibri" w:cs="Calibri"/>
          <w:spacing w:val="-6"/>
          <w:sz w:val="20"/>
          <w:lang w:val="en-US"/>
        </w:rPr>
        <w:t xml:space="preserve"> </w:t>
      </w:r>
      <w:r w:rsidRPr="007B77DA">
        <w:rPr>
          <w:rFonts w:ascii="Calibri" w:eastAsia="Calibri" w:hAnsi="Calibri" w:cs="Calibri"/>
          <w:sz w:val="20"/>
          <w:lang w:val="en-US"/>
        </w:rPr>
        <w:t>at</w:t>
      </w:r>
      <w:r w:rsidRPr="007B77DA">
        <w:rPr>
          <w:rFonts w:ascii="Calibri" w:eastAsia="Calibri" w:hAnsi="Calibri" w:cs="Calibri"/>
          <w:spacing w:val="-6"/>
          <w:sz w:val="20"/>
          <w:lang w:val="en-US"/>
        </w:rPr>
        <w:t xml:space="preserve"> </w:t>
      </w:r>
      <w:r w:rsidRPr="007B77DA">
        <w:rPr>
          <w:rFonts w:ascii="Calibri" w:eastAsia="Calibri" w:hAnsi="Calibri" w:cs="Calibri"/>
          <w:sz w:val="20"/>
          <w:lang w:val="en-US"/>
        </w:rPr>
        <w:t>the</w:t>
      </w:r>
      <w:r w:rsidRPr="007B77DA">
        <w:rPr>
          <w:rFonts w:ascii="Calibri" w:eastAsia="Calibri" w:hAnsi="Calibri" w:cs="Calibri"/>
          <w:spacing w:val="-7"/>
          <w:sz w:val="20"/>
          <w:lang w:val="en-US"/>
        </w:rPr>
        <w:t xml:space="preserve"> </w:t>
      </w:r>
      <w:r w:rsidRPr="007B77DA">
        <w:rPr>
          <w:rFonts w:ascii="Calibri" w:eastAsia="Calibri" w:hAnsi="Calibri" w:cs="Calibri"/>
          <w:sz w:val="20"/>
          <w:lang w:val="en-US"/>
        </w:rPr>
        <w:t>scheduled</w:t>
      </w:r>
      <w:r w:rsidRPr="007B77DA">
        <w:rPr>
          <w:rFonts w:ascii="Calibri" w:eastAsia="Calibri" w:hAnsi="Calibri" w:cs="Calibri"/>
          <w:spacing w:val="-6"/>
          <w:sz w:val="20"/>
          <w:lang w:val="en-US"/>
        </w:rPr>
        <w:t xml:space="preserve"> </w:t>
      </w:r>
      <w:r w:rsidRPr="007B77DA">
        <w:rPr>
          <w:rFonts w:ascii="Calibri" w:eastAsia="Calibri" w:hAnsi="Calibri" w:cs="Calibri"/>
          <w:sz w:val="20"/>
          <w:lang w:val="en-US"/>
        </w:rPr>
        <w:t>time.</w:t>
      </w:r>
    </w:p>
    <w:p w14:paraId="77BB97AF" w14:textId="77777777" w:rsidR="007B77DA" w:rsidRPr="007B77DA" w:rsidRDefault="007B77DA" w:rsidP="009E682A">
      <w:pPr>
        <w:ind w:left="720"/>
        <w:contextualSpacing/>
        <w:jc w:val="both"/>
        <w:rPr>
          <w:rFonts w:ascii="Calibri" w:eastAsia="Calibri" w:hAnsi="Calibri" w:cs="Calibri"/>
          <w:sz w:val="20"/>
          <w:lang w:val="en-US"/>
        </w:rPr>
      </w:pPr>
    </w:p>
    <w:p w14:paraId="72B70989" w14:textId="77777777" w:rsidR="007B77DA" w:rsidRPr="007B77DA" w:rsidRDefault="007B77DA" w:rsidP="009E682A">
      <w:pPr>
        <w:widowControl w:val="0"/>
        <w:numPr>
          <w:ilvl w:val="1"/>
          <w:numId w:val="15"/>
        </w:numPr>
        <w:tabs>
          <w:tab w:val="left" w:pos="1896"/>
          <w:tab w:val="left" w:pos="1897"/>
        </w:tabs>
        <w:autoSpaceDE w:val="0"/>
        <w:autoSpaceDN w:val="0"/>
        <w:spacing w:after="0" w:line="240" w:lineRule="auto"/>
        <w:contextualSpacing/>
        <w:jc w:val="both"/>
        <w:rPr>
          <w:rFonts w:ascii="Calibri" w:eastAsia="Calibri" w:hAnsi="Calibri" w:cs="Calibri"/>
          <w:sz w:val="20"/>
          <w:lang w:val="en-US"/>
        </w:rPr>
      </w:pPr>
      <w:r w:rsidRPr="007B77DA">
        <w:rPr>
          <w:rFonts w:ascii="Calibri" w:eastAsia="Calibri" w:hAnsi="Calibri" w:cs="Calibri"/>
          <w:sz w:val="20"/>
          <w:lang w:val="en-US"/>
        </w:rPr>
        <w:t>Competitors</w:t>
      </w:r>
      <w:r w:rsidRPr="007B77DA">
        <w:rPr>
          <w:rFonts w:ascii="Calibri" w:eastAsia="Calibri" w:hAnsi="Calibri" w:cs="Calibri"/>
          <w:spacing w:val="-6"/>
          <w:sz w:val="20"/>
          <w:lang w:val="en-US"/>
        </w:rPr>
        <w:t xml:space="preserve"> </w:t>
      </w:r>
      <w:r w:rsidRPr="007B77DA">
        <w:rPr>
          <w:rFonts w:ascii="Calibri" w:eastAsia="Calibri" w:hAnsi="Calibri" w:cs="Calibri"/>
          <w:sz w:val="20"/>
          <w:lang w:val="en-US"/>
        </w:rPr>
        <w:t>should</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be</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marshalled</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10</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minutes</w:t>
      </w:r>
      <w:r w:rsidRPr="007B77DA">
        <w:rPr>
          <w:rFonts w:ascii="Calibri" w:eastAsia="Calibri" w:hAnsi="Calibri" w:cs="Calibri"/>
          <w:spacing w:val="-6"/>
          <w:sz w:val="20"/>
          <w:lang w:val="en-US"/>
        </w:rPr>
        <w:t xml:space="preserve"> </w:t>
      </w:r>
      <w:r w:rsidRPr="007B77DA">
        <w:rPr>
          <w:rFonts w:ascii="Calibri" w:eastAsia="Calibri" w:hAnsi="Calibri" w:cs="Calibri"/>
          <w:sz w:val="20"/>
          <w:lang w:val="en-US"/>
        </w:rPr>
        <w:t>prior</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to</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the</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starting</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time.</w:t>
      </w:r>
    </w:p>
    <w:p w14:paraId="72F5BB70" w14:textId="77777777" w:rsidR="007B77DA" w:rsidRPr="007B77DA" w:rsidRDefault="007B77DA" w:rsidP="009E682A">
      <w:pPr>
        <w:ind w:left="720"/>
        <w:contextualSpacing/>
        <w:jc w:val="both"/>
        <w:rPr>
          <w:rFonts w:ascii="Calibri" w:eastAsia="Calibri" w:hAnsi="Calibri" w:cs="Calibri"/>
          <w:sz w:val="20"/>
          <w:lang w:val="en-US"/>
        </w:rPr>
      </w:pPr>
    </w:p>
    <w:p w14:paraId="58249C77" w14:textId="77777777" w:rsidR="007B77DA" w:rsidRPr="007B77DA" w:rsidRDefault="007B77DA" w:rsidP="009E682A">
      <w:pPr>
        <w:widowControl w:val="0"/>
        <w:numPr>
          <w:ilvl w:val="1"/>
          <w:numId w:val="15"/>
        </w:numPr>
        <w:tabs>
          <w:tab w:val="left" w:pos="1896"/>
          <w:tab w:val="left" w:pos="1897"/>
        </w:tabs>
        <w:autoSpaceDE w:val="0"/>
        <w:autoSpaceDN w:val="0"/>
        <w:spacing w:after="0" w:line="240" w:lineRule="auto"/>
        <w:contextualSpacing/>
        <w:jc w:val="both"/>
        <w:rPr>
          <w:rFonts w:ascii="Calibri" w:eastAsia="Calibri" w:hAnsi="Calibri" w:cs="Calibri"/>
          <w:sz w:val="20"/>
          <w:lang w:val="en-US"/>
        </w:rPr>
      </w:pPr>
      <w:r w:rsidRPr="007B77DA">
        <w:rPr>
          <w:rFonts w:ascii="Calibri" w:eastAsia="Calibri" w:hAnsi="Calibri" w:cs="Calibri"/>
          <w:sz w:val="20"/>
          <w:lang w:val="en-US"/>
        </w:rPr>
        <w:t>Official's</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guide</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Book</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of</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V.A.S.A.</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gives</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the</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definition</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of</w:t>
      </w:r>
      <w:r w:rsidRPr="007B77DA">
        <w:rPr>
          <w:rFonts w:ascii="Calibri" w:eastAsia="Calibri" w:hAnsi="Calibri" w:cs="Calibri"/>
          <w:spacing w:val="-5"/>
          <w:sz w:val="20"/>
          <w:lang w:val="en-US"/>
        </w:rPr>
        <w:t xml:space="preserve"> </w:t>
      </w:r>
      <w:r w:rsidRPr="007B77DA">
        <w:rPr>
          <w:rFonts w:ascii="Calibri" w:eastAsia="Calibri" w:hAnsi="Calibri" w:cs="Calibri"/>
          <w:sz w:val="20"/>
          <w:lang w:val="en-US"/>
        </w:rPr>
        <w:t>strokes.</w:t>
      </w:r>
    </w:p>
    <w:p w14:paraId="0F9366E9" w14:textId="77777777" w:rsidR="007B77DA" w:rsidRPr="007B77DA" w:rsidRDefault="007B77DA" w:rsidP="007B77DA">
      <w:pPr>
        <w:ind w:left="720"/>
        <w:contextualSpacing/>
        <w:jc w:val="both"/>
        <w:rPr>
          <w:rFonts w:ascii="Calibri" w:eastAsia="Calibri" w:hAnsi="Calibri" w:cs="Calibri"/>
          <w:sz w:val="20"/>
          <w:lang w:val="en-US"/>
        </w:rPr>
      </w:pPr>
    </w:p>
    <w:p w14:paraId="24DFBEC8" w14:textId="390FD636" w:rsidR="007B77DA" w:rsidRPr="009E682A" w:rsidRDefault="007B77DA" w:rsidP="007D3C9A">
      <w:pPr>
        <w:widowControl w:val="0"/>
        <w:numPr>
          <w:ilvl w:val="1"/>
          <w:numId w:val="15"/>
        </w:numPr>
        <w:tabs>
          <w:tab w:val="left" w:pos="1896"/>
          <w:tab w:val="left" w:pos="1897"/>
        </w:tabs>
        <w:autoSpaceDE w:val="0"/>
        <w:autoSpaceDN w:val="0"/>
        <w:spacing w:after="0" w:line="240" w:lineRule="auto"/>
        <w:contextualSpacing/>
        <w:jc w:val="both"/>
        <w:rPr>
          <w:rFonts w:ascii="Calibri" w:eastAsia="Calibri" w:hAnsi="Calibri" w:cs="Calibri"/>
          <w:b/>
          <w:sz w:val="20"/>
          <w:lang w:val="en-US"/>
        </w:rPr>
      </w:pPr>
      <w:r w:rsidRPr="007B77DA">
        <w:rPr>
          <w:rFonts w:ascii="Calibri" w:eastAsia="Calibri" w:hAnsi="Calibri" w:cs="Calibri"/>
          <w:sz w:val="20"/>
          <w:lang w:val="en-US"/>
        </w:rPr>
        <w:t xml:space="preserve"> There will be eleven blocks of events – Medley Relay, Freestyle (A, B, C &amp; D), Backstroke (A &amp; B), </w:t>
      </w:r>
      <w:r w:rsidRPr="007B77DA">
        <w:rPr>
          <w:rFonts w:ascii="Calibri" w:eastAsia="Calibri" w:hAnsi="Calibri" w:cs="Calibri"/>
          <w:sz w:val="20"/>
          <w:lang w:val="en-US"/>
        </w:rPr>
        <w:lastRenderedPageBreak/>
        <w:t xml:space="preserve">Breaststroke (A &amp; B), Butterfly (A), and Freestyle Relays. </w:t>
      </w:r>
      <w:r w:rsidRPr="009E682A">
        <w:rPr>
          <w:rFonts w:ascii="Calibri" w:eastAsia="Calibri" w:hAnsi="Calibri" w:cs="Calibri"/>
          <w:b/>
          <w:sz w:val="20"/>
          <w:lang w:val="en-US"/>
        </w:rPr>
        <w:t xml:space="preserve">Each school </w:t>
      </w:r>
      <w:r w:rsidR="009E682A" w:rsidRPr="009E682A">
        <w:rPr>
          <w:rFonts w:ascii="Calibri" w:eastAsia="Calibri" w:hAnsi="Calibri" w:cs="Calibri"/>
          <w:b/>
          <w:sz w:val="20"/>
          <w:lang w:val="en-US"/>
        </w:rPr>
        <w:t>will be allocated a lane that they will swim in for the entire carnival. T</w:t>
      </w:r>
      <w:r w:rsidRPr="009E682A">
        <w:rPr>
          <w:rFonts w:ascii="Calibri" w:eastAsia="Calibri" w:hAnsi="Calibri" w:cs="Calibri"/>
          <w:b/>
          <w:sz w:val="20"/>
          <w:lang w:val="en-US"/>
        </w:rPr>
        <w:t xml:space="preserve">here will be a rotation of one lane </w:t>
      </w:r>
      <w:r w:rsidR="009E682A" w:rsidRPr="009E682A">
        <w:rPr>
          <w:rFonts w:ascii="Calibri" w:eastAsia="Calibri" w:hAnsi="Calibri" w:cs="Calibri"/>
          <w:b/>
          <w:sz w:val="20"/>
          <w:lang w:val="en-US"/>
        </w:rPr>
        <w:t xml:space="preserve">per school </w:t>
      </w:r>
      <w:r w:rsidRPr="009E682A">
        <w:rPr>
          <w:rFonts w:ascii="Calibri" w:eastAsia="Calibri" w:hAnsi="Calibri" w:cs="Calibri"/>
          <w:b/>
          <w:sz w:val="20"/>
          <w:lang w:val="en-US"/>
        </w:rPr>
        <w:t>for each year.</w:t>
      </w:r>
    </w:p>
    <w:p w14:paraId="36A6B2BB" w14:textId="77777777" w:rsidR="007B77DA" w:rsidRPr="007B77DA" w:rsidRDefault="007B77DA" w:rsidP="007B77DA">
      <w:pPr>
        <w:ind w:left="720"/>
        <w:contextualSpacing/>
        <w:jc w:val="both"/>
        <w:rPr>
          <w:rFonts w:ascii="Calibri" w:eastAsia="Calibri" w:hAnsi="Calibri" w:cs="Calibri"/>
          <w:sz w:val="20"/>
          <w:lang w:val="en-US"/>
        </w:rPr>
      </w:pPr>
    </w:p>
    <w:p w14:paraId="5C22A2B1" w14:textId="77777777" w:rsidR="00985FE3" w:rsidRDefault="007B77DA" w:rsidP="007D3C9A">
      <w:pPr>
        <w:widowControl w:val="0"/>
        <w:numPr>
          <w:ilvl w:val="1"/>
          <w:numId w:val="15"/>
        </w:numPr>
        <w:tabs>
          <w:tab w:val="left" w:pos="1896"/>
          <w:tab w:val="left" w:pos="1897"/>
        </w:tabs>
        <w:autoSpaceDE w:val="0"/>
        <w:autoSpaceDN w:val="0"/>
        <w:spacing w:after="0" w:line="240" w:lineRule="auto"/>
        <w:contextualSpacing/>
        <w:jc w:val="both"/>
        <w:rPr>
          <w:rFonts w:ascii="Calibri" w:eastAsia="Calibri" w:hAnsi="Calibri" w:cs="Calibri"/>
          <w:sz w:val="20"/>
          <w:lang w:val="en-US"/>
        </w:rPr>
      </w:pPr>
      <w:r w:rsidRPr="00C855CD">
        <w:rPr>
          <w:rFonts w:ascii="Calibri" w:eastAsia="Calibri" w:hAnsi="Calibri" w:cs="Calibri"/>
          <w:position w:val="1"/>
          <w:sz w:val="20"/>
          <w:lang w:val="en-US"/>
        </w:rPr>
        <w:t xml:space="preserve"> Apart</w:t>
      </w:r>
      <w:r w:rsidRPr="00C855CD">
        <w:rPr>
          <w:rFonts w:ascii="Calibri" w:eastAsia="Calibri" w:hAnsi="Calibri" w:cs="Calibri"/>
          <w:spacing w:val="-13"/>
          <w:position w:val="1"/>
          <w:sz w:val="20"/>
          <w:lang w:val="en-US"/>
        </w:rPr>
        <w:t xml:space="preserve"> </w:t>
      </w:r>
      <w:r w:rsidRPr="00C855CD">
        <w:rPr>
          <w:rFonts w:ascii="Calibri" w:eastAsia="Calibri" w:hAnsi="Calibri" w:cs="Calibri"/>
          <w:position w:val="1"/>
          <w:sz w:val="20"/>
          <w:lang w:val="en-US"/>
        </w:rPr>
        <w:t>from</w:t>
      </w:r>
      <w:r w:rsidRPr="00C855CD">
        <w:rPr>
          <w:rFonts w:ascii="Calibri" w:eastAsia="Calibri" w:hAnsi="Calibri" w:cs="Calibri"/>
          <w:spacing w:val="-12"/>
          <w:position w:val="1"/>
          <w:sz w:val="20"/>
          <w:lang w:val="en-US"/>
        </w:rPr>
        <w:t xml:space="preserve"> </w:t>
      </w:r>
      <w:r w:rsidRPr="00C855CD">
        <w:rPr>
          <w:rFonts w:ascii="Calibri" w:eastAsia="Calibri" w:hAnsi="Calibri" w:cs="Calibri"/>
          <w:position w:val="1"/>
          <w:sz w:val="20"/>
          <w:lang w:val="en-US"/>
        </w:rPr>
        <w:t>any</w:t>
      </w:r>
      <w:r w:rsidRPr="00C855CD">
        <w:rPr>
          <w:rFonts w:ascii="Calibri" w:eastAsia="Calibri" w:hAnsi="Calibri" w:cs="Calibri"/>
          <w:spacing w:val="-12"/>
          <w:position w:val="1"/>
          <w:sz w:val="20"/>
          <w:lang w:val="en-US"/>
        </w:rPr>
        <w:t xml:space="preserve"> </w:t>
      </w:r>
      <w:r w:rsidRPr="00C855CD">
        <w:rPr>
          <w:rFonts w:ascii="Calibri" w:eastAsia="Calibri" w:hAnsi="Calibri" w:cs="Calibri"/>
          <w:position w:val="1"/>
          <w:sz w:val="20"/>
          <w:lang w:val="en-US"/>
        </w:rPr>
        <w:t>special</w:t>
      </w:r>
      <w:r w:rsidRPr="00C855CD">
        <w:rPr>
          <w:rFonts w:ascii="Calibri" w:eastAsia="Calibri" w:hAnsi="Calibri" w:cs="Calibri"/>
          <w:spacing w:val="-13"/>
          <w:position w:val="1"/>
          <w:sz w:val="20"/>
          <w:lang w:val="en-US"/>
        </w:rPr>
        <w:t xml:space="preserve"> </w:t>
      </w:r>
      <w:r w:rsidRPr="00C855CD">
        <w:rPr>
          <w:rFonts w:ascii="Calibri" w:eastAsia="Calibri" w:hAnsi="Calibri" w:cs="Calibri"/>
          <w:position w:val="1"/>
          <w:sz w:val="20"/>
          <w:lang w:val="en-US"/>
        </w:rPr>
        <w:t>rules</w:t>
      </w:r>
      <w:r w:rsidRPr="00C855CD">
        <w:rPr>
          <w:rFonts w:ascii="Calibri" w:eastAsia="Calibri" w:hAnsi="Calibri" w:cs="Calibri"/>
          <w:spacing w:val="-12"/>
          <w:position w:val="1"/>
          <w:sz w:val="20"/>
          <w:lang w:val="en-US"/>
        </w:rPr>
        <w:t xml:space="preserve"> </w:t>
      </w:r>
      <w:r w:rsidRPr="00C855CD">
        <w:rPr>
          <w:rFonts w:ascii="Calibri" w:eastAsia="Calibri" w:hAnsi="Calibri" w:cs="Calibri"/>
          <w:position w:val="1"/>
          <w:sz w:val="20"/>
          <w:lang w:val="en-US"/>
        </w:rPr>
        <w:t>listed</w:t>
      </w:r>
      <w:r w:rsidRPr="00C855CD">
        <w:rPr>
          <w:rFonts w:ascii="Calibri" w:eastAsia="Calibri" w:hAnsi="Calibri" w:cs="Calibri"/>
          <w:spacing w:val="-12"/>
          <w:position w:val="1"/>
          <w:sz w:val="20"/>
          <w:lang w:val="en-US"/>
        </w:rPr>
        <w:t xml:space="preserve"> </w:t>
      </w:r>
      <w:r w:rsidRPr="00C855CD">
        <w:rPr>
          <w:rFonts w:ascii="Calibri" w:eastAsia="Calibri" w:hAnsi="Calibri" w:cs="Calibri"/>
          <w:position w:val="1"/>
          <w:sz w:val="20"/>
          <w:lang w:val="en-US"/>
        </w:rPr>
        <w:t>in</w:t>
      </w:r>
      <w:r w:rsidRPr="00C855CD">
        <w:rPr>
          <w:rFonts w:ascii="Calibri" w:eastAsia="Calibri" w:hAnsi="Calibri" w:cs="Calibri"/>
          <w:spacing w:val="-13"/>
          <w:position w:val="1"/>
          <w:sz w:val="20"/>
          <w:lang w:val="en-US"/>
        </w:rPr>
        <w:t xml:space="preserve"> </w:t>
      </w:r>
      <w:r w:rsidRPr="00C855CD">
        <w:rPr>
          <w:rFonts w:ascii="Calibri" w:eastAsia="Calibri" w:hAnsi="Calibri" w:cs="Calibri"/>
          <w:position w:val="1"/>
          <w:sz w:val="20"/>
          <w:lang w:val="en-US"/>
        </w:rPr>
        <w:t>this</w:t>
      </w:r>
      <w:r w:rsidRPr="00C855CD">
        <w:rPr>
          <w:rFonts w:ascii="Calibri" w:eastAsia="Calibri" w:hAnsi="Calibri" w:cs="Calibri"/>
          <w:spacing w:val="-12"/>
          <w:position w:val="1"/>
          <w:sz w:val="20"/>
          <w:lang w:val="en-US"/>
        </w:rPr>
        <w:t xml:space="preserve"> </w:t>
      </w:r>
      <w:r w:rsidRPr="00C855CD">
        <w:rPr>
          <w:rFonts w:ascii="Calibri" w:eastAsia="Calibri" w:hAnsi="Calibri" w:cs="Calibri"/>
          <w:position w:val="1"/>
          <w:sz w:val="20"/>
          <w:lang w:val="en-US"/>
        </w:rPr>
        <w:t>handbook</w:t>
      </w:r>
      <w:r w:rsidRPr="00C855CD">
        <w:rPr>
          <w:rFonts w:ascii="Calibri" w:eastAsia="Calibri" w:hAnsi="Calibri" w:cs="Calibri"/>
          <w:spacing w:val="-12"/>
          <w:position w:val="1"/>
          <w:sz w:val="20"/>
          <w:lang w:val="en-US"/>
        </w:rPr>
        <w:t xml:space="preserve"> </w:t>
      </w:r>
      <w:r w:rsidRPr="00C855CD">
        <w:rPr>
          <w:rFonts w:ascii="Calibri" w:eastAsia="Calibri" w:hAnsi="Calibri" w:cs="Calibri"/>
          <w:position w:val="1"/>
          <w:sz w:val="20"/>
          <w:lang w:val="en-US"/>
        </w:rPr>
        <w:t>the</w:t>
      </w:r>
      <w:r w:rsidRPr="00C855CD">
        <w:rPr>
          <w:rFonts w:ascii="Calibri" w:eastAsia="Calibri" w:hAnsi="Calibri" w:cs="Calibri"/>
          <w:spacing w:val="-13"/>
          <w:position w:val="1"/>
          <w:sz w:val="20"/>
          <w:lang w:val="en-US"/>
        </w:rPr>
        <w:t xml:space="preserve"> </w:t>
      </w:r>
      <w:r w:rsidRPr="00C855CD">
        <w:rPr>
          <w:rFonts w:ascii="Calibri" w:eastAsia="Calibri" w:hAnsi="Calibri" w:cs="Calibri"/>
          <w:position w:val="1"/>
          <w:sz w:val="20"/>
          <w:lang w:val="en-US"/>
        </w:rPr>
        <w:t>carnival</w:t>
      </w:r>
      <w:r w:rsidRPr="00C855CD">
        <w:rPr>
          <w:rFonts w:ascii="Calibri" w:eastAsia="Calibri" w:hAnsi="Calibri" w:cs="Calibri"/>
          <w:spacing w:val="-12"/>
          <w:position w:val="1"/>
          <w:sz w:val="20"/>
          <w:lang w:val="en-US"/>
        </w:rPr>
        <w:t xml:space="preserve"> </w:t>
      </w:r>
      <w:r w:rsidRPr="00C855CD">
        <w:rPr>
          <w:rFonts w:ascii="Calibri" w:eastAsia="Calibri" w:hAnsi="Calibri" w:cs="Calibri"/>
          <w:position w:val="1"/>
          <w:sz w:val="20"/>
          <w:lang w:val="en-US"/>
        </w:rPr>
        <w:t>shall</w:t>
      </w:r>
      <w:r w:rsidRPr="00C855CD">
        <w:rPr>
          <w:rFonts w:ascii="Calibri" w:eastAsia="Calibri" w:hAnsi="Calibri" w:cs="Calibri"/>
          <w:spacing w:val="-12"/>
          <w:position w:val="1"/>
          <w:sz w:val="20"/>
          <w:lang w:val="en-US"/>
        </w:rPr>
        <w:t xml:space="preserve"> </w:t>
      </w:r>
      <w:r w:rsidRPr="00C855CD">
        <w:rPr>
          <w:rFonts w:ascii="Calibri" w:eastAsia="Calibri" w:hAnsi="Calibri" w:cs="Calibri"/>
          <w:position w:val="1"/>
          <w:sz w:val="20"/>
          <w:lang w:val="en-US"/>
        </w:rPr>
        <w:t>be</w:t>
      </w:r>
      <w:r w:rsidRPr="00C855CD">
        <w:rPr>
          <w:rFonts w:ascii="Calibri" w:eastAsia="Calibri" w:hAnsi="Calibri" w:cs="Calibri"/>
          <w:spacing w:val="-13"/>
          <w:position w:val="1"/>
          <w:sz w:val="20"/>
          <w:lang w:val="en-US"/>
        </w:rPr>
        <w:t xml:space="preserve"> </w:t>
      </w:r>
      <w:r w:rsidRPr="00C855CD">
        <w:rPr>
          <w:rFonts w:ascii="Calibri" w:eastAsia="Calibri" w:hAnsi="Calibri" w:cs="Calibri"/>
          <w:position w:val="1"/>
          <w:sz w:val="20"/>
          <w:lang w:val="en-US"/>
        </w:rPr>
        <w:t>conducted</w:t>
      </w:r>
      <w:r w:rsidRPr="00C855CD">
        <w:rPr>
          <w:rFonts w:ascii="Calibri" w:eastAsia="Calibri" w:hAnsi="Calibri" w:cs="Calibri"/>
          <w:spacing w:val="-12"/>
          <w:position w:val="1"/>
          <w:sz w:val="20"/>
          <w:lang w:val="en-US"/>
        </w:rPr>
        <w:t xml:space="preserve"> </w:t>
      </w:r>
      <w:r w:rsidRPr="00C855CD">
        <w:rPr>
          <w:rFonts w:ascii="Calibri" w:eastAsia="Calibri" w:hAnsi="Calibri" w:cs="Calibri"/>
          <w:position w:val="1"/>
          <w:sz w:val="20"/>
          <w:lang w:val="en-US"/>
        </w:rPr>
        <w:t>according</w:t>
      </w:r>
      <w:r w:rsidRPr="00C855CD">
        <w:rPr>
          <w:rFonts w:ascii="Calibri" w:eastAsia="Calibri" w:hAnsi="Calibri" w:cs="Calibri"/>
          <w:spacing w:val="-12"/>
          <w:position w:val="1"/>
          <w:sz w:val="20"/>
          <w:lang w:val="en-US"/>
        </w:rPr>
        <w:t xml:space="preserve"> </w:t>
      </w:r>
      <w:r w:rsidRPr="00C855CD">
        <w:rPr>
          <w:rFonts w:ascii="Calibri" w:eastAsia="Calibri" w:hAnsi="Calibri" w:cs="Calibri"/>
          <w:spacing w:val="-10"/>
          <w:position w:val="1"/>
          <w:sz w:val="20"/>
          <w:lang w:val="en-US"/>
        </w:rPr>
        <w:t>to</w:t>
      </w:r>
      <w:r w:rsidRPr="00C855CD">
        <w:rPr>
          <w:rFonts w:ascii="Calibri" w:eastAsia="Calibri" w:hAnsi="Calibri" w:cs="Calibri"/>
          <w:spacing w:val="-10"/>
          <w:sz w:val="20"/>
          <w:lang w:val="en-US"/>
        </w:rPr>
        <w:t xml:space="preserve"> </w:t>
      </w:r>
      <w:r w:rsidRPr="00C855CD">
        <w:rPr>
          <w:rFonts w:ascii="Calibri" w:eastAsia="Calibri" w:hAnsi="Calibri" w:cs="Calibri"/>
          <w:sz w:val="20"/>
          <w:lang w:val="en-US"/>
        </w:rPr>
        <w:t>the rules of Swimming</w:t>
      </w:r>
      <w:r w:rsidRPr="00C855CD">
        <w:rPr>
          <w:rFonts w:ascii="Calibri" w:eastAsia="Calibri" w:hAnsi="Calibri" w:cs="Calibri"/>
          <w:spacing w:val="-18"/>
          <w:sz w:val="20"/>
          <w:lang w:val="en-US"/>
        </w:rPr>
        <w:t xml:space="preserve"> </w:t>
      </w:r>
      <w:r w:rsidRPr="00C855CD">
        <w:rPr>
          <w:rFonts w:ascii="Calibri" w:eastAsia="Calibri" w:hAnsi="Calibri" w:cs="Calibri"/>
          <w:sz w:val="20"/>
          <w:lang w:val="en-US"/>
        </w:rPr>
        <w:t>Victoria.</w:t>
      </w:r>
      <w:r w:rsidR="00C855CD" w:rsidRPr="00C855CD">
        <w:rPr>
          <w:rFonts w:ascii="Calibri" w:eastAsia="Calibri" w:hAnsi="Calibri" w:cs="Calibri"/>
          <w:sz w:val="20"/>
          <w:lang w:val="en-US"/>
        </w:rPr>
        <w:t xml:space="preserve">  </w:t>
      </w:r>
    </w:p>
    <w:p w14:paraId="3F9A5252" w14:textId="7B6321AB" w:rsidR="009E682A" w:rsidRDefault="00985FE3" w:rsidP="00985FE3">
      <w:pPr>
        <w:widowControl w:val="0"/>
        <w:tabs>
          <w:tab w:val="left" w:pos="1896"/>
          <w:tab w:val="left" w:pos="1897"/>
        </w:tabs>
        <w:autoSpaceDE w:val="0"/>
        <w:autoSpaceDN w:val="0"/>
        <w:spacing w:after="0" w:line="240" w:lineRule="auto"/>
        <w:contextualSpacing/>
        <w:jc w:val="both"/>
        <w:rPr>
          <w:rFonts w:ascii="Calibri" w:eastAsia="Calibri" w:hAnsi="Calibri" w:cs="Calibri"/>
          <w:sz w:val="20"/>
          <w:lang w:val="en-US"/>
        </w:rPr>
      </w:pPr>
      <w:r w:rsidRPr="00985FE3">
        <w:rPr>
          <w:rFonts w:ascii="Calibri" w:eastAsia="Calibri" w:hAnsi="Calibri" w:cs="Calibri"/>
          <w:color w:val="0563C1"/>
          <w:sz w:val="20"/>
          <w:lang w:val="en-US"/>
        </w:rPr>
        <w:t xml:space="preserve">               </w:t>
      </w:r>
      <w:r w:rsidR="009E682A" w:rsidRPr="009E682A">
        <w:rPr>
          <w:rFonts w:ascii="Calibri" w:eastAsia="Calibri" w:hAnsi="Calibri" w:cs="Calibri"/>
          <w:color w:val="0563C1"/>
          <w:sz w:val="20"/>
          <w:lang w:val="en-US"/>
        </w:rPr>
        <w:t>https://www.fina.org/</w:t>
      </w:r>
      <w:r w:rsidRPr="00985FE3">
        <w:rPr>
          <w:rFonts w:ascii="Calibri" w:eastAsia="Calibri" w:hAnsi="Calibri" w:cs="Calibri"/>
          <w:color w:val="0563C1"/>
          <w:sz w:val="20"/>
          <w:lang w:val="en-US"/>
        </w:rPr>
        <w:t xml:space="preserve"> </w:t>
      </w:r>
    </w:p>
    <w:p w14:paraId="2701C7E3" w14:textId="77777777" w:rsidR="007B77DA" w:rsidRPr="007B77DA" w:rsidRDefault="007B77DA" w:rsidP="007B77DA">
      <w:pPr>
        <w:widowControl w:val="0"/>
        <w:autoSpaceDE w:val="0"/>
        <w:autoSpaceDN w:val="0"/>
        <w:spacing w:after="0" w:line="240" w:lineRule="auto"/>
        <w:rPr>
          <w:rFonts w:ascii="Calibri" w:eastAsia="Calibri" w:hAnsi="Calibri" w:cs="Calibri"/>
          <w:sz w:val="20"/>
          <w:lang w:val="en-US"/>
        </w:rPr>
      </w:pPr>
    </w:p>
    <w:p w14:paraId="2EE09D1C" w14:textId="63DD248B" w:rsidR="00A82578" w:rsidRPr="00A82578" w:rsidRDefault="00C74554" w:rsidP="00C74554">
      <w:pPr>
        <w:pStyle w:val="Heading2"/>
        <w:rPr>
          <w:rFonts w:eastAsia="Calibri"/>
          <w:u w:color="000000"/>
          <w:lang w:val="en-US"/>
        </w:rPr>
      </w:pPr>
      <w:bookmarkStart w:id="315" w:name="_Toc156917063"/>
      <w:r>
        <w:rPr>
          <w:rFonts w:eastAsia="Calibri"/>
          <w:u w:color="000000"/>
          <w:lang w:val="en-US"/>
        </w:rPr>
        <w:t>11.</w:t>
      </w:r>
      <w:r w:rsidR="00336C75">
        <w:rPr>
          <w:rFonts w:eastAsia="Calibri"/>
          <w:u w:color="000000"/>
          <w:lang w:val="en-US"/>
        </w:rPr>
        <w:t>3</w:t>
      </w:r>
      <w:r w:rsidR="00A82578" w:rsidRPr="00A82578">
        <w:rPr>
          <w:rFonts w:eastAsia="Calibri"/>
          <w:u w:color="000000"/>
          <w:lang w:val="en-US"/>
        </w:rPr>
        <w:t xml:space="preserve"> CARNIVAL ORGANISATION</w:t>
      </w:r>
      <w:bookmarkEnd w:id="315"/>
    </w:p>
    <w:p w14:paraId="79F7FA7C" w14:textId="77777777" w:rsidR="00A82578" w:rsidRPr="00A82578" w:rsidRDefault="00A82578" w:rsidP="00A82578">
      <w:pPr>
        <w:widowControl w:val="0"/>
        <w:autoSpaceDE w:val="0"/>
        <w:autoSpaceDN w:val="0"/>
        <w:spacing w:after="0" w:line="240" w:lineRule="auto"/>
        <w:rPr>
          <w:rFonts w:ascii="Calibri" w:eastAsia="Calibri" w:hAnsi="Calibri" w:cs="Times New Roman"/>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293"/>
        <w:gridCol w:w="1292"/>
        <w:gridCol w:w="1492"/>
        <w:gridCol w:w="2088"/>
      </w:tblGrid>
      <w:tr w:rsidR="00A82578" w:rsidRPr="00A82578" w14:paraId="0F77BF2C" w14:textId="77777777" w:rsidTr="00734E7F">
        <w:tc>
          <w:tcPr>
            <w:tcW w:w="2482" w:type="dxa"/>
          </w:tcPr>
          <w:p w14:paraId="3951538B" w14:textId="77777777" w:rsidR="00A82578" w:rsidRPr="00A82578" w:rsidRDefault="00A82578" w:rsidP="00A82578">
            <w:pPr>
              <w:widowControl w:val="0"/>
              <w:autoSpaceDE w:val="0"/>
              <w:autoSpaceDN w:val="0"/>
              <w:rPr>
                <w:rFonts w:ascii="Calibri" w:eastAsia="Calibri" w:hAnsi="Calibri" w:cs="Times New Roman"/>
                <w:lang w:val="en-US"/>
              </w:rPr>
            </w:pPr>
          </w:p>
        </w:tc>
        <w:tc>
          <w:tcPr>
            <w:tcW w:w="1293" w:type="dxa"/>
          </w:tcPr>
          <w:p w14:paraId="7FFED5EE" w14:textId="77777777" w:rsidR="00A82578" w:rsidRPr="00A82578" w:rsidRDefault="00A82578" w:rsidP="00700B44">
            <w:pPr>
              <w:widowControl w:val="0"/>
              <w:autoSpaceDE w:val="0"/>
              <w:autoSpaceDN w:val="0"/>
              <w:jc w:val="center"/>
              <w:rPr>
                <w:rFonts w:ascii="Calibri" w:eastAsia="Calibri" w:hAnsi="Calibri" w:cs="Times New Roman"/>
                <w:b/>
                <w:bCs/>
                <w:lang w:val="en-US"/>
              </w:rPr>
            </w:pPr>
            <w:r w:rsidRPr="00A82578">
              <w:rPr>
                <w:rFonts w:ascii="Calibri" w:eastAsia="Calibri" w:hAnsi="Calibri" w:cs="Times New Roman"/>
                <w:b/>
                <w:bCs/>
                <w:lang w:val="en-US"/>
              </w:rPr>
              <w:t>Executive Officer</w:t>
            </w:r>
          </w:p>
        </w:tc>
        <w:tc>
          <w:tcPr>
            <w:tcW w:w="1292" w:type="dxa"/>
          </w:tcPr>
          <w:p w14:paraId="6E6214E0" w14:textId="77777777" w:rsidR="00A82578" w:rsidRPr="00A82578" w:rsidRDefault="00A82578" w:rsidP="00700B44">
            <w:pPr>
              <w:widowControl w:val="0"/>
              <w:autoSpaceDE w:val="0"/>
              <w:autoSpaceDN w:val="0"/>
              <w:jc w:val="center"/>
              <w:rPr>
                <w:rFonts w:ascii="Calibri" w:eastAsia="Calibri" w:hAnsi="Calibri" w:cs="Times New Roman"/>
                <w:b/>
                <w:bCs/>
                <w:lang w:val="en-US"/>
              </w:rPr>
            </w:pPr>
            <w:r w:rsidRPr="00A82578">
              <w:rPr>
                <w:rFonts w:ascii="Calibri" w:eastAsia="Calibri" w:hAnsi="Calibri" w:cs="Times New Roman"/>
                <w:b/>
                <w:bCs/>
                <w:lang w:val="en-US"/>
              </w:rPr>
              <w:t>Host School</w:t>
            </w:r>
          </w:p>
          <w:p w14:paraId="43C7DAAC" w14:textId="4070E6ED" w:rsidR="00A82578" w:rsidRPr="00A82578" w:rsidRDefault="00700B44" w:rsidP="00700B44">
            <w:pPr>
              <w:widowControl w:val="0"/>
              <w:autoSpaceDE w:val="0"/>
              <w:autoSpaceDN w:val="0"/>
              <w:jc w:val="center"/>
              <w:rPr>
                <w:rFonts w:ascii="Calibri" w:eastAsia="Calibri" w:hAnsi="Calibri" w:cs="Times New Roman"/>
                <w:b/>
                <w:bCs/>
                <w:lang w:val="en-US"/>
              </w:rPr>
            </w:pPr>
            <w:r>
              <w:rPr>
                <w:rFonts w:ascii="Calibri" w:eastAsia="Calibri" w:hAnsi="Calibri" w:cs="Times New Roman"/>
                <w:b/>
                <w:bCs/>
                <w:lang w:val="en-US"/>
              </w:rPr>
              <w:t>BG</w:t>
            </w:r>
          </w:p>
        </w:tc>
        <w:tc>
          <w:tcPr>
            <w:tcW w:w="1492" w:type="dxa"/>
          </w:tcPr>
          <w:p w14:paraId="651CD7B7" w14:textId="77777777" w:rsidR="00A82578" w:rsidRPr="00A82578" w:rsidRDefault="00A82578" w:rsidP="00700B44">
            <w:pPr>
              <w:widowControl w:val="0"/>
              <w:autoSpaceDE w:val="0"/>
              <w:autoSpaceDN w:val="0"/>
              <w:jc w:val="center"/>
              <w:rPr>
                <w:rFonts w:ascii="Calibri" w:eastAsia="Calibri" w:hAnsi="Calibri" w:cs="Times New Roman"/>
                <w:b/>
                <w:bCs/>
                <w:lang w:val="en-US"/>
              </w:rPr>
            </w:pPr>
            <w:r w:rsidRPr="00A82578">
              <w:rPr>
                <w:rFonts w:ascii="Calibri" w:eastAsia="Calibri" w:hAnsi="Calibri" w:cs="Times New Roman"/>
                <w:b/>
                <w:bCs/>
                <w:lang w:val="en-US"/>
              </w:rPr>
              <w:t>Participating Schools</w:t>
            </w:r>
          </w:p>
        </w:tc>
        <w:tc>
          <w:tcPr>
            <w:tcW w:w="2088" w:type="dxa"/>
          </w:tcPr>
          <w:p w14:paraId="1E8C8284" w14:textId="29514787" w:rsidR="00A82578" w:rsidRPr="00A82578" w:rsidRDefault="00A82578" w:rsidP="00700B44">
            <w:pPr>
              <w:widowControl w:val="0"/>
              <w:autoSpaceDE w:val="0"/>
              <w:autoSpaceDN w:val="0"/>
              <w:jc w:val="center"/>
              <w:rPr>
                <w:rFonts w:ascii="Calibri" w:eastAsia="Calibri" w:hAnsi="Calibri" w:cs="Times New Roman"/>
                <w:b/>
                <w:bCs/>
                <w:lang w:val="en-US"/>
              </w:rPr>
            </w:pPr>
            <w:r w:rsidRPr="00A82578">
              <w:rPr>
                <w:rFonts w:ascii="Calibri" w:eastAsia="Calibri" w:hAnsi="Calibri" w:cs="Times New Roman"/>
                <w:b/>
                <w:bCs/>
                <w:lang w:val="en-US"/>
              </w:rPr>
              <w:t>Other</w:t>
            </w:r>
            <w:r w:rsidR="00700B44">
              <w:rPr>
                <w:rFonts w:ascii="Calibri" w:eastAsia="Calibri" w:hAnsi="Calibri" w:cs="Times New Roman"/>
                <w:b/>
                <w:bCs/>
                <w:lang w:val="en-US"/>
              </w:rPr>
              <w:t xml:space="preserve"> / Swim Vic</w:t>
            </w:r>
          </w:p>
        </w:tc>
      </w:tr>
      <w:tr w:rsidR="00700B44" w:rsidRPr="00A82578" w14:paraId="4B459752" w14:textId="77777777" w:rsidTr="00734E7F">
        <w:tc>
          <w:tcPr>
            <w:tcW w:w="2482" w:type="dxa"/>
          </w:tcPr>
          <w:p w14:paraId="2732B008" w14:textId="5066C2A7" w:rsidR="00700B44" w:rsidRPr="00A82578" w:rsidRDefault="00700B44" w:rsidP="00A82578">
            <w:pPr>
              <w:widowControl w:val="0"/>
              <w:autoSpaceDE w:val="0"/>
              <w:autoSpaceDN w:val="0"/>
              <w:rPr>
                <w:rFonts w:ascii="Calibri" w:eastAsia="Calibri" w:hAnsi="Calibri" w:cs="Times New Roman"/>
                <w:lang w:val="en-US"/>
              </w:rPr>
            </w:pPr>
            <w:r>
              <w:rPr>
                <w:rFonts w:ascii="Calibri" w:eastAsia="Calibri" w:hAnsi="Calibri" w:cs="Times New Roman"/>
                <w:lang w:val="en-US"/>
              </w:rPr>
              <w:t>Host School</w:t>
            </w:r>
          </w:p>
        </w:tc>
        <w:tc>
          <w:tcPr>
            <w:tcW w:w="1293" w:type="dxa"/>
          </w:tcPr>
          <w:p w14:paraId="5E97EF7B" w14:textId="77777777" w:rsidR="00700B44" w:rsidRPr="00A82578" w:rsidRDefault="00700B44" w:rsidP="00336C75">
            <w:pPr>
              <w:widowControl w:val="0"/>
              <w:autoSpaceDE w:val="0"/>
              <w:autoSpaceDN w:val="0"/>
              <w:jc w:val="center"/>
              <w:rPr>
                <w:rFonts w:ascii="Calibri" w:eastAsia="Calibri" w:hAnsi="Calibri" w:cs="Times New Roman"/>
                <w:lang w:val="en-US"/>
              </w:rPr>
            </w:pPr>
          </w:p>
        </w:tc>
        <w:tc>
          <w:tcPr>
            <w:tcW w:w="1292" w:type="dxa"/>
          </w:tcPr>
          <w:p w14:paraId="05CB33F4" w14:textId="11467197" w:rsidR="00700B44" w:rsidRPr="00A82578" w:rsidRDefault="00700B44"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X</w:t>
            </w:r>
          </w:p>
        </w:tc>
        <w:tc>
          <w:tcPr>
            <w:tcW w:w="1492" w:type="dxa"/>
          </w:tcPr>
          <w:p w14:paraId="5F94CB31" w14:textId="77777777" w:rsidR="00700B44" w:rsidRPr="00A82578" w:rsidRDefault="00700B44" w:rsidP="00336C75">
            <w:pPr>
              <w:widowControl w:val="0"/>
              <w:autoSpaceDE w:val="0"/>
              <w:autoSpaceDN w:val="0"/>
              <w:jc w:val="center"/>
              <w:rPr>
                <w:rFonts w:ascii="Calibri" w:eastAsia="Calibri" w:hAnsi="Calibri" w:cs="Times New Roman"/>
                <w:lang w:val="en-US"/>
              </w:rPr>
            </w:pPr>
          </w:p>
        </w:tc>
        <w:tc>
          <w:tcPr>
            <w:tcW w:w="2088" w:type="dxa"/>
          </w:tcPr>
          <w:p w14:paraId="6A43EF70" w14:textId="77777777" w:rsidR="00700B44" w:rsidRPr="00A82578" w:rsidRDefault="00700B44" w:rsidP="00336C75">
            <w:pPr>
              <w:widowControl w:val="0"/>
              <w:autoSpaceDE w:val="0"/>
              <w:autoSpaceDN w:val="0"/>
              <w:jc w:val="center"/>
              <w:rPr>
                <w:rFonts w:ascii="Calibri" w:eastAsia="Calibri" w:hAnsi="Calibri" w:cs="Times New Roman"/>
                <w:lang w:val="en-US"/>
              </w:rPr>
            </w:pPr>
          </w:p>
        </w:tc>
      </w:tr>
      <w:tr w:rsidR="00A82578" w:rsidRPr="00A82578" w14:paraId="5FE90458" w14:textId="77777777" w:rsidTr="00734E7F">
        <w:tc>
          <w:tcPr>
            <w:tcW w:w="2482" w:type="dxa"/>
          </w:tcPr>
          <w:p w14:paraId="7FEDBDD1" w14:textId="598AB5A7" w:rsidR="00A82578" w:rsidRPr="00A82578" w:rsidRDefault="00A82578" w:rsidP="00A82578">
            <w:pPr>
              <w:widowControl w:val="0"/>
              <w:autoSpaceDE w:val="0"/>
              <w:autoSpaceDN w:val="0"/>
              <w:rPr>
                <w:rFonts w:ascii="Calibri" w:eastAsia="Calibri" w:hAnsi="Calibri" w:cs="Times New Roman"/>
                <w:lang w:val="en-US"/>
              </w:rPr>
            </w:pPr>
            <w:r w:rsidRPr="00A82578">
              <w:rPr>
                <w:rFonts w:ascii="Calibri" w:eastAsia="Calibri" w:hAnsi="Calibri" w:cs="Times New Roman"/>
                <w:lang w:val="en-US"/>
              </w:rPr>
              <w:t xml:space="preserve">Booking of </w:t>
            </w:r>
            <w:r w:rsidR="00C74554">
              <w:rPr>
                <w:rFonts w:ascii="Calibri" w:eastAsia="Calibri" w:hAnsi="Calibri" w:cs="Times New Roman"/>
                <w:lang w:val="en-US"/>
              </w:rPr>
              <w:t>MSAC</w:t>
            </w:r>
          </w:p>
        </w:tc>
        <w:tc>
          <w:tcPr>
            <w:tcW w:w="1293" w:type="dxa"/>
          </w:tcPr>
          <w:p w14:paraId="5E97FC07" w14:textId="77777777" w:rsidR="00A82578" w:rsidRPr="00A82578" w:rsidRDefault="00A82578" w:rsidP="00336C75">
            <w:pPr>
              <w:widowControl w:val="0"/>
              <w:autoSpaceDE w:val="0"/>
              <w:autoSpaceDN w:val="0"/>
              <w:jc w:val="center"/>
              <w:rPr>
                <w:rFonts w:ascii="Calibri" w:eastAsia="Calibri" w:hAnsi="Calibri" w:cs="Times New Roman"/>
                <w:lang w:val="en-US"/>
              </w:rPr>
            </w:pPr>
            <w:r w:rsidRPr="00A82578">
              <w:rPr>
                <w:rFonts w:ascii="Calibri" w:eastAsia="Calibri" w:hAnsi="Calibri" w:cs="Times New Roman"/>
                <w:lang w:val="en-US"/>
              </w:rPr>
              <w:t>X</w:t>
            </w:r>
          </w:p>
        </w:tc>
        <w:tc>
          <w:tcPr>
            <w:tcW w:w="1292" w:type="dxa"/>
          </w:tcPr>
          <w:p w14:paraId="07AC7130"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7D7EED57"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2088" w:type="dxa"/>
          </w:tcPr>
          <w:p w14:paraId="09641792" w14:textId="77777777" w:rsidR="00A82578" w:rsidRPr="00A82578" w:rsidRDefault="00A82578" w:rsidP="00336C75">
            <w:pPr>
              <w:widowControl w:val="0"/>
              <w:autoSpaceDE w:val="0"/>
              <w:autoSpaceDN w:val="0"/>
              <w:jc w:val="center"/>
              <w:rPr>
                <w:rFonts w:ascii="Calibri" w:eastAsia="Calibri" w:hAnsi="Calibri" w:cs="Times New Roman"/>
                <w:lang w:val="en-US"/>
              </w:rPr>
            </w:pPr>
          </w:p>
        </w:tc>
      </w:tr>
      <w:tr w:rsidR="00C74554" w:rsidRPr="00A82578" w14:paraId="3EA3A9DB" w14:textId="77777777" w:rsidTr="00734E7F">
        <w:tc>
          <w:tcPr>
            <w:tcW w:w="2482" w:type="dxa"/>
          </w:tcPr>
          <w:p w14:paraId="401AF530" w14:textId="43C9F81B" w:rsidR="00C74554" w:rsidRPr="00A82578" w:rsidRDefault="00C74554" w:rsidP="00A82578">
            <w:pPr>
              <w:widowControl w:val="0"/>
              <w:autoSpaceDE w:val="0"/>
              <w:autoSpaceDN w:val="0"/>
              <w:rPr>
                <w:rFonts w:ascii="Calibri" w:eastAsia="Calibri" w:hAnsi="Calibri" w:cs="Times New Roman"/>
                <w:lang w:val="en-US"/>
              </w:rPr>
            </w:pPr>
            <w:r>
              <w:rPr>
                <w:rFonts w:ascii="Calibri" w:eastAsia="Calibri" w:hAnsi="Calibri" w:cs="Times New Roman"/>
                <w:lang w:val="en-US"/>
              </w:rPr>
              <w:t>Booking of Swim Vic Officials</w:t>
            </w:r>
          </w:p>
        </w:tc>
        <w:tc>
          <w:tcPr>
            <w:tcW w:w="1293" w:type="dxa"/>
          </w:tcPr>
          <w:p w14:paraId="653D1AF6" w14:textId="2E31D3E5" w:rsidR="00C74554" w:rsidRPr="00A82578" w:rsidRDefault="00700B44"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X</w:t>
            </w:r>
          </w:p>
        </w:tc>
        <w:tc>
          <w:tcPr>
            <w:tcW w:w="1292" w:type="dxa"/>
          </w:tcPr>
          <w:p w14:paraId="7440381D" w14:textId="489AC777" w:rsidR="00C74554" w:rsidRPr="00A82578" w:rsidRDefault="00700B44"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X</w:t>
            </w:r>
          </w:p>
        </w:tc>
        <w:tc>
          <w:tcPr>
            <w:tcW w:w="1492" w:type="dxa"/>
          </w:tcPr>
          <w:p w14:paraId="5EB5AE30" w14:textId="77777777" w:rsidR="00C74554" w:rsidRPr="00A82578" w:rsidRDefault="00C74554" w:rsidP="00336C75">
            <w:pPr>
              <w:widowControl w:val="0"/>
              <w:autoSpaceDE w:val="0"/>
              <w:autoSpaceDN w:val="0"/>
              <w:jc w:val="center"/>
              <w:rPr>
                <w:rFonts w:ascii="Calibri" w:eastAsia="Calibri" w:hAnsi="Calibri" w:cs="Times New Roman"/>
                <w:lang w:val="en-US"/>
              </w:rPr>
            </w:pPr>
          </w:p>
        </w:tc>
        <w:tc>
          <w:tcPr>
            <w:tcW w:w="2088" w:type="dxa"/>
          </w:tcPr>
          <w:p w14:paraId="7AE858CD" w14:textId="77777777" w:rsidR="00C74554" w:rsidRPr="00A82578" w:rsidRDefault="00C74554" w:rsidP="00336C75">
            <w:pPr>
              <w:widowControl w:val="0"/>
              <w:autoSpaceDE w:val="0"/>
              <w:autoSpaceDN w:val="0"/>
              <w:jc w:val="center"/>
              <w:rPr>
                <w:rFonts w:ascii="Calibri" w:eastAsia="Calibri" w:hAnsi="Calibri" w:cs="Times New Roman"/>
                <w:lang w:val="en-US"/>
              </w:rPr>
            </w:pPr>
          </w:p>
        </w:tc>
      </w:tr>
      <w:tr w:rsidR="00A82578" w:rsidRPr="00A82578" w14:paraId="144A5714" w14:textId="77777777" w:rsidTr="00734E7F">
        <w:tc>
          <w:tcPr>
            <w:tcW w:w="2482" w:type="dxa"/>
          </w:tcPr>
          <w:p w14:paraId="095888AD" w14:textId="62E5706E" w:rsidR="00A82578" w:rsidRPr="00A82578" w:rsidRDefault="00336C75" w:rsidP="00A82578">
            <w:pPr>
              <w:widowControl w:val="0"/>
              <w:autoSpaceDE w:val="0"/>
              <w:autoSpaceDN w:val="0"/>
              <w:rPr>
                <w:rFonts w:ascii="Calibri" w:eastAsia="Calibri" w:hAnsi="Calibri" w:cs="Times New Roman"/>
                <w:lang w:val="en-US"/>
              </w:rPr>
            </w:pPr>
            <w:r>
              <w:rPr>
                <w:rFonts w:ascii="Calibri" w:eastAsia="Calibri" w:hAnsi="Calibri" w:cs="Times New Roman"/>
                <w:lang w:val="en-US"/>
              </w:rPr>
              <w:t xml:space="preserve">Book </w:t>
            </w:r>
            <w:r w:rsidR="00A82578" w:rsidRPr="00A82578">
              <w:rPr>
                <w:rFonts w:ascii="Calibri" w:eastAsia="Calibri" w:hAnsi="Calibri" w:cs="Times New Roman"/>
                <w:lang w:val="en-US"/>
              </w:rPr>
              <w:t xml:space="preserve">First Aid </w:t>
            </w:r>
          </w:p>
        </w:tc>
        <w:tc>
          <w:tcPr>
            <w:tcW w:w="1293" w:type="dxa"/>
          </w:tcPr>
          <w:p w14:paraId="24800D1F" w14:textId="77777777" w:rsidR="00A82578" w:rsidRPr="00A82578" w:rsidRDefault="00A82578" w:rsidP="00336C75">
            <w:pPr>
              <w:widowControl w:val="0"/>
              <w:autoSpaceDE w:val="0"/>
              <w:autoSpaceDN w:val="0"/>
              <w:jc w:val="center"/>
              <w:rPr>
                <w:rFonts w:ascii="Calibri" w:eastAsia="Calibri" w:hAnsi="Calibri" w:cs="Times New Roman"/>
                <w:lang w:val="en-US"/>
              </w:rPr>
            </w:pPr>
            <w:r w:rsidRPr="00A82578">
              <w:rPr>
                <w:rFonts w:ascii="Calibri" w:eastAsia="Calibri" w:hAnsi="Calibri" w:cs="Times New Roman"/>
                <w:lang w:val="en-US"/>
              </w:rPr>
              <w:t>X</w:t>
            </w:r>
          </w:p>
        </w:tc>
        <w:tc>
          <w:tcPr>
            <w:tcW w:w="1292" w:type="dxa"/>
          </w:tcPr>
          <w:p w14:paraId="5F84218C"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6B07D60B" w14:textId="74E300CF" w:rsidR="00A82578" w:rsidRPr="00A82578" w:rsidRDefault="00700B44"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X</w:t>
            </w:r>
          </w:p>
        </w:tc>
        <w:tc>
          <w:tcPr>
            <w:tcW w:w="2088" w:type="dxa"/>
          </w:tcPr>
          <w:p w14:paraId="26AB4A33" w14:textId="77777777" w:rsidR="00A82578" w:rsidRPr="00A82578" w:rsidRDefault="00A82578" w:rsidP="00336C75">
            <w:pPr>
              <w:widowControl w:val="0"/>
              <w:autoSpaceDE w:val="0"/>
              <w:autoSpaceDN w:val="0"/>
              <w:jc w:val="center"/>
              <w:rPr>
                <w:rFonts w:ascii="Calibri" w:eastAsia="Calibri" w:hAnsi="Calibri" w:cs="Times New Roman"/>
                <w:lang w:val="en-US"/>
              </w:rPr>
            </w:pPr>
          </w:p>
        </w:tc>
      </w:tr>
      <w:tr w:rsidR="00A82578" w:rsidRPr="00A82578" w14:paraId="1CE324C0" w14:textId="77777777" w:rsidTr="00734E7F">
        <w:tc>
          <w:tcPr>
            <w:tcW w:w="2482" w:type="dxa"/>
          </w:tcPr>
          <w:p w14:paraId="02FB57DC" w14:textId="77777777" w:rsidR="00A82578" w:rsidRPr="00A82578" w:rsidRDefault="00A82578" w:rsidP="00A82578">
            <w:pPr>
              <w:widowControl w:val="0"/>
              <w:autoSpaceDE w:val="0"/>
              <w:autoSpaceDN w:val="0"/>
              <w:rPr>
                <w:rFonts w:ascii="Calibri" w:eastAsia="Calibri" w:hAnsi="Calibri" w:cs="Times New Roman"/>
                <w:lang w:val="en-US"/>
              </w:rPr>
            </w:pPr>
          </w:p>
        </w:tc>
        <w:tc>
          <w:tcPr>
            <w:tcW w:w="1293" w:type="dxa"/>
          </w:tcPr>
          <w:p w14:paraId="7F66523C"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136DB44C"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72AA92C2"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2088" w:type="dxa"/>
          </w:tcPr>
          <w:p w14:paraId="14CD23CD" w14:textId="77777777" w:rsidR="00A82578" w:rsidRPr="00A82578" w:rsidRDefault="00A82578" w:rsidP="00336C75">
            <w:pPr>
              <w:widowControl w:val="0"/>
              <w:autoSpaceDE w:val="0"/>
              <w:autoSpaceDN w:val="0"/>
              <w:jc w:val="center"/>
              <w:rPr>
                <w:rFonts w:ascii="Calibri" w:eastAsia="Calibri" w:hAnsi="Calibri" w:cs="Times New Roman"/>
                <w:lang w:val="en-US"/>
              </w:rPr>
            </w:pPr>
          </w:p>
        </w:tc>
      </w:tr>
      <w:tr w:rsidR="00336C75" w14:paraId="79E1FE0B" w14:textId="77777777" w:rsidTr="00734E7F">
        <w:tc>
          <w:tcPr>
            <w:tcW w:w="2482" w:type="dxa"/>
          </w:tcPr>
          <w:p w14:paraId="0998A531" w14:textId="77777777" w:rsidR="00336C75" w:rsidRDefault="00336C75" w:rsidP="0086039B">
            <w:r>
              <w:t>Send entry files to ICCES schools</w:t>
            </w:r>
          </w:p>
        </w:tc>
        <w:tc>
          <w:tcPr>
            <w:tcW w:w="1293" w:type="dxa"/>
          </w:tcPr>
          <w:p w14:paraId="4005F77B" w14:textId="535E67F1" w:rsidR="00336C75" w:rsidRDefault="00336C75" w:rsidP="0086039B">
            <w:pPr>
              <w:jc w:val="center"/>
            </w:pPr>
          </w:p>
        </w:tc>
        <w:tc>
          <w:tcPr>
            <w:tcW w:w="1292" w:type="dxa"/>
          </w:tcPr>
          <w:p w14:paraId="3FF409BE" w14:textId="77777777" w:rsidR="00336C75" w:rsidRDefault="00336C75" w:rsidP="0086039B">
            <w:pPr>
              <w:jc w:val="center"/>
            </w:pPr>
            <w:r>
              <w:t>X</w:t>
            </w:r>
          </w:p>
        </w:tc>
        <w:tc>
          <w:tcPr>
            <w:tcW w:w="1492" w:type="dxa"/>
          </w:tcPr>
          <w:p w14:paraId="1026929F" w14:textId="77777777" w:rsidR="00336C75" w:rsidRDefault="00336C75" w:rsidP="0086039B">
            <w:pPr>
              <w:jc w:val="center"/>
            </w:pPr>
          </w:p>
        </w:tc>
        <w:tc>
          <w:tcPr>
            <w:tcW w:w="2088" w:type="dxa"/>
          </w:tcPr>
          <w:p w14:paraId="32D39403" w14:textId="77777777" w:rsidR="00336C75" w:rsidRDefault="00336C75" w:rsidP="0086039B">
            <w:pPr>
              <w:jc w:val="center"/>
            </w:pPr>
          </w:p>
        </w:tc>
      </w:tr>
      <w:tr w:rsidR="00336C75" w14:paraId="7DD0076D" w14:textId="77777777" w:rsidTr="00734E7F">
        <w:tc>
          <w:tcPr>
            <w:tcW w:w="2482" w:type="dxa"/>
          </w:tcPr>
          <w:p w14:paraId="65B4277D" w14:textId="64B1FE10" w:rsidR="00336C75" w:rsidRDefault="00336C75" w:rsidP="009E682A">
            <w:r>
              <w:t xml:space="preserve">Confirm lane </w:t>
            </w:r>
            <w:r w:rsidR="009E682A">
              <w:t>allocations</w:t>
            </w:r>
          </w:p>
        </w:tc>
        <w:tc>
          <w:tcPr>
            <w:tcW w:w="1293" w:type="dxa"/>
          </w:tcPr>
          <w:p w14:paraId="4B5BC844" w14:textId="67C6775E" w:rsidR="00336C75" w:rsidRDefault="00336C75" w:rsidP="0086039B">
            <w:pPr>
              <w:jc w:val="center"/>
            </w:pPr>
          </w:p>
        </w:tc>
        <w:tc>
          <w:tcPr>
            <w:tcW w:w="1292" w:type="dxa"/>
          </w:tcPr>
          <w:p w14:paraId="1B1EBB16" w14:textId="77777777" w:rsidR="00336C75" w:rsidRDefault="00336C75" w:rsidP="0086039B">
            <w:pPr>
              <w:jc w:val="center"/>
            </w:pPr>
            <w:r>
              <w:t>X</w:t>
            </w:r>
          </w:p>
        </w:tc>
        <w:tc>
          <w:tcPr>
            <w:tcW w:w="1492" w:type="dxa"/>
          </w:tcPr>
          <w:p w14:paraId="04FC016E" w14:textId="77777777" w:rsidR="00336C75" w:rsidRDefault="00336C75" w:rsidP="0086039B">
            <w:pPr>
              <w:jc w:val="center"/>
            </w:pPr>
          </w:p>
        </w:tc>
        <w:tc>
          <w:tcPr>
            <w:tcW w:w="2088" w:type="dxa"/>
          </w:tcPr>
          <w:p w14:paraId="52CF828C" w14:textId="77777777" w:rsidR="00336C75" w:rsidRDefault="00336C75" w:rsidP="0086039B">
            <w:pPr>
              <w:jc w:val="center"/>
            </w:pPr>
          </w:p>
        </w:tc>
      </w:tr>
      <w:tr w:rsidR="00336C75" w14:paraId="2BD8F044" w14:textId="77777777" w:rsidTr="00734E7F">
        <w:tc>
          <w:tcPr>
            <w:tcW w:w="2482" w:type="dxa"/>
          </w:tcPr>
          <w:p w14:paraId="30B9E73F" w14:textId="1417A964" w:rsidR="00336C75" w:rsidRDefault="00336C75" w:rsidP="0086039B">
            <w:r>
              <w:t>Forward updated Booklet to each school; including lanes, jobs, records, seating etc.</w:t>
            </w:r>
          </w:p>
        </w:tc>
        <w:tc>
          <w:tcPr>
            <w:tcW w:w="1293" w:type="dxa"/>
          </w:tcPr>
          <w:p w14:paraId="66E91F18" w14:textId="77777777" w:rsidR="00336C75" w:rsidRDefault="00336C75" w:rsidP="0086039B">
            <w:pPr>
              <w:jc w:val="center"/>
            </w:pPr>
          </w:p>
        </w:tc>
        <w:tc>
          <w:tcPr>
            <w:tcW w:w="1292" w:type="dxa"/>
          </w:tcPr>
          <w:p w14:paraId="185AD94D" w14:textId="77777777" w:rsidR="00336C75" w:rsidRDefault="00336C75" w:rsidP="0086039B">
            <w:pPr>
              <w:jc w:val="center"/>
            </w:pPr>
            <w:r>
              <w:t>X</w:t>
            </w:r>
          </w:p>
        </w:tc>
        <w:tc>
          <w:tcPr>
            <w:tcW w:w="1492" w:type="dxa"/>
          </w:tcPr>
          <w:p w14:paraId="704F22EE" w14:textId="77777777" w:rsidR="00336C75" w:rsidRDefault="00336C75" w:rsidP="0086039B">
            <w:pPr>
              <w:jc w:val="center"/>
            </w:pPr>
          </w:p>
        </w:tc>
        <w:tc>
          <w:tcPr>
            <w:tcW w:w="2088" w:type="dxa"/>
          </w:tcPr>
          <w:p w14:paraId="26FBFB00" w14:textId="77777777" w:rsidR="00336C75" w:rsidRDefault="00336C75" w:rsidP="0086039B">
            <w:pPr>
              <w:jc w:val="center"/>
            </w:pPr>
          </w:p>
        </w:tc>
      </w:tr>
      <w:tr w:rsidR="00336C75" w14:paraId="045062BC" w14:textId="77777777" w:rsidTr="00734E7F">
        <w:tc>
          <w:tcPr>
            <w:tcW w:w="2482" w:type="dxa"/>
          </w:tcPr>
          <w:p w14:paraId="3C861C32" w14:textId="77777777" w:rsidR="00336C75" w:rsidRDefault="00336C75" w:rsidP="0086039B">
            <w:r>
              <w:t>Forward completed program (competitor list) to each school</w:t>
            </w:r>
          </w:p>
        </w:tc>
        <w:tc>
          <w:tcPr>
            <w:tcW w:w="1293" w:type="dxa"/>
          </w:tcPr>
          <w:p w14:paraId="7FF48C8B" w14:textId="77777777" w:rsidR="00336C75" w:rsidRDefault="00336C75" w:rsidP="0086039B">
            <w:pPr>
              <w:jc w:val="center"/>
            </w:pPr>
          </w:p>
        </w:tc>
        <w:tc>
          <w:tcPr>
            <w:tcW w:w="1292" w:type="dxa"/>
          </w:tcPr>
          <w:p w14:paraId="63C09D4A" w14:textId="77777777" w:rsidR="00336C75" w:rsidRDefault="00336C75" w:rsidP="0086039B">
            <w:pPr>
              <w:jc w:val="center"/>
            </w:pPr>
            <w:r>
              <w:t>X</w:t>
            </w:r>
          </w:p>
        </w:tc>
        <w:tc>
          <w:tcPr>
            <w:tcW w:w="1492" w:type="dxa"/>
          </w:tcPr>
          <w:p w14:paraId="6F5F1631" w14:textId="77777777" w:rsidR="00336C75" w:rsidRDefault="00336C75" w:rsidP="0086039B">
            <w:pPr>
              <w:jc w:val="center"/>
            </w:pPr>
          </w:p>
        </w:tc>
        <w:tc>
          <w:tcPr>
            <w:tcW w:w="2088" w:type="dxa"/>
          </w:tcPr>
          <w:p w14:paraId="2DE34EBD" w14:textId="77777777" w:rsidR="00336C75" w:rsidRDefault="00336C75" w:rsidP="0086039B">
            <w:pPr>
              <w:jc w:val="center"/>
            </w:pPr>
          </w:p>
        </w:tc>
      </w:tr>
      <w:tr w:rsidR="00336C75" w14:paraId="0C9AD925" w14:textId="77777777" w:rsidTr="00734E7F">
        <w:tc>
          <w:tcPr>
            <w:tcW w:w="2482" w:type="dxa"/>
          </w:tcPr>
          <w:p w14:paraId="69206466" w14:textId="77777777" w:rsidR="00336C75" w:rsidRDefault="00336C75" w:rsidP="0086039B">
            <w:r>
              <w:t>A3 school names to label seating areas / cable ties</w:t>
            </w:r>
          </w:p>
        </w:tc>
        <w:tc>
          <w:tcPr>
            <w:tcW w:w="1293" w:type="dxa"/>
          </w:tcPr>
          <w:p w14:paraId="1AB88CED" w14:textId="77777777" w:rsidR="00336C75" w:rsidRDefault="00336C75" w:rsidP="0086039B">
            <w:pPr>
              <w:jc w:val="center"/>
            </w:pPr>
          </w:p>
        </w:tc>
        <w:tc>
          <w:tcPr>
            <w:tcW w:w="1292" w:type="dxa"/>
          </w:tcPr>
          <w:p w14:paraId="35031AD8" w14:textId="77777777" w:rsidR="00336C75" w:rsidRDefault="00336C75" w:rsidP="0086039B">
            <w:pPr>
              <w:jc w:val="center"/>
            </w:pPr>
            <w:r>
              <w:t>X</w:t>
            </w:r>
          </w:p>
        </w:tc>
        <w:tc>
          <w:tcPr>
            <w:tcW w:w="1492" w:type="dxa"/>
          </w:tcPr>
          <w:p w14:paraId="53299387" w14:textId="77777777" w:rsidR="00336C75" w:rsidRDefault="00336C75" w:rsidP="0086039B">
            <w:pPr>
              <w:jc w:val="center"/>
            </w:pPr>
          </w:p>
        </w:tc>
        <w:tc>
          <w:tcPr>
            <w:tcW w:w="2088" w:type="dxa"/>
          </w:tcPr>
          <w:p w14:paraId="7D0D91AF" w14:textId="77777777" w:rsidR="00336C75" w:rsidRDefault="00336C75" w:rsidP="0086039B">
            <w:pPr>
              <w:jc w:val="center"/>
            </w:pPr>
          </w:p>
        </w:tc>
      </w:tr>
      <w:tr w:rsidR="00336C75" w14:paraId="037DE88E" w14:textId="77777777" w:rsidTr="00734E7F">
        <w:tc>
          <w:tcPr>
            <w:tcW w:w="2482" w:type="dxa"/>
          </w:tcPr>
          <w:p w14:paraId="2B890994" w14:textId="77777777" w:rsidR="00336C75" w:rsidRDefault="00336C75" w:rsidP="0086039B">
            <w:r>
              <w:t>Schedule of events for Parents</w:t>
            </w:r>
          </w:p>
        </w:tc>
        <w:tc>
          <w:tcPr>
            <w:tcW w:w="1293" w:type="dxa"/>
          </w:tcPr>
          <w:p w14:paraId="434141E4" w14:textId="77777777" w:rsidR="00336C75" w:rsidRDefault="00336C75" w:rsidP="0086039B">
            <w:pPr>
              <w:jc w:val="center"/>
            </w:pPr>
          </w:p>
        </w:tc>
        <w:tc>
          <w:tcPr>
            <w:tcW w:w="1292" w:type="dxa"/>
          </w:tcPr>
          <w:p w14:paraId="39899A7A" w14:textId="77777777" w:rsidR="00336C75" w:rsidRDefault="00336C75" w:rsidP="0086039B">
            <w:pPr>
              <w:jc w:val="center"/>
            </w:pPr>
            <w:r>
              <w:t>X</w:t>
            </w:r>
          </w:p>
        </w:tc>
        <w:tc>
          <w:tcPr>
            <w:tcW w:w="1492" w:type="dxa"/>
          </w:tcPr>
          <w:p w14:paraId="6EF7FB35" w14:textId="77777777" w:rsidR="00336C75" w:rsidRDefault="00336C75" w:rsidP="0086039B">
            <w:pPr>
              <w:jc w:val="center"/>
            </w:pPr>
          </w:p>
        </w:tc>
        <w:tc>
          <w:tcPr>
            <w:tcW w:w="2088" w:type="dxa"/>
          </w:tcPr>
          <w:p w14:paraId="3A6D05A2" w14:textId="77777777" w:rsidR="00336C75" w:rsidRDefault="00336C75" w:rsidP="0086039B">
            <w:pPr>
              <w:jc w:val="center"/>
            </w:pPr>
          </w:p>
        </w:tc>
      </w:tr>
      <w:tr w:rsidR="00336C75" w14:paraId="4C90DFB0" w14:textId="77777777" w:rsidTr="00734E7F">
        <w:tc>
          <w:tcPr>
            <w:tcW w:w="2482" w:type="dxa"/>
          </w:tcPr>
          <w:p w14:paraId="104F34C1" w14:textId="77777777" w:rsidR="00336C75" w:rsidRDefault="00336C75" w:rsidP="0086039B">
            <w:r>
              <w:t>Change of competitor adjustments</w:t>
            </w:r>
          </w:p>
        </w:tc>
        <w:tc>
          <w:tcPr>
            <w:tcW w:w="1293" w:type="dxa"/>
          </w:tcPr>
          <w:p w14:paraId="49A7872F" w14:textId="77777777" w:rsidR="00336C75" w:rsidRDefault="00336C75" w:rsidP="0086039B">
            <w:pPr>
              <w:jc w:val="center"/>
            </w:pPr>
            <w:r>
              <w:t>X</w:t>
            </w:r>
          </w:p>
        </w:tc>
        <w:tc>
          <w:tcPr>
            <w:tcW w:w="1292" w:type="dxa"/>
          </w:tcPr>
          <w:p w14:paraId="3AFA0352" w14:textId="77777777" w:rsidR="00336C75" w:rsidRDefault="00336C75" w:rsidP="0086039B">
            <w:pPr>
              <w:jc w:val="center"/>
            </w:pPr>
            <w:r>
              <w:t>X</w:t>
            </w:r>
          </w:p>
        </w:tc>
        <w:tc>
          <w:tcPr>
            <w:tcW w:w="1492" w:type="dxa"/>
          </w:tcPr>
          <w:p w14:paraId="245E3430" w14:textId="77777777" w:rsidR="00336C75" w:rsidRDefault="00336C75" w:rsidP="0086039B">
            <w:pPr>
              <w:jc w:val="center"/>
            </w:pPr>
          </w:p>
        </w:tc>
        <w:tc>
          <w:tcPr>
            <w:tcW w:w="2088" w:type="dxa"/>
          </w:tcPr>
          <w:p w14:paraId="4D04CF48" w14:textId="77777777" w:rsidR="00336C75" w:rsidRDefault="00336C75" w:rsidP="0086039B">
            <w:pPr>
              <w:jc w:val="center"/>
            </w:pPr>
          </w:p>
        </w:tc>
      </w:tr>
      <w:tr w:rsidR="00336C75" w14:paraId="03D59946" w14:textId="77777777" w:rsidTr="00734E7F">
        <w:tc>
          <w:tcPr>
            <w:tcW w:w="2482" w:type="dxa"/>
          </w:tcPr>
          <w:p w14:paraId="6CE2374E" w14:textId="03EFEB93" w:rsidR="00336C75" w:rsidRDefault="00336C75" w:rsidP="0086039B">
            <w:r>
              <w:t xml:space="preserve">Event Marshal Sheets </w:t>
            </w:r>
          </w:p>
        </w:tc>
        <w:tc>
          <w:tcPr>
            <w:tcW w:w="1293" w:type="dxa"/>
          </w:tcPr>
          <w:p w14:paraId="3D709968" w14:textId="77777777" w:rsidR="00336C75" w:rsidRDefault="00336C75" w:rsidP="0086039B">
            <w:pPr>
              <w:jc w:val="center"/>
            </w:pPr>
          </w:p>
        </w:tc>
        <w:tc>
          <w:tcPr>
            <w:tcW w:w="1292" w:type="dxa"/>
          </w:tcPr>
          <w:p w14:paraId="23B9FE2E" w14:textId="77777777" w:rsidR="00336C75" w:rsidRDefault="00336C75" w:rsidP="0086039B">
            <w:pPr>
              <w:jc w:val="center"/>
            </w:pPr>
            <w:r>
              <w:t>X</w:t>
            </w:r>
          </w:p>
        </w:tc>
        <w:tc>
          <w:tcPr>
            <w:tcW w:w="1492" w:type="dxa"/>
          </w:tcPr>
          <w:p w14:paraId="3158E48F" w14:textId="77777777" w:rsidR="00336C75" w:rsidRDefault="00336C75" w:rsidP="0086039B">
            <w:pPr>
              <w:jc w:val="center"/>
            </w:pPr>
          </w:p>
        </w:tc>
        <w:tc>
          <w:tcPr>
            <w:tcW w:w="2088" w:type="dxa"/>
          </w:tcPr>
          <w:p w14:paraId="3A44FE1E" w14:textId="77777777" w:rsidR="00336C75" w:rsidRDefault="00336C75" w:rsidP="0086039B">
            <w:pPr>
              <w:jc w:val="center"/>
            </w:pPr>
          </w:p>
        </w:tc>
      </w:tr>
      <w:tr w:rsidR="00336C75" w14:paraId="17EF4D6E" w14:textId="77777777" w:rsidTr="00734E7F">
        <w:tc>
          <w:tcPr>
            <w:tcW w:w="2482" w:type="dxa"/>
          </w:tcPr>
          <w:p w14:paraId="3465B3C6" w14:textId="35F6E094" w:rsidR="00336C75" w:rsidRDefault="00336C75" w:rsidP="0086039B">
            <w:r>
              <w:t xml:space="preserve">Recording sheets </w:t>
            </w:r>
          </w:p>
        </w:tc>
        <w:tc>
          <w:tcPr>
            <w:tcW w:w="1293" w:type="dxa"/>
          </w:tcPr>
          <w:p w14:paraId="3CAE8640" w14:textId="77777777" w:rsidR="00336C75" w:rsidRDefault="00336C75" w:rsidP="0086039B">
            <w:pPr>
              <w:jc w:val="center"/>
            </w:pPr>
          </w:p>
        </w:tc>
        <w:tc>
          <w:tcPr>
            <w:tcW w:w="1292" w:type="dxa"/>
          </w:tcPr>
          <w:p w14:paraId="0E611E7E" w14:textId="77777777" w:rsidR="00336C75" w:rsidRDefault="00336C75" w:rsidP="0086039B">
            <w:pPr>
              <w:jc w:val="center"/>
            </w:pPr>
            <w:r>
              <w:t>X</w:t>
            </w:r>
          </w:p>
        </w:tc>
        <w:tc>
          <w:tcPr>
            <w:tcW w:w="1492" w:type="dxa"/>
          </w:tcPr>
          <w:p w14:paraId="3EDB8810" w14:textId="77777777" w:rsidR="00336C75" w:rsidRDefault="00336C75" w:rsidP="0086039B">
            <w:pPr>
              <w:jc w:val="center"/>
            </w:pPr>
          </w:p>
        </w:tc>
        <w:tc>
          <w:tcPr>
            <w:tcW w:w="2088" w:type="dxa"/>
          </w:tcPr>
          <w:p w14:paraId="06FFA1D0" w14:textId="77777777" w:rsidR="00336C75" w:rsidRDefault="00336C75" w:rsidP="0086039B">
            <w:pPr>
              <w:jc w:val="center"/>
            </w:pPr>
          </w:p>
        </w:tc>
      </w:tr>
      <w:tr w:rsidR="00A82578" w:rsidRPr="00A82578" w14:paraId="492D7D87" w14:textId="77777777" w:rsidTr="00734E7F">
        <w:tc>
          <w:tcPr>
            <w:tcW w:w="2482" w:type="dxa"/>
          </w:tcPr>
          <w:p w14:paraId="3E533E7F" w14:textId="50FFE7E6" w:rsidR="00A82578" w:rsidRPr="00A82578" w:rsidRDefault="00A82578" w:rsidP="00A82578">
            <w:pPr>
              <w:widowControl w:val="0"/>
              <w:autoSpaceDE w:val="0"/>
              <w:autoSpaceDN w:val="0"/>
              <w:rPr>
                <w:rFonts w:ascii="Calibri" w:eastAsia="Calibri" w:hAnsi="Calibri" w:cs="Times New Roman"/>
                <w:lang w:val="en-US"/>
              </w:rPr>
            </w:pPr>
          </w:p>
        </w:tc>
        <w:tc>
          <w:tcPr>
            <w:tcW w:w="1293" w:type="dxa"/>
          </w:tcPr>
          <w:p w14:paraId="1A915266"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5412D8BD" w14:textId="2046A3A0"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7211A1A6"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2088" w:type="dxa"/>
          </w:tcPr>
          <w:p w14:paraId="29735917" w14:textId="77777777" w:rsidR="00A82578" w:rsidRPr="00A82578" w:rsidRDefault="00A82578" w:rsidP="00336C75">
            <w:pPr>
              <w:widowControl w:val="0"/>
              <w:autoSpaceDE w:val="0"/>
              <w:autoSpaceDN w:val="0"/>
              <w:jc w:val="center"/>
              <w:rPr>
                <w:rFonts w:ascii="Calibri" w:eastAsia="Calibri" w:hAnsi="Calibri" w:cs="Times New Roman"/>
                <w:lang w:val="en-US"/>
              </w:rPr>
            </w:pPr>
          </w:p>
        </w:tc>
      </w:tr>
      <w:tr w:rsidR="00A82578" w:rsidRPr="00700B44" w14:paraId="23F16CD0" w14:textId="77777777" w:rsidTr="00734E7F">
        <w:tc>
          <w:tcPr>
            <w:tcW w:w="2482" w:type="dxa"/>
          </w:tcPr>
          <w:p w14:paraId="71358A64" w14:textId="3EBDB894" w:rsidR="00A82578" w:rsidRPr="00700B44" w:rsidRDefault="00700B44" w:rsidP="00A82578">
            <w:pPr>
              <w:widowControl w:val="0"/>
              <w:autoSpaceDE w:val="0"/>
              <w:autoSpaceDN w:val="0"/>
              <w:rPr>
                <w:rFonts w:ascii="Calibri" w:eastAsia="Calibri" w:hAnsi="Calibri" w:cs="Times New Roman"/>
                <w:b/>
                <w:bCs/>
                <w:lang w:val="en-US"/>
              </w:rPr>
            </w:pPr>
            <w:r w:rsidRPr="00700B44">
              <w:rPr>
                <w:rFonts w:ascii="Calibri" w:eastAsia="Calibri" w:hAnsi="Calibri" w:cs="Times New Roman"/>
                <w:b/>
                <w:bCs/>
                <w:lang w:val="en-US"/>
              </w:rPr>
              <w:t>OFFICIALS</w:t>
            </w:r>
          </w:p>
        </w:tc>
        <w:tc>
          <w:tcPr>
            <w:tcW w:w="1293" w:type="dxa"/>
          </w:tcPr>
          <w:p w14:paraId="2E0B232D" w14:textId="77777777" w:rsidR="00A82578" w:rsidRPr="00700B44" w:rsidRDefault="00A82578" w:rsidP="00336C75">
            <w:pPr>
              <w:widowControl w:val="0"/>
              <w:autoSpaceDE w:val="0"/>
              <w:autoSpaceDN w:val="0"/>
              <w:jc w:val="center"/>
              <w:rPr>
                <w:rFonts w:ascii="Calibri" w:eastAsia="Calibri" w:hAnsi="Calibri" w:cs="Times New Roman"/>
                <w:b/>
                <w:bCs/>
                <w:lang w:val="en-US"/>
              </w:rPr>
            </w:pPr>
          </w:p>
        </w:tc>
        <w:tc>
          <w:tcPr>
            <w:tcW w:w="1292" w:type="dxa"/>
          </w:tcPr>
          <w:p w14:paraId="7C515122" w14:textId="047033EE" w:rsidR="00A82578" w:rsidRPr="00700B44" w:rsidRDefault="00A82578" w:rsidP="00336C75">
            <w:pPr>
              <w:widowControl w:val="0"/>
              <w:autoSpaceDE w:val="0"/>
              <w:autoSpaceDN w:val="0"/>
              <w:jc w:val="center"/>
              <w:rPr>
                <w:rFonts w:ascii="Calibri" w:eastAsia="Calibri" w:hAnsi="Calibri" w:cs="Times New Roman"/>
                <w:b/>
                <w:bCs/>
                <w:lang w:val="en-US"/>
              </w:rPr>
            </w:pPr>
          </w:p>
        </w:tc>
        <w:tc>
          <w:tcPr>
            <w:tcW w:w="1492" w:type="dxa"/>
          </w:tcPr>
          <w:p w14:paraId="56A272BF" w14:textId="77777777" w:rsidR="00A82578" w:rsidRPr="00700B44" w:rsidRDefault="00A82578" w:rsidP="00336C75">
            <w:pPr>
              <w:widowControl w:val="0"/>
              <w:autoSpaceDE w:val="0"/>
              <w:autoSpaceDN w:val="0"/>
              <w:jc w:val="center"/>
              <w:rPr>
                <w:rFonts w:ascii="Calibri" w:eastAsia="Calibri" w:hAnsi="Calibri" w:cs="Times New Roman"/>
                <w:b/>
                <w:bCs/>
                <w:lang w:val="en-US"/>
              </w:rPr>
            </w:pPr>
          </w:p>
        </w:tc>
        <w:tc>
          <w:tcPr>
            <w:tcW w:w="2088" w:type="dxa"/>
          </w:tcPr>
          <w:p w14:paraId="3118EAB8" w14:textId="77777777" w:rsidR="00A82578" w:rsidRPr="00700B44" w:rsidRDefault="00A82578" w:rsidP="00336C75">
            <w:pPr>
              <w:widowControl w:val="0"/>
              <w:autoSpaceDE w:val="0"/>
              <w:autoSpaceDN w:val="0"/>
              <w:jc w:val="center"/>
              <w:rPr>
                <w:rFonts w:ascii="Calibri" w:eastAsia="Calibri" w:hAnsi="Calibri" w:cs="Times New Roman"/>
                <w:b/>
                <w:bCs/>
                <w:lang w:val="en-US"/>
              </w:rPr>
            </w:pPr>
          </w:p>
        </w:tc>
      </w:tr>
      <w:tr w:rsidR="00A82578" w:rsidRPr="00A82578" w14:paraId="48394379" w14:textId="77777777" w:rsidTr="00734E7F">
        <w:tc>
          <w:tcPr>
            <w:tcW w:w="2482" w:type="dxa"/>
          </w:tcPr>
          <w:p w14:paraId="7FE8247A" w14:textId="2B52F7DE" w:rsidR="00A82578" w:rsidRPr="00A82578" w:rsidRDefault="00700B44" w:rsidP="00A82578">
            <w:pPr>
              <w:widowControl w:val="0"/>
              <w:autoSpaceDE w:val="0"/>
              <w:autoSpaceDN w:val="0"/>
              <w:rPr>
                <w:rFonts w:ascii="Calibri" w:eastAsia="Calibri" w:hAnsi="Calibri" w:cs="Times New Roman"/>
                <w:lang w:val="en-US"/>
              </w:rPr>
            </w:pPr>
            <w:r>
              <w:rPr>
                <w:rFonts w:ascii="Calibri" w:eastAsia="Calibri" w:hAnsi="Calibri" w:cs="Times New Roman"/>
                <w:lang w:val="en-US"/>
              </w:rPr>
              <w:lastRenderedPageBreak/>
              <w:t>Referee</w:t>
            </w:r>
          </w:p>
        </w:tc>
        <w:tc>
          <w:tcPr>
            <w:tcW w:w="1293" w:type="dxa"/>
          </w:tcPr>
          <w:p w14:paraId="07CC5003"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442647F3" w14:textId="09D0CB89"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0BA30C59"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2088" w:type="dxa"/>
          </w:tcPr>
          <w:p w14:paraId="091D685C" w14:textId="43A30A92" w:rsidR="00A82578" w:rsidRPr="00A82578" w:rsidRDefault="00700B44"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X</w:t>
            </w:r>
          </w:p>
        </w:tc>
      </w:tr>
      <w:tr w:rsidR="00A82578" w:rsidRPr="00A82578" w14:paraId="32595FC6" w14:textId="77777777" w:rsidTr="00734E7F">
        <w:tc>
          <w:tcPr>
            <w:tcW w:w="2482" w:type="dxa"/>
          </w:tcPr>
          <w:p w14:paraId="57DE5FAF" w14:textId="18979C7C" w:rsidR="00A82578" w:rsidRPr="00A82578" w:rsidRDefault="00700B44" w:rsidP="00A82578">
            <w:pPr>
              <w:widowControl w:val="0"/>
              <w:autoSpaceDE w:val="0"/>
              <w:autoSpaceDN w:val="0"/>
              <w:rPr>
                <w:rFonts w:ascii="Calibri" w:eastAsia="Calibri" w:hAnsi="Calibri" w:cs="Times New Roman"/>
                <w:lang w:val="en-US"/>
              </w:rPr>
            </w:pPr>
            <w:r>
              <w:rPr>
                <w:rFonts w:ascii="Calibri" w:eastAsia="Calibri" w:hAnsi="Calibri" w:cs="Times New Roman"/>
                <w:lang w:val="en-US"/>
              </w:rPr>
              <w:t>Announcer</w:t>
            </w:r>
          </w:p>
        </w:tc>
        <w:tc>
          <w:tcPr>
            <w:tcW w:w="1293" w:type="dxa"/>
          </w:tcPr>
          <w:p w14:paraId="0909978A"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5007503D" w14:textId="32632F76"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439E1C76" w14:textId="41523540" w:rsidR="00A82578" w:rsidRPr="00A82578" w:rsidRDefault="00700B44"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GVGS</w:t>
            </w:r>
          </w:p>
        </w:tc>
        <w:tc>
          <w:tcPr>
            <w:tcW w:w="2088" w:type="dxa"/>
          </w:tcPr>
          <w:p w14:paraId="23B6AEB7" w14:textId="77777777" w:rsidR="00A82578" w:rsidRPr="00A82578" w:rsidRDefault="00A82578" w:rsidP="00336C75">
            <w:pPr>
              <w:widowControl w:val="0"/>
              <w:autoSpaceDE w:val="0"/>
              <w:autoSpaceDN w:val="0"/>
              <w:jc w:val="center"/>
              <w:rPr>
                <w:rFonts w:ascii="Calibri" w:eastAsia="Calibri" w:hAnsi="Calibri" w:cs="Times New Roman"/>
                <w:lang w:val="en-US"/>
              </w:rPr>
            </w:pPr>
          </w:p>
        </w:tc>
      </w:tr>
      <w:tr w:rsidR="00A82578" w:rsidRPr="00A82578" w14:paraId="0C4AD169" w14:textId="77777777" w:rsidTr="00734E7F">
        <w:tc>
          <w:tcPr>
            <w:tcW w:w="2482" w:type="dxa"/>
          </w:tcPr>
          <w:p w14:paraId="29BBF8BC" w14:textId="539F06C8" w:rsidR="00A82578" w:rsidRPr="00A82578" w:rsidRDefault="00700B44" w:rsidP="00A82578">
            <w:pPr>
              <w:widowControl w:val="0"/>
              <w:autoSpaceDE w:val="0"/>
              <w:autoSpaceDN w:val="0"/>
              <w:rPr>
                <w:rFonts w:ascii="Calibri" w:eastAsia="Calibri" w:hAnsi="Calibri" w:cs="Times New Roman"/>
                <w:lang w:val="en-US"/>
              </w:rPr>
            </w:pPr>
            <w:r>
              <w:rPr>
                <w:rFonts w:ascii="Calibri" w:eastAsia="Calibri" w:hAnsi="Calibri" w:cs="Times New Roman"/>
                <w:lang w:val="en-US"/>
              </w:rPr>
              <w:t>Starter</w:t>
            </w:r>
          </w:p>
        </w:tc>
        <w:tc>
          <w:tcPr>
            <w:tcW w:w="1293" w:type="dxa"/>
          </w:tcPr>
          <w:p w14:paraId="2B421AEA"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220F5BF3"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4247440E"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2088" w:type="dxa"/>
          </w:tcPr>
          <w:p w14:paraId="430AB191" w14:textId="09D1A1E8" w:rsidR="00A82578" w:rsidRPr="00A82578" w:rsidRDefault="00700B44"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X</w:t>
            </w:r>
          </w:p>
        </w:tc>
      </w:tr>
      <w:tr w:rsidR="00A82578" w:rsidRPr="00A82578" w14:paraId="1FCB56D2" w14:textId="77777777" w:rsidTr="00734E7F">
        <w:tc>
          <w:tcPr>
            <w:tcW w:w="2482" w:type="dxa"/>
          </w:tcPr>
          <w:p w14:paraId="2D50526E" w14:textId="3195B735" w:rsidR="00A82578" w:rsidRPr="00A82578" w:rsidRDefault="00700B44" w:rsidP="00A82578">
            <w:pPr>
              <w:widowControl w:val="0"/>
              <w:autoSpaceDE w:val="0"/>
              <w:autoSpaceDN w:val="0"/>
              <w:rPr>
                <w:rFonts w:ascii="Calibri" w:eastAsia="Calibri" w:hAnsi="Calibri" w:cs="Times New Roman"/>
                <w:lang w:val="en-US"/>
              </w:rPr>
            </w:pPr>
            <w:r>
              <w:rPr>
                <w:rFonts w:ascii="Calibri" w:eastAsia="Calibri" w:hAnsi="Calibri" w:cs="Times New Roman"/>
                <w:lang w:val="en-US"/>
              </w:rPr>
              <w:t>Event Marshalls (3)</w:t>
            </w:r>
          </w:p>
        </w:tc>
        <w:tc>
          <w:tcPr>
            <w:tcW w:w="1293" w:type="dxa"/>
          </w:tcPr>
          <w:p w14:paraId="7D772305"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5E876795" w14:textId="64B188CA"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0B9DA735" w14:textId="0DFA8EBD" w:rsidR="00A82578" w:rsidRPr="00A82578" w:rsidRDefault="00700B44"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Chief</w:t>
            </w:r>
            <w:r w:rsidR="00336C75">
              <w:rPr>
                <w:rFonts w:ascii="Calibri" w:eastAsia="Calibri" w:hAnsi="Calibri" w:cs="Times New Roman"/>
                <w:lang w:val="en-US"/>
              </w:rPr>
              <w:t xml:space="preserve">: </w:t>
            </w:r>
            <w:r>
              <w:rPr>
                <w:rFonts w:ascii="Calibri" w:eastAsia="Calibri" w:hAnsi="Calibri" w:cs="Times New Roman"/>
                <w:lang w:val="en-US"/>
              </w:rPr>
              <w:t>BMG</w:t>
            </w:r>
            <w:r w:rsidR="00336C75">
              <w:rPr>
                <w:rFonts w:ascii="Calibri" w:eastAsia="Calibri" w:hAnsi="Calibri" w:cs="Times New Roman"/>
                <w:lang w:val="en-US"/>
              </w:rPr>
              <w:t xml:space="preserve"> and </w:t>
            </w:r>
            <w:r>
              <w:rPr>
                <w:rFonts w:ascii="Calibri" w:eastAsia="Calibri" w:hAnsi="Calibri" w:cs="Times New Roman"/>
                <w:lang w:val="en-US"/>
              </w:rPr>
              <w:t>GVGS, GIR</w:t>
            </w:r>
          </w:p>
        </w:tc>
        <w:tc>
          <w:tcPr>
            <w:tcW w:w="2088" w:type="dxa"/>
          </w:tcPr>
          <w:p w14:paraId="3A245B32" w14:textId="77777777" w:rsidR="00A82578" w:rsidRPr="00A82578" w:rsidRDefault="00A82578" w:rsidP="00336C75">
            <w:pPr>
              <w:widowControl w:val="0"/>
              <w:autoSpaceDE w:val="0"/>
              <w:autoSpaceDN w:val="0"/>
              <w:jc w:val="center"/>
              <w:rPr>
                <w:rFonts w:ascii="Calibri" w:eastAsia="Calibri" w:hAnsi="Calibri" w:cs="Times New Roman"/>
                <w:lang w:val="en-US"/>
              </w:rPr>
            </w:pPr>
          </w:p>
        </w:tc>
      </w:tr>
      <w:tr w:rsidR="00A82578" w:rsidRPr="00A82578" w14:paraId="0063C5FC" w14:textId="77777777" w:rsidTr="00734E7F">
        <w:tc>
          <w:tcPr>
            <w:tcW w:w="2482" w:type="dxa"/>
          </w:tcPr>
          <w:p w14:paraId="56CE7EF8" w14:textId="641627C3" w:rsidR="00A82578" w:rsidRPr="00A82578" w:rsidRDefault="00700B44" w:rsidP="00A82578">
            <w:pPr>
              <w:widowControl w:val="0"/>
              <w:autoSpaceDE w:val="0"/>
              <w:autoSpaceDN w:val="0"/>
              <w:rPr>
                <w:rFonts w:ascii="Calibri" w:eastAsia="Calibri" w:hAnsi="Calibri" w:cs="Times New Roman"/>
                <w:lang w:val="en-US"/>
              </w:rPr>
            </w:pPr>
            <w:r>
              <w:rPr>
                <w:rFonts w:ascii="Calibri" w:eastAsia="Calibri" w:hAnsi="Calibri" w:cs="Times New Roman"/>
                <w:lang w:val="en-US"/>
              </w:rPr>
              <w:t>Marshalling Slip Runner</w:t>
            </w:r>
          </w:p>
        </w:tc>
        <w:tc>
          <w:tcPr>
            <w:tcW w:w="1293" w:type="dxa"/>
          </w:tcPr>
          <w:p w14:paraId="4AE9D147"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070E5AD3" w14:textId="794DA591"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4CBF15D0" w14:textId="3D074C57" w:rsidR="00A82578" w:rsidRPr="00A82578" w:rsidRDefault="00336C75"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GVGS, GIR</w:t>
            </w:r>
          </w:p>
        </w:tc>
        <w:tc>
          <w:tcPr>
            <w:tcW w:w="2088" w:type="dxa"/>
          </w:tcPr>
          <w:p w14:paraId="59B49923" w14:textId="77777777" w:rsidR="00A82578" w:rsidRPr="00A82578" w:rsidRDefault="00A82578" w:rsidP="00336C75">
            <w:pPr>
              <w:widowControl w:val="0"/>
              <w:autoSpaceDE w:val="0"/>
              <w:autoSpaceDN w:val="0"/>
              <w:jc w:val="center"/>
              <w:rPr>
                <w:rFonts w:ascii="Calibri" w:eastAsia="Calibri" w:hAnsi="Calibri" w:cs="Times New Roman"/>
                <w:lang w:val="en-US"/>
              </w:rPr>
            </w:pPr>
          </w:p>
        </w:tc>
      </w:tr>
      <w:tr w:rsidR="00A82578" w:rsidRPr="00A82578" w14:paraId="240624B6" w14:textId="77777777" w:rsidTr="00734E7F">
        <w:tc>
          <w:tcPr>
            <w:tcW w:w="2482" w:type="dxa"/>
          </w:tcPr>
          <w:p w14:paraId="0EAF081A" w14:textId="58C88770" w:rsidR="00A82578" w:rsidRPr="00A82578" w:rsidRDefault="00700B44" w:rsidP="00A82578">
            <w:pPr>
              <w:widowControl w:val="0"/>
              <w:autoSpaceDE w:val="0"/>
              <w:autoSpaceDN w:val="0"/>
              <w:rPr>
                <w:rFonts w:ascii="Calibri" w:eastAsia="Calibri" w:hAnsi="Calibri" w:cs="Times New Roman"/>
                <w:lang w:val="en-US"/>
              </w:rPr>
            </w:pPr>
            <w:r>
              <w:rPr>
                <w:rFonts w:ascii="Calibri" w:eastAsia="Calibri" w:hAnsi="Calibri" w:cs="Times New Roman"/>
                <w:lang w:val="en-US"/>
              </w:rPr>
              <w:t>Start Area Marshall (2)</w:t>
            </w:r>
          </w:p>
        </w:tc>
        <w:tc>
          <w:tcPr>
            <w:tcW w:w="1293" w:type="dxa"/>
          </w:tcPr>
          <w:p w14:paraId="6BD67FB9"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1EEEBFD8" w14:textId="4738CAA1"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48429337" w14:textId="397E6572" w:rsidR="00A82578" w:rsidRPr="00A82578" w:rsidRDefault="00336C75"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BRA, GIPPS</w:t>
            </w:r>
          </w:p>
        </w:tc>
        <w:tc>
          <w:tcPr>
            <w:tcW w:w="2088" w:type="dxa"/>
          </w:tcPr>
          <w:p w14:paraId="3D168557" w14:textId="77777777" w:rsidR="00A82578" w:rsidRPr="00A82578" w:rsidRDefault="00A82578" w:rsidP="00336C75">
            <w:pPr>
              <w:widowControl w:val="0"/>
              <w:autoSpaceDE w:val="0"/>
              <w:autoSpaceDN w:val="0"/>
              <w:jc w:val="center"/>
              <w:rPr>
                <w:rFonts w:ascii="Calibri" w:eastAsia="Calibri" w:hAnsi="Calibri" w:cs="Times New Roman"/>
                <w:lang w:val="en-US"/>
              </w:rPr>
            </w:pPr>
          </w:p>
        </w:tc>
      </w:tr>
      <w:tr w:rsidR="00A82578" w:rsidRPr="00A82578" w14:paraId="5B3F26F1" w14:textId="77777777" w:rsidTr="00734E7F">
        <w:tc>
          <w:tcPr>
            <w:tcW w:w="2482" w:type="dxa"/>
          </w:tcPr>
          <w:p w14:paraId="1ABB263F" w14:textId="67AA7DB9" w:rsidR="00A82578" w:rsidRPr="00A82578" w:rsidRDefault="00700B44" w:rsidP="00A82578">
            <w:pPr>
              <w:widowControl w:val="0"/>
              <w:autoSpaceDE w:val="0"/>
              <w:autoSpaceDN w:val="0"/>
              <w:rPr>
                <w:rFonts w:ascii="Calibri" w:eastAsia="Calibri" w:hAnsi="Calibri" w:cs="Times New Roman"/>
                <w:lang w:val="en-US"/>
              </w:rPr>
            </w:pPr>
            <w:r>
              <w:rPr>
                <w:rFonts w:ascii="Calibri" w:eastAsia="Calibri" w:hAnsi="Calibri" w:cs="Times New Roman"/>
                <w:lang w:val="en-US"/>
              </w:rPr>
              <w:t>CHIEF Finish Judge &amp; Timekeeper</w:t>
            </w:r>
          </w:p>
        </w:tc>
        <w:tc>
          <w:tcPr>
            <w:tcW w:w="1293" w:type="dxa"/>
          </w:tcPr>
          <w:p w14:paraId="18B70758"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40A1873F" w14:textId="41068953" w:rsidR="00A82578" w:rsidRPr="00A82578" w:rsidRDefault="00336C75"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X</w:t>
            </w:r>
          </w:p>
        </w:tc>
        <w:tc>
          <w:tcPr>
            <w:tcW w:w="1492" w:type="dxa"/>
          </w:tcPr>
          <w:p w14:paraId="0FCE5248"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2088" w:type="dxa"/>
          </w:tcPr>
          <w:p w14:paraId="79375830" w14:textId="77777777" w:rsidR="00A82578" w:rsidRPr="00A82578" w:rsidRDefault="00A82578" w:rsidP="00336C75">
            <w:pPr>
              <w:widowControl w:val="0"/>
              <w:autoSpaceDE w:val="0"/>
              <w:autoSpaceDN w:val="0"/>
              <w:jc w:val="center"/>
              <w:rPr>
                <w:rFonts w:ascii="Calibri" w:eastAsia="Calibri" w:hAnsi="Calibri" w:cs="Times New Roman"/>
                <w:lang w:val="en-US"/>
              </w:rPr>
            </w:pPr>
          </w:p>
        </w:tc>
      </w:tr>
      <w:tr w:rsidR="00A82578" w:rsidRPr="00A82578" w14:paraId="3282969C" w14:textId="77777777" w:rsidTr="00734E7F">
        <w:tc>
          <w:tcPr>
            <w:tcW w:w="2482" w:type="dxa"/>
          </w:tcPr>
          <w:p w14:paraId="20C5CEFC" w14:textId="42A2C59F" w:rsidR="00A82578" w:rsidRPr="00A82578" w:rsidRDefault="00700B44" w:rsidP="00A82578">
            <w:pPr>
              <w:widowControl w:val="0"/>
              <w:autoSpaceDE w:val="0"/>
              <w:autoSpaceDN w:val="0"/>
              <w:rPr>
                <w:rFonts w:ascii="Calibri" w:eastAsia="Calibri" w:hAnsi="Calibri" w:cs="Times New Roman"/>
                <w:lang w:val="en-US"/>
              </w:rPr>
            </w:pPr>
            <w:r>
              <w:rPr>
                <w:rFonts w:ascii="Calibri" w:eastAsia="Calibri" w:hAnsi="Calibri" w:cs="Times New Roman"/>
                <w:lang w:val="en-US"/>
              </w:rPr>
              <w:t>Finishing Judges / Marshalls</w:t>
            </w:r>
          </w:p>
        </w:tc>
        <w:tc>
          <w:tcPr>
            <w:tcW w:w="1293" w:type="dxa"/>
          </w:tcPr>
          <w:p w14:paraId="5FA24E72"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70A84E64" w14:textId="287F2861"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03D45083" w14:textId="03E561F0" w:rsidR="00A82578" w:rsidRPr="00A82578" w:rsidRDefault="00336C75"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BRA. HAM, HIGH</w:t>
            </w:r>
          </w:p>
        </w:tc>
        <w:tc>
          <w:tcPr>
            <w:tcW w:w="2088" w:type="dxa"/>
          </w:tcPr>
          <w:p w14:paraId="03216093" w14:textId="77777777" w:rsidR="00A82578" w:rsidRPr="00A82578" w:rsidRDefault="00A82578" w:rsidP="00336C75">
            <w:pPr>
              <w:widowControl w:val="0"/>
              <w:autoSpaceDE w:val="0"/>
              <w:autoSpaceDN w:val="0"/>
              <w:jc w:val="center"/>
              <w:rPr>
                <w:rFonts w:ascii="Calibri" w:eastAsia="Calibri" w:hAnsi="Calibri" w:cs="Times New Roman"/>
                <w:lang w:val="en-US"/>
              </w:rPr>
            </w:pPr>
          </w:p>
        </w:tc>
      </w:tr>
      <w:tr w:rsidR="00A82578" w:rsidRPr="00A82578" w14:paraId="069375B3" w14:textId="77777777" w:rsidTr="00734E7F">
        <w:tc>
          <w:tcPr>
            <w:tcW w:w="2482" w:type="dxa"/>
          </w:tcPr>
          <w:p w14:paraId="56D8A2C8" w14:textId="77205BB6" w:rsidR="00A82578" w:rsidRPr="00A82578" w:rsidRDefault="00700B44" w:rsidP="00A82578">
            <w:pPr>
              <w:widowControl w:val="0"/>
              <w:autoSpaceDE w:val="0"/>
              <w:autoSpaceDN w:val="0"/>
              <w:rPr>
                <w:rFonts w:ascii="Calibri" w:eastAsia="Calibri" w:hAnsi="Calibri" w:cs="Times New Roman"/>
                <w:lang w:val="en-US"/>
              </w:rPr>
            </w:pPr>
            <w:r>
              <w:rPr>
                <w:rFonts w:ascii="Calibri" w:eastAsia="Calibri" w:hAnsi="Calibri" w:cs="Times New Roman"/>
                <w:lang w:val="en-US"/>
              </w:rPr>
              <w:t>Electronic Timing</w:t>
            </w:r>
          </w:p>
        </w:tc>
        <w:tc>
          <w:tcPr>
            <w:tcW w:w="1293" w:type="dxa"/>
          </w:tcPr>
          <w:p w14:paraId="4FE9C7C5"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56A1A6BC" w14:textId="03A3EE89"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12864FCB"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2088" w:type="dxa"/>
          </w:tcPr>
          <w:p w14:paraId="45AFDBE3" w14:textId="1B5DB25E" w:rsidR="00A82578" w:rsidRPr="00A82578" w:rsidRDefault="00336C75"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MSAC</w:t>
            </w:r>
          </w:p>
        </w:tc>
      </w:tr>
      <w:tr w:rsidR="00A82578" w:rsidRPr="00A82578" w14:paraId="63A22629" w14:textId="77777777" w:rsidTr="00734E7F">
        <w:tc>
          <w:tcPr>
            <w:tcW w:w="2482" w:type="dxa"/>
          </w:tcPr>
          <w:p w14:paraId="62170C86" w14:textId="6F38591E" w:rsidR="00A82578" w:rsidRPr="00A82578" w:rsidRDefault="00700B44" w:rsidP="00A82578">
            <w:pPr>
              <w:widowControl w:val="0"/>
              <w:autoSpaceDE w:val="0"/>
              <w:autoSpaceDN w:val="0"/>
              <w:rPr>
                <w:rFonts w:ascii="Calibri" w:eastAsia="Calibri" w:hAnsi="Calibri" w:cs="Times New Roman"/>
                <w:lang w:val="en-US"/>
              </w:rPr>
            </w:pPr>
            <w:r>
              <w:rPr>
                <w:rFonts w:ascii="Calibri" w:eastAsia="Calibri" w:hAnsi="Calibri" w:cs="Times New Roman"/>
                <w:lang w:val="en-US"/>
              </w:rPr>
              <w:t>Scoreboard Operator</w:t>
            </w:r>
          </w:p>
        </w:tc>
        <w:tc>
          <w:tcPr>
            <w:tcW w:w="1293" w:type="dxa"/>
          </w:tcPr>
          <w:p w14:paraId="294848DF"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552064D5"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56C926B4" w14:textId="5939D0DA" w:rsidR="00A82578" w:rsidRPr="00A82578" w:rsidRDefault="00A82578" w:rsidP="00336C75">
            <w:pPr>
              <w:widowControl w:val="0"/>
              <w:autoSpaceDE w:val="0"/>
              <w:autoSpaceDN w:val="0"/>
              <w:jc w:val="center"/>
              <w:rPr>
                <w:rFonts w:ascii="Calibri" w:eastAsia="Calibri" w:hAnsi="Calibri" w:cs="Times New Roman"/>
                <w:lang w:val="en-US"/>
              </w:rPr>
            </w:pPr>
          </w:p>
        </w:tc>
        <w:tc>
          <w:tcPr>
            <w:tcW w:w="2088" w:type="dxa"/>
          </w:tcPr>
          <w:p w14:paraId="7DDEB3BC" w14:textId="27C8FB97" w:rsidR="00A82578" w:rsidRPr="00A82578" w:rsidRDefault="00336C75"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MSAC</w:t>
            </w:r>
          </w:p>
        </w:tc>
      </w:tr>
      <w:tr w:rsidR="00A82578" w:rsidRPr="00A82578" w14:paraId="25FAB729" w14:textId="77777777" w:rsidTr="00734E7F">
        <w:tc>
          <w:tcPr>
            <w:tcW w:w="2482" w:type="dxa"/>
          </w:tcPr>
          <w:p w14:paraId="5E9EDE44" w14:textId="065057DF" w:rsidR="00A82578" w:rsidRPr="00700B44" w:rsidRDefault="00700B44" w:rsidP="00A82578">
            <w:pPr>
              <w:widowControl w:val="0"/>
              <w:autoSpaceDE w:val="0"/>
              <w:autoSpaceDN w:val="0"/>
              <w:rPr>
                <w:rFonts w:ascii="Calibri" w:eastAsia="Calibri" w:hAnsi="Calibri" w:cs="Times New Roman"/>
                <w:lang w:val="en-US"/>
              </w:rPr>
            </w:pPr>
            <w:r w:rsidRPr="00700B44">
              <w:rPr>
                <w:rFonts w:ascii="Calibri" w:eastAsia="Calibri" w:hAnsi="Calibri" w:cs="Times New Roman"/>
                <w:lang w:val="en-US"/>
              </w:rPr>
              <w:t>Timekeepers 2 per Lane</w:t>
            </w:r>
          </w:p>
        </w:tc>
        <w:tc>
          <w:tcPr>
            <w:tcW w:w="1293" w:type="dxa"/>
          </w:tcPr>
          <w:p w14:paraId="0FC1BBB6"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164AE2E7"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492" w:type="dxa"/>
          </w:tcPr>
          <w:p w14:paraId="51EF6AB8" w14:textId="35F7971A" w:rsidR="00A82578" w:rsidRPr="00A82578" w:rsidRDefault="00336C75"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ALL SCHOOLS</w:t>
            </w:r>
          </w:p>
        </w:tc>
        <w:tc>
          <w:tcPr>
            <w:tcW w:w="2088" w:type="dxa"/>
          </w:tcPr>
          <w:p w14:paraId="68DDF486" w14:textId="77777777" w:rsidR="00A82578" w:rsidRPr="00A82578" w:rsidRDefault="00A82578" w:rsidP="00336C75">
            <w:pPr>
              <w:widowControl w:val="0"/>
              <w:autoSpaceDE w:val="0"/>
              <w:autoSpaceDN w:val="0"/>
              <w:jc w:val="center"/>
              <w:rPr>
                <w:rFonts w:ascii="Calibri" w:eastAsia="Calibri" w:hAnsi="Calibri" w:cs="Times New Roman"/>
                <w:lang w:val="en-US"/>
              </w:rPr>
            </w:pPr>
          </w:p>
        </w:tc>
      </w:tr>
      <w:tr w:rsidR="00A82578" w:rsidRPr="00A82578" w14:paraId="2E1372C4" w14:textId="77777777" w:rsidTr="00734E7F">
        <w:tc>
          <w:tcPr>
            <w:tcW w:w="2482" w:type="dxa"/>
          </w:tcPr>
          <w:p w14:paraId="1E516AC0" w14:textId="6F0032AA" w:rsidR="00A82578" w:rsidRPr="00700B44" w:rsidRDefault="00700B44" w:rsidP="00A82578">
            <w:pPr>
              <w:widowControl w:val="0"/>
              <w:autoSpaceDE w:val="0"/>
              <w:autoSpaceDN w:val="0"/>
              <w:rPr>
                <w:rFonts w:ascii="Calibri" w:eastAsia="Calibri" w:hAnsi="Calibri" w:cs="Times New Roman"/>
                <w:lang w:val="en-US"/>
              </w:rPr>
            </w:pPr>
            <w:r w:rsidRPr="00700B44">
              <w:rPr>
                <w:rFonts w:ascii="Calibri" w:eastAsia="Calibri" w:hAnsi="Calibri" w:cs="Times New Roman"/>
                <w:lang w:val="en-US"/>
              </w:rPr>
              <w:t>Recorders</w:t>
            </w:r>
          </w:p>
        </w:tc>
        <w:tc>
          <w:tcPr>
            <w:tcW w:w="1293" w:type="dxa"/>
          </w:tcPr>
          <w:p w14:paraId="34790CD6"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1292" w:type="dxa"/>
          </w:tcPr>
          <w:p w14:paraId="22EE335A" w14:textId="766C7F15" w:rsidR="00A82578" w:rsidRPr="00A82578" w:rsidRDefault="00336C75"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X</w:t>
            </w:r>
          </w:p>
        </w:tc>
        <w:tc>
          <w:tcPr>
            <w:tcW w:w="1492" w:type="dxa"/>
          </w:tcPr>
          <w:p w14:paraId="2734D3B8" w14:textId="77777777" w:rsidR="00A82578" w:rsidRPr="00A82578" w:rsidRDefault="00A82578" w:rsidP="00336C75">
            <w:pPr>
              <w:widowControl w:val="0"/>
              <w:autoSpaceDE w:val="0"/>
              <w:autoSpaceDN w:val="0"/>
              <w:jc w:val="center"/>
              <w:rPr>
                <w:rFonts w:ascii="Calibri" w:eastAsia="Calibri" w:hAnsi="Calibri" w:cs="Times New Roman"/>
                <w:lang w:val="en-US"/>
              </w:rPr>
            </w:pPr>
          </w:p>
        </w:tc>
        <w:tc>
          <w:tcPr>
            <w:tcW w:w="2088" w:type="dxa"/>
          </w:tcPr>
          <w:p w14:paraId="30AB1362" w14:textId="77777777" w:rsidR="00A82578" w:rsidRPr="00A82578" w:rsidRDefault="00A82578" w:rsidP="00336C75">
            <w:pPr>
              <w:widowControl w:val="0"/>
              <w:autoSpaceDE w:val="0"/>
              <w:autoSpaceDN w:val="0"/>
              <w:jc w:val="center"/>
              <w:rPr>
                <w:rFonts w:ascii="Calibri" w:eastAsia="Calibri" w:hAnsi="Calibri" w:cs="Times New Roman"/>
                <w:lang w:val="en-US"/>
              </w:rPr>
            </w:pPr>
          </w:p>
        </w:tc>
      </w:tr>
      <w:tr w:rsidR="00700B44" w:rsidRPr="00A82578" w14:paraId="1D0CA63C" w14:textId="77777777" w:rsidTr="00734E7F">
        <w:tc>
          <w:tcPr>
            <w:tcW w:w="2482" w:type="dxa"/>
          </w:tcPr>
          <w:p w14:paraId="340A4D9B" w14:textId="24B67417" w:rsidR="00700B44" w:rsidRPr="00700B44" w:rsidRDefault="00700B44" w:rsidP="00A82578">
            <w:pPr>
              <w:widowControl w:val="0"/>
              <w:autoSpaceDE w:val="0"/>
              <w:autoSpaceDN w:val="0"/>
              <w:rPr>
                <w:rFonts w:ascii="Calibri" w:eastAsia="Calibri" w:hAnsi="Calibri" w:cs="Times New Roman"/>
                <w:lang w:val="en-US"/>
              </w:rPr>
            </w:pPr>
            <w:r w:rsidRPr="00700B44">
              <w:rPr>
                <w:rFonts w:ascii="Calibri" w:eastAsia="Calibri" w:hAnsi="Calibri" w:cs="Times New Roman"/>
                <w:lang w:val="en-US"/>
              </w:rPr>
              <w:t>Ribbons</w:t>
            </w:r>
          </w:p>
        </w:tc>
        <w:tc>
          <w:tcPr>
            <w:tcW w:w="1293" w:type="dxa"/>
          </w:tcPr>
          <w:p w14:paraId="0A5011B9" w14:textId="77777777" w:rsidR="00700B44" w:rsidRPr="00A82578" w:rsidRDefault="00700B44" w:rsidP="00336C75">
            <w:pPr>
              <w:widowControl w:val="0"/>
              <w:autoSpaceDE w:val="0"/>
              <w:autoSpaceDN w:val="0"/>
              <w:jc w:val="center"/>
              <w:rPr>
                <w:rFonts w:ascii="Calibri" w:eastAsia="Calibri" w:hAnsi="Calibri" w:cs="Times New Roman"/>
                <w:lang w:val="en-US"/>
              </w:rPr>
            </w:pPr>
          </w:p>
        </w:tc>
        <w:tc>
          <w:tcPr>
            <w:tcW w:w="1292" w:type="dxa"/>
          </w:tcPr>
          <w:p w14:paraId="3CC49497" w14:textId="3B544323" w:rsidR="00700B44" w:rsidRPr="00A82578" w:rsidRDefault="00336C75"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X</w:t>
            </w:r>
          </w:p>
        </w:tc>
        <w:tc>
          <w:tcPr>
            <w:tcW w:w="1492" w:type="dxa"/>
          </w:tcPr>
          <w:p w14:paraId="5C85290A" w14:textId="77777777" w:rsidR="00700B44" w:rsidRPr="00A82578" w:rsidRDefault="00700B44" w:rsidP="00336C75">
            <w:pPr>
              <w:widowControl w:val="0"/>
              <w:autoSpaceDE w:val="0"/>
              <w:autoSpaceDN w:val="0"/>
              <w:jc w:val="center"/>
              <w:rPr>
                <w:rFonts w:ascii="Calibri" w:eastAsia="Calibri" w:hAnsi="Calibri" w:cs="Times New Roman"/>
                <w:lang w:val="en-US"/>
              </w:rPr>
            </w:pPr>
          </w:p>
        </w:tc>
        <w:tc>
          <w:tcPr>
            <w:tcW w:w="2088" w:type="dxa"/>
          </w:tcPr>
          <w:p w14:paraId="7B8449B5" w14:textId="77777777" w:rsidR="00700B44" w:rsidRPr="00A82578" w:rsidRDefault="00700B44" w:rsidP="00336C75">
            <w:pPr>
              <w:widowControl w:val="0"/>
              <w:autoSpaceDE w:val="0"/>
              <w:autoSpaceDN w:val="0"/>
              <w:jc w:val="center"/>
              <w:rPr>
                <w:rFonts w:ascii="Calibri" w:eastAsia="Calibri" w:hAnsi="Calibri" w:cs="Times New Roman"/>
                <w:lang w:val="en-US"/>
              </w:rPr>
            </w:pPr>
          </w:p>
        </w:tc>
      </w:tr>
      <w:tr w:rsidR="00700B44" w:rsidRPr="00A82578" w14:paraId="63BFF6DF" w14:textId="77777777" w:rsidTr="00734E7F">
        <w:tc>
          <w:tcPr>
            <w:tcW w:w="2482" w:type="dxa"/>
          </w:tcPr>
          <w:p w14:paraId="0951FA7B" w14:textId="021DD7C1" w:rsidR="00700B44" w:rsidRPr="00700B44" w:rsidRDefault="00336C75" w:rsidP="00A82578">
            <w:pPr>
              <w:widowControl w:val="0"/>
              <w:autoSpaceDE w:val="0"/>
              <w:autoSpaceDN w:val="0"/>
              <w:rPr>
                <w:rFonts w:ascii="Calibri" w:eastAsia="Calibri" w:hAnsi="Calibri" w:cs="Times New Roman"/>
                <w:lang w:val="en-US"/>
              </w:rPr>
            </w:pPr>
            <w:r w:rsidRPr="00700B44">
              <w:rPr>
                <w:rFonts w:ascii="Calibri" w:eastAsia="Calibri" w:hAnsi="Calibri" w:cs="Times New Roman"/>
                <w:lang w:val="en-US"/>
              </w:rPr>
              <w:t>Compute</w:t>
            </w:r>
            <w:r>
              <w:rPr>
                <w:rFonts w:ascii="Calibri" w:eastAsia="Calibri" w:hAnsi="Calibri" w:cs="Times New Roman"/>
                <w:lang w:val="en-US"/>
              </w:rPr>
              <w:t xml:space="preserve">r </w:t>
            </w:r>
            <w:r w:rsidRPr="00700B44">
              <w:rPr>
                <w:rFonts w:ascii="Calibri" w:eastAsia="Calibri" w:hAnsi="Calibri" w:cs="Times New Roman"/>
                <w:lang w:val="en-US"/>
              </w:rPr>
              <w:t>Results</w:t>
            </w:r>
          </w:p>
        </w:tc>
        <w:tc>
          <w:tcPr>
            <w:tcW w:w="1293" w:type="dxa"/>
          </w:tcPr>
          <w:p w14:paraId="2902FA61" w14:textId="77777777" w:rsidR="00700B44" w:rsidRPr="00A82578" w:rsidRDefault="00700B44" w:rsidP="00336C75">
            <w:pPr>
              <w:widowControl w:val="0"/>
              <w:autoSpaceDE w:val="0"/>
              <w:autoSpaceDN w:val="0"/>
              <w:jc w:val="center"/>
              <w:rPr>
                <w:rFonts w:ascii="Calibri" w:eastAsia="Calibri" w:hAnsi="Calibri" w:cs="Times New Roman"/>
                <w:lang w:val="en-US"/>
              </w:rPr>
            </w:pPr>
          </w:p>
        </w:tc>
        <w:tc>
          <w:tcPr>
            <w:tcW w:w="1292" w:type="dxa"/>
          </w:tcPr>
          <w:p w14:paraId="724C2FD4" w14:textId="4DEAC8AD" w:rsidR="00700B44" w:rsidRPr="00A82578" w:rsidRDefault="00336C75"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X</w:t>
            </w:r>
          </w:p>
        </w:tc>
        <w:tc>
          <w:tcPr>
            <w:tcW w:w="1492" w:type="dxa"/>
          </w:tcPr>
          <w:p w14:paraId="6FD3DAFD" w14:textId="77777777" w:rsidR="00700B44" w:rsidRPr="00A82578" w:rsidRDefault="00700B44" w:rsidP="00336C75">
            <w:pPr>
              <w:widowControl w:val="0"/>
              <w:autoSpaceDE w:val="0"/>
              <w:autoSpaceDN w:val="0"/>
              <w:jc w:val="center"/>
              <w:rPr>
                <w:rFonts w:ascii="Calibri" w:eastAsia="Calibri" w:hAnsi="Calibri" w:cs="Times New Roman"/>
                <w:lang w:val="en-US"/>
              </w:rPr>
            </w:pPr>
          </w:p>
        </w:tc>
        <w:tc>
          <w:tcPr>
            <w:tcW w:w="2088" w:type="dxa"/>
          </w:tcPr>
          <w:p w14:paraId="2D85093B" w14:textId="0832BE35" w:rsidR="00700B44" w:rsidRPr="00A82578" w:rsidRDefault="00336C75"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MSAC</w:t>
            </w:r>
          </w:p>
        </w:tc>
      </w:tr>
      <w:tr w:rsidR="00700B44" w:rsidRPr="00A82578" w14:paraId="74AEF677" w14:textId="77777777" w:rsidTr="00734E7F">
        <w:tc>
          <w:tcPr>
            <w:tcW w:w="2482" w:type="dxa"/>
          </w:tcPr>
          <w:p w14:paraId="566EAC11" w14:textId="27D5A007" w:rsidR="00700B44" w:rsidRPr="00700B44" w:rsidRDefault="00700B44" w:rsidP="00A82578">
            <w:pPr>
              <w:widowControl w:val="0"/>
              <w:autoSpaceDE w:val="0"/>
              <w:autoSpaceDN w:val="0"/>
              <w:rPr>
                <w:rFonts w:ascii="Calibri" w:eastAsia="Calibri" w:hAnsi="Calibri" w:cs="Times New Roman"/>
                <w:lang w:val="en-US"/>
              </w:rPr>
            </w:pPr>
            <w:r w:rsidRPr="00700B44">
              <w:rPr>
                <w:rFonts w:ascii="Calibri" w:eastAsia="Calibri" w:hAnsi="Calibri" w:cs="Times New Roman"/>
                <w:lang w:val="en-US"/>
              </w:rPr>
              <w:t>First Aid</w:t>
            </w:r>
          </w:p>
        </w:tc>
        <w:tc>
          <w:tcPr>
            <w:tcW w:w="1293" w:type="dxa"/>
          </w:tcPr>
          <w:p w14:paraId="6ECBE6F5" w14:textId="77777777" w:rsidR="00700B44" w:rsidRPr="00A82578" w:rsidRDefault="00700B44" w:rsidP="00336C75">
            <w:pPr>
              <w:widowControl w:val="0"/>
              <w:autoSpaceDE w:val="0"/>
              <w:autoSpaceDN w:val="0"/>
              <w:jc w:val="center"/>
              <w:rPr>
                <w:rFonts w:ascii="Calibri" w:eastAsia="Calibri" w:hAnsi="Calibri" w:cs="Times New Roman"/>
                <w:lang w:val="en-US"/>
              </w:rPr>
            </w:pPr>
          </w:p>
        </w:tc>
        <w:tc>
          <w:tcPr>
            <w:tcW w:w="1292" w:type="dxa"/>
          </w:tcPr>
          <w:p w14:paraId="1F683C97" w14:textId="77777777" w:rsidR="00700B44" w:rsidRPr="00A82578" w:rsidRDefault="00700B44" w:rsidP="00336C75">
            <w:pPr>
              <w:widowControl w:val="0"/>
              <w:autoSpaceDE w:val="0"/>
              <w:autoSpaceDN w:val="0"/>
              <w:jc w:val="center"/>
              <w:rPr>
                <w:rFonts w:ascii="Calibri" w:eastAsia="Calibri" w:hAnsi="Calibri" w:cs="Times New Roman"/>
                <w:lang w:val="en-US"/>
              </w:rPr>
            </w:pPr>
          </w:p>
        </w:tc>
        <w:tc>
          <w:tcPr>
            <w:tcW w:w="1492" w:type="dxa"/>
          </w:tcPr>
          <w:p w14:paraId="7CE942CB" w14:textId="10E2B47D" w:rsidR="00700B44" w:rsidRPr="00A82578" w:rsidRDefault="00336C75"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ALL SCHOOLS</w:t>
            </w:r>
          </w:p>
        </w:tc>
        <w:tc>
          <w:tcPr>
            <w:tcW w:w="2088" w:type="dxa"/>
          </w:tcPr>
          <w:p w14:paraId="1BB47310" w14:textId="57E0D903" w:rsidR="00700B44" w:rsidRPr="00A82578" w:rsidRDefault="00336C75" w:rsidP="00336C75">
            <w:pPr>
              <w:widowControl w:val="0"/>
              <w:autoSpaceDE w:val="0"/>
              <w:autoSpaceDN w:val="0"/>
              <w:jc w:val="center"/>
              <w:rPr>
                <w:rFonts w:ascii="Calibri" w:eastAsia="Calibri" w:hAnsi="Calibri" w:cs="Times New Roman"/>
                <w:lang w:val="en-US"/>
              </w:rPr>
            </w:pPr>
            <w:r>
              <w:rPr>
                <w:rFonts w:ascii="Calibri" w:eastAsia="Calibri" w:hAnsi="Calibri" w:cs="Times New Roman"/>
                <w:lang w:val="en-US"/>
              </w:rPr>
              <w:t>MSAC</w:t>
            </w:r>
          </w:p>
        </w:tc>
      </w:tr>
      <w:tr w:rsidR="00700B44" w:rsidRPr="00A82578" w14:paraId="06213C23" w14:textId="77777777" w:rsidTr="00734E7F">
        <w:tc>
          <w:tcPr>
            <w:tcW w:w="2482" w:type="dxa"/>
          </w:tcPr>
          <w:p w14:paraId="77322245" w14:textId="77777777" w:rsidR="00700B44" w:rsidRPr="00A82578" w:rsidRDefault="00700B44" w:rsidP="00A82578">
            <w:pPr>
              <w:widowControl w:val="0"/>
              <w:autoSpaceDE w:val="0"/>
              <w:autoSpaceDN w:val="0"/>
              <w:rPr>
                <w:rFonts w:ascii="Calibri" w:eastAsia="Calibri" w:hAnsi="Calibri" w:cs="Times New Roman"/>
                <w:b/>
                <w:bCs/>
                <w:lang w:val="en-US"/>
              </w:rPr>
            </w:pPr>
          </w:p>
        </w:tc>
        <w:tc>
          <w:tcPr>
            <w:tcW w:w="1293" w:type="dxa"/>
          </w:tcPr>
          <w:p w14:paraId="5959B8C3" w14:textId="77777777" w:rsidR="00700B44" w:rsidRPr="00A82578" w:rsidRDefault="00700B44" w:rsidP="00A82578">
            <w:pPr>
              <w:widowControl w:val="0"/>
              <w:autoSpaceDE w:val="0"/>
              <w:autoSpaceDN w:val="0"/>
              <w:rPr>
                <w:rFonts w:ascii="Calibri" w:eastAsia="Calibri" w:hAnsi="Calibri" w:cs="Times New Roman"/>
                <w:lang w:val="en-US"/>
              </w:rPr>
            </w:pPr>
          </w:p>
        </w:tc>
        <w:tc>
          <w:tcPr>
            <w:tcW w:w="1292" w:type="dxa"/>
          </w:tcPr>
          <w:p w14:paraId="6211E8E1" w14:textId="77777777" w:rsidR="00700B44" w:rsidRPr="00A82578" w:rsidRDefault="00700B44" w:rsidP="00A82578">
            <w:pPr>
              <w:widowControl w:val="0"/>
              <w:autoSpaceDE w:val="0"/>
              <w:autoSpaceDN w:val="0"/>
              <w:rPr>
                <w:rFonts w:ascii="Calibri" w:eastAsia="Calibri" w:hAnsi="Calibri" w:cs="Times New Roman"/>
                <w:lang w:val="en-US"/>
              </w:rPr>
            </w:pPr>
          </w:p>
        </w:tc>
        <w:tc>
          <w:tcPr>
            <w:tcW w:w="1492" w:type="dxa"/>
          </w:tcPr>
          <w:p w14:paraId="641FE9FC" w14:textId="77777777" w:rsidR="00700B44" w:rsidRPr="00A82578" w:rsidRDefault="00700B44" w:rsidP="00A82578">
            <w:pPr>
              <w:widowControl w:val="0"/>
              <w:autoSpaceDE w:val="0"/>
              <w:autoSpaceDN w:val="0"/>
              <w:rPr>
                <w:rFonts w:ascii="Calibri" w:eastAsia="Calibri" w:hAnsi="Calibri" w:cs="Times New Roman"/>
                <w:lang w:val="en-US"/>
              </w:rPr>
            </w:pPr>
          </w:p>
        </w:tc>
        <w:tc>
          <w:tcPr>
            <w:tcW w:w="2088" w:type="dxa"/>
          </w:tcPr>
          <w:p w14:paraId="3760581E" w14:textId="77777777" w:rsidR="00700B44" w:rsidRPr="00A82578" w:rsidRDefault="00700B44" w:rsidP="00A82578">
            <w:pPr>
              <w:widowControl w:val="0"/>
              <w:autoSpaceDE w:val="0"/>
              <w:autoSpaceDN w:val="0"/>
              <w:rPr>
                <w:rFonts w:ascii="Calibri" w:eastAsia="Calibri" w:hAnsi="Calibri" w:cs="Times New Roman"/>
                <w:lang w:val="en-US"/>
              </w:rPr>
            </w:pPr>
          </w:p>
        </w:tc>
      </w:tr>
    </w:tbl>
    <w:p w14:paraId="0FD80DEC" w14:textId="6E9ACDCE" w:rsidR="007B77DA" w:rsidRDefault="007B77DA" w:rsidP="007B77DA">
      <w:pPr>
        <w:widowControl w:val="0"/>
        <w:autoSpaceDE w:val="0"/>
        <w:autoSpaceDN w:val="0"/>
        <w:spacing w:after="0" w:line="240" w:lineRule="auto"/>
        <w:rPr>
          <w:rFonts w:ascii="Calibri" w:eastAsia="Calibri" w:hAnsi="Calibri" w:cs="Times New Roman"/>
        </w:rPr>
      </w:pPr>
    </w:p>
    <w:p w14:paraId="66A15100" w14:textId="77777777" w:rsidR="00336C75" w:rsidRPr="007B77DA" w:rsidRDefault="00336C75" w:rsidP="00336C75">
      <w:pPr>
        <w:widowControl w:val="0"/>
        <w:autoSpaceDE w:val="0"/>
        <w:autoSpaceDN w:val="0"/>
        <w:spacing w:after="0" w:line="240" w:lineRule="auto"/>
        <w:rPr>
          <w:rFonts w:ascii="Calibri" w:eastAsia="Calibri" w:hAnsi="Calibri" w:cs="Times New Roman"/>
        </w:rPr>
      </w:pPr>
      <w:r w:rsidRPr="007B77DA">
        <w:rPr>
          <w:rFonts w:ascii="Calibri" w:eastAsia="Calibri" w:hAnsi="Calibri" w:cs="Times New Roman"/>
        </w:rPr>
        <w:t>The following documents are available on the ICCES Google Drive:</w:t>
      </w:r>
    </w:p>
    <w:p w14:paraId="75E7BC3A" w14:textId="77777777" w:rsidR="00336C75" w:rsidRPr="007B77DA" w:rsidRDefault="00336C75" w:rsidP="00336C75">
      <w:pPr>
        <w:widowControl w:val="0"/>
        <w:autoSpaceDE w:val="0"/>
        <w:autoSpaceDN w:val="0"/>
        <w:spacing w:after="0" w:line="240" w:lineRule="auto"/>
        <w:rPr>
          <w:rFonts w:ascii="Calibri" w:eastAsia="Calibri" w:hAnsi="Calibri" w:cs="Times New Roman"/>
        </w:rPr>
      </w:pPr>
      <w:r w:rsidRPr="007B77DA">
        <w:rPr>
          <w:rFonts w:ascii="Calibri" w:eastAsia="Calibri" w:hAnsi="Calibri" w:cs="Times New Roman"/>
        </w:rPr>
        <w:t>PROGRAM OF EVENTS &amp; RECORDS.</w:t>
      </w:r>
    </w:p>
    <w:p w14:paraId="562D0165" w14:textId="77777777" w:rsidR="00336C75" w:rsidRDefault="00336C75" w:rsidP="00336C75">
      <w:pPr>
        <w:widowControl w:val="0"/>
        <w:autoSpaceDE w:val="0"/>
        <w:autoSpaceDN w:val="0"/>
        <w:spacing w:after="0" w:line="240" w:lineRule="auto"/>
        <w:rPr>
          <w:rFonts w:ascii="Calibri" w:eastAsia="Calibri" w:hAnsi="Calibri" w:cs="Times New Roman"/>
        </w:rPr>
      </w:pPr>
      <w:r w:rsidRPr="007B77DA">
        <w:rPr>
          <w:rFonts w:ascii="Calibri" w:eastAsia="Calibri" w:hAnsi="Calibri" w:cs="Times New Roman"/>
        </w:rPr>
        <w:t>SEATING PLAN</w:t>
      </w:r>
    </w:p>
    <w:p w14:paraId="43D64515" w14:textId="77A41DA6" w:rsidR="007B77DA" w:rsidRDefault="007B77DA" w:rsidP="007B77DA">
      <w:pPr>
        <w:widowControl w:val="0"/>
        <w:autoSpaceDE w:val="0"/>
        <w:autoSpaceDN w:val="0"/>
        <w:spacing w:after="0" w:line="240" w:lineRule="auto"/>
        <w:rPr>
          <w:rFonts w:asciiTheme="majorHAnsi" w:eastAsiaTheme="majorEastAsia" w:hAnsiTheme="majorHAnsi" w:cstheme="majorBidi"/>
          <w:b/>
          <w:bCs/>
          <w:color w:val="2E74B5" w:themeColor="accent1" w:themeShade="BF"/>
          <w:sz w:val="26"/>
          <w:szCs w:val="26"/>
        </w:rPr>
      </w:pPr>
    </w:p>
    <w:p w14:paraId="685AB0C1" w14:textId="7A3BB892" w:rsidR="007B77DA" w:rsidRDefault="007B77DA" w:rsidP="007B77DA">
      <w:pPr>
        <w:widowControl w:val="0"/>
        <w:autoSpaceDE w:val="0"/>
        <w:autoSpaceDN w:val="0"/>
        <w:spacing w:after="0" w:line="240" w:lineRule="auto"/>
        <w:rPr>
          <w:rFonts w:asciiTheme="majorHAnsi" w:eastAsiaTheme="majorEastAsia" w:hAnsiTheme="majorHAnsi" w:cstheme="majorBidi"/>
          <w:b/>
          <w:bCs/>
          <w:color w:val="2E74B5" w:themeColor="accent1" w:themeShade="BF"/>
          <w:sz w:val="26"/>
          <w:szCs w:val="26"/>
        </w:rPr>
      </w:pPr>
    </w:p>
    <w:p w14:paraId="6024BEC9" w14:textId="2EF2D791" w:rsidR="001637E7" w:rsidRDefault="001637E7">
      <w:pPr>
        <w:rPr>
          <w:rFonts w:asciiTheme="majorHAnsi" w:eastAsiaTheme="majorEastAsia" w:hAnsiTheme="majorHAnsi" w:cstheme="majorBidi"/>
          <w:b/>
          <w:bCs/>
          <w:color w:val="2E74B5" w:themeColor="accent1" w:themeShade="BF"/>
          <w:sz w:val="26"/>
          <w:szCs w:val="26"/>
        </w:rPr>
      </w:pPr>
      <w:r>
        <w:rPr>
          <w:rFonts w:asciiTheme="majorHAnsi" w:eastAsiaTheme="majorEastAsia" w:hAnsiTheme="majorHAnsi" w:cstheme="majorBidi"/>
          <w:b/>
          <w:bCs/>
          <w:color w:val="2E74B5" w:themeColor="accent1" w:themeShade="BF"/>
          <w:sz w:val="26"/>
          <w:szCs w:val="26"/>
        </w:rPr>
        <w:br w:type="page"/>
      </w:r>
    </w:p>
    <w:p w14:paraId="361FA9E5" w14:textId="2E8BF49A" w:rsidR="007B77DA" w:rsidRPr="00985FE3" w:rsidRDefault="007B77DA" w:rsidP="007D3C9A">
      <w:pPr>
        <w:pStyle w:val="Heading1"/>
        <w:numPr>
          <w:ilvl w:val="0"/>
          <w:numId w:val="1"/>
        </w:numPr>
        <w:ind w:hanging="720"/>
        <w:rPr>
          <w:b/>
          <w:bCs/>
        </w:rPr>
      </w:pPr>
      <w:bookmarkStart w:id="316" w:name="_Toc156917064"/>
      <w:r w:rsidRPr="00985FE3">
        <w:rPr>
          <w:b/>
          <w:bCs/>
        </w:rPr>
        <w:lastRenderedPageBreak/>
        <w:t>TABLE TENNIS</w:t>
      </w:r>
      <w:bookmarkEnd w:id="316"/>
    </w:p>
    <w:p w14:paraId="77C58CE1" w14:textId="64F57E42" w:rsidR="007B77DA" w:rsidRPr="005577C4" w:rsidRDefault="007B77DA" w:rsidP="00A20C49">
      <w:pPr>
        <w:jc w:val="both"/>
      </w:pPr>
      <w:r w:rsidRPr="005577C4">
        <w:t>ICCES Table Tennis shall be played in Term One in conjunction with the ICCES Swimming Carnival at Melbourne Sports and Aquatic Centre.</w:t>
      </w:r>
    </w:p>
    <w:p w14:paraId="38F98F0E" w14:textId="35B02594" w:rsidR="00985FE3" w:rsidRPr="005577C4" w:rsidRDefault="00985FE3" w:rsidP="005577C4">
      <w:pPr>
        <w:keepNext/>
        <w:keepLines/>
        <w:spacing w:before="40" w:after="0"/>
        <w:jc w:val="both"/>
        <w:outlineLvl w:val="1"/>
      </w:pPr>
      <w:bookmarkStart w:id="317" w:name="_Toc156917065"/>
      <w:r w:rsidRPr="005577C4">
        <w:rPr>
          <w:rFonts w:ascii="Calibri" w:eastAsia="Times New Roman" w:hAnsi="Calibri" w:cs="Calibri"/>
          <w:color w:val="000000"/>
        </w:rPr>
        <w:t>The ICCES Table Tennis Tournament is to be hosted by The Hamilton and Alexandra College.</w:t>
      </w:r>
      <w:bookmarkEnd w:id="317"/>
      <w:r w:rsidR="005577C4" w:rsidRPr="005577C4">
        <w:rPr>
          <w:rFonts w:ascii="Calibri" w:eastAsia="Times New Roman" w:hAnsi="Calibri" w:cs="Calibri"/>
          <w:color w:val="000000"/>
        </w:rPr>
        <w:br/>
      </w:r>
    </w:p>
    <w:p w14:paraId="41B32BBF" w14:textId="5B125240" w:rsidR="007B77DA" w:rsidRPr="005577C4" w:rsidRDefault="007B77DA" w:rsidP="007D3C9A">
      <w:pPr>
        <w:widowControl w:val="0"/>
        <w:numPr>
          <w:ilvl w:val="1"/>
          <w:numId w:val="32"/>
        </w:numPr>
        <w:autoSpaceDE w:val="0"/>
        <w:autoSpaceDN w:val="0"/>
        <w:spacing w:after="0"/>
        <w:contextualSpacing/>
        <w:jc w:val="both"/>
        <w:outlineLvl w:val="3"/>
        <w:rPr>
          <w:rFonts w:ascii="Calibri" w:eastAsia="Calibri" w:hAnsi="Calibri" w:cs="Calibri"/>
          <w:bCs/>
          <w:lang w:val="en-US"/>
        </w:rPr>
      </w:pPr>
      <w:r w:rsidRPr="005577C4">
        <w:rPr>
          <w:rFonts w:ascii="Calibri" w:eastAsia="Calibri" w:hAnsi="Calibri" w:cs="Calibri"/>
          <w:bCs/>
          <w:lang w:val="en-US"/>
        </w:rPr>
        <w:t>Teams consist of 3 boys and 3 girls in both Junior (Years 7 – 9) and Senior (Years 10 – 12)</w:t>
      </w:r>
      <w:r w:rsidR="00336C75">
        <w:rPr>
          <w:rFonts w:ascii="Calibri" w:eastAsia="Calibri" w:hAnsi="Calibri" w:cs="Calibri"/>
          <w:bCs/>
          <w:lang w:val="en-US"/>
        </w:rPr>
        <w:t>.</w:t>
      </w:r>
    </w:p>
    <w:p w14:paraId="770F3804" w14:textId="77777777" w:rsidR="00985FE3" w:rsidRPr="005577C4" w:rsidRDefault="00985FE3" w:rsidP="005577C4">
      <w:pPr>
        <w:widowControl w:val="0"/>
        <w:autoSpaceDE w:val="0"/>
        <w:autoSpaceDN w:val="0"/>
        <w:spacing w:after="0"/>
        <w:ind w:left="720"/>
        <w:contextualSpacing/>
        <w:jc w:val="both"/>
        <w:outlineLvl w:val="3"/>
        <w:rPr>
          <w:rFonts w:ascii="Calibri" w:eastAsia="Calibri" w:hAnsi="Calibri" w:cs="Calibri"/>
          <w:bCs/>
          <w:lang w:val="en-US"/>
        </w:rPr>
      </w:pPr>
    </w:p>
    <w:p w14:paraId="11A22351" w14:textId="419E7A67" w:rsidR="007B77DA" w:rsidRPr="005577C4" w:rsidRDefault="007B77DA" w:rsidP="007D3C9A">
      <w:pPr>
        <w:widowControl w:val="0"/>
        <w:numPr>
          <w:ilvl w:val="1"/>
          <w:numId w:val="32"/>
        </w:numPr>
        <w:autoSpaceDE w:val="0"/>
        <w:autoSpaceDN w:val="0"/>
        <w:spacing w:after="0" w:line="240" w:lineRule="auto"/>
        <w:contextualSpacing/>
        <w:jc w:val="both"/>
        <w:outlineLvl w:val="3"/>
        <w:rPr>
          <w:rFonts w:ascii="Calibri" w:eastAsia="Calibri" w:hAnsi="Calibri" w:cs="Calibri"/>
          <w:lang w:val="en-US"/>
        </w:rPr>
      </w:pPr>
      <w:r w:rsidRPr="005577C4">
        <w:rPr>
          <w:rFonts w:ascii="Calibri" w:eastAsia="Calibri" w:hAnsi="Calibri" w:cs="Calibri"/>
          <w:lang w:val="en-US"/>
        </w:rPr>
        <w:t>Each team will play 3 doubles games and each of the three individuals will play 3 singles games. Each player to be ranked as Player 1, Player 2 and Player 3.</w:t>
      </w:r>
    </w:p>
    <w:p w14:paraId="77CAA0E0" w14:textId="77777777" w:rsidR="005577C4" w:rsidRPr="005577C4" w:rsidRDefault="005577C4" w:rsidP="005577C4">
      <w:pPr>
        <w:widowControl w:val="0"/>
        <w:autoSpaceDE w:val="0"/>
        <w:autoSpaceDN w:val="0"/>
        <w:spacing w:after="0" w:line="240" w:lineRule="auto"/>
        <w:contextualSpacing/>
        <w:jc w:val="both"/>
        <w:outlineLvl w:val="3"/>
        <w:rPr>
          <w:rFonts w:ascii="Calibri" w:eastAsia="Calibri" w:hAnsi="Calibri" w:cs="Calibri"/>
          <w:lang w:val="en-US"/>
        </w:rPr>
      </w:pPr>
    </w:p>
    <w:p w14:paraId="1431A79B" w14:textId="1D2296F9" w:rsidR="007B77DA" w:rsidRPr="005577C4" w:rsidRDefault="007B77DA" w:rsidP="005577C4">
      <w:pPr>
        <w:widowControl w:val="0"/>
        <w:autoSpaceDE w:val="0"/>
        <w:autoSpaceDN w:val="0"/>
        <w:spacing w:after="0" w:line="240" w:lineRule="auto"/>
        <w:ind w:left="720"/>
        <w:contextualSpacing/>
        <w:jc w:val="both"/>
        <w:outlineLvl w:val="3"/>
        <w:rPr>
          <w:rFonts w:ascii="Calibri" w:eastAsia="Calibri" w:hAnsi="Calibri" w:cs="Calibri"/>
          <w:lang w:val="en-US"/>
        </w:rPr>
      </w:pPr>
      <w:r w:rsidRPr="005577C4">
        <w:rPr>
          <w:rFonts w:ascii="Calibri" w:eastAsia="Calibri" w:hAnsi="Calibri" w:cs="Calibri"/>
          <w:lang w:val="en-US"/>
        </w:rPr>
        <w:t>Each team will play each of the other schools and then finals to determine placings of all schools in each division.</w:t>
      </w:r>
    </w:p>
    <w:p w14:paraId="53069D6E" w14:textId="77777777" w:rsidR="005577C4" w:rsidRPr="005577C4" w:rsidRDefault="005577C4" w:rsidP="005577C4">
      <w:pPr>
        <w:widowControl w:val="0"/>
        <w:autoSpaceDE w:val="0"/>
        <w:autoSpaceDN w:val="0"/>
        <w:spacing w:after="0" w:line="240" w:lineRule="auto"/>
        <w:ind w:left="720"/>
        <w:contextualSpacing/>
        <w:jc w:val="both"/>
        <w:outlineLvl w:val="3"/>
        <w:rPr>
          <w:rFonts w:ascii="Calibri" w:eastAsia="Calibri" w:hAnsi="Calibri" w:cs="Calibri"/>
          <w:lang w:val="en-US"/>
        </w:rPr>
      </w:pPr>
    </w:p>
    <w:p w14:paraId="4FF79C3B" w14:textId="4BD9ADEE" w:rsidR="007B77DA" w:rsidRPr="005577C4" w:rsidRDefault="007B77DA" w:rsidP="007D3C9A">
      <w:pPr>
        <w:widowControl w:val="0"/>
        <w:numPr>
          <w:ilvl w:val="1"/>
          <w:numId w:val="32"/>
        </w:numPr>
        <w:autoSpaceDE w:val="0"/>
        <w:autoSpaceDN w:val="0"/>
        <w:spacing w:after="0" w:line="240" w:lineRule="auto"/>
        <w:contextualSpacing/>
        <w:jc w:val="both"/>
        <w:outlineLvl w:val="3"/>
        <w:rPr>
          <w:rFonts w:ascii="Calibri" w:eastAsia="Calibri" w:hAnsi="Calibri" w:cs="Calibri"/>
          <w:lang w:val="en-US"/>
        </w:rPr>
      </w:pPr>
      <w:r w:rsidRPr="005577C4">
        <w:rPr>
          <w:rFonts w:ascii="Calibri" w:eastAsia="Calibri" w:hAnsi="Calibri" w:cs="Calibri"/>
          <w:lang w:val="en-US"/>
        </w:rPr>
        <w:t>Games will be of maximum 7 minutes or best of 3 sets. Sets are first to eleven, with two serves each. (i.e. - Serving player only has two serves)</w:t>
      </w:r>
    </w:p>
    <w:p w14:paraId="693162BD" w14:textId="78F26145" w:rsidR="007B77DA" w:rsidRPr="005577C4" w:rsidRDefault="007B77DA" w:rsidP="005577C4">
      <w:pPr>
        <w:spacing w:after="0"/>
        <w:ind w:firstLine="720"/>
        <w:jc w:val="both"/>
      </w:pPr>
      <w:r w:rsidRPr="005577C4">
        <w:t>Games end on the buzzer. If level in the third set when buzzer sounds - play one more point.</w:t>
      </w:r>
    </w:p>
    <w:p w14:paraId="058A7DCB" w14:textId="77777777" w:rsidR="005577C4" w:rsidRPr="005577C4" w:rsidRDefault="005577C4" w:rsidP="005577C4">
      <w:pPr>
        <w:spacing w:after="0"/>
        <w:ind w:firstLine="720"/>
        <w:jc w:val="both"/>
      </w:pPr>
    </w:p>
    <w:p w14:paraId="26A5EEAA" w14:textId="68EA3BD6" w:rsidR="007B77DA" w:rsidRPr="005577C4" w:rsidRDefault="007B77DA" w:rsidP="007D3C9A">
      <w:pPr>
        <w:widowControl w:val="0"/>
        <w:numPr>
          <w:ilvl w:val="1"/>
          <w:numId w:val="32"/>
        </w:numPr>
        <w:autoSpaceDE w:val="0"/>
        <w:autoSpaceDN w:val="0"/>
        <w:spacing w:after="0" w:line="240" w:lineRule="auto"/>
        <w:contextualSpacing/>
        <w:jc w:val="both"/>
        <w:outlineLvl w:val="3"/>
        <w:rPr>
          <w:rFonts w:ascii="Calibri" w:eastAsia="Calibri" w:hAnsi="Calibri" w:cs="Calibri"/>
          <w:lang w:val="en-US"/>
        </w:rPr>
      </w:pPr>
      <w:r w:rsidRPr="005577C4">
        <w:rPr>
          <w:rFonts w:ascii="Calibri" w:eastAsia="Calibri" w:hAnsi="Calibri" w:cs="Calibri"/>
          <w:lang w:val="en-US"/>
        </w:rPr>
        <w:t>Court Allocation</w:t>
      </w:r>
      <w:r w:rsidR="00336C75">
        <w:rPr>
          <w:rFonts w:ascii="Calibri" w:eastAsia="Calibri" w:hAnsi="Calibri" w:cs="Calibri"/>
          <w:lang w:val="en-US"/>
        </w:rPr>
        <w:t>:</w:t>
      </w:r>
    </w:p>
    <w:p w14:paraId="46C1A8DA" w14:textId="77777777" w:rsidR="007B77DA" w:rsidRPr="005577C4" w:rsidRDefault="007B77DA" w:rsidP="007D3C9A">
      <w:pPr>
        <w:numPr>
          <w:ilvl w:val="0"/>
          <w:numId w:val="13"/>
        </w:numPr>
        <w:spacing w:after="0"/>
      </w:pPr>
      <w:r w:rsidRPr="005577C4">
        <w:t>Courts 1, 2 &amp; 3: Years 7 – 9 Boys</w:t>
      </w:r>
    </w:p>
    <w:p w14:paraId="0E779CC6" w14:textId="77777777" w:rsidR="007B77DA" w:rsidRPr="005577C4" w:rsidRDefault="007B77DA" w:rsidP="007D3C9A">
      <w:pPr>
        <w:numPr>
          <w:ilvl w:val="0"/>
          <w:numId w:val="13"/>
        </w:numPr>
        <w:spacing w:after="0"/>
      </w:pPr>
      <w:r w:rsidRPr="005577C4">
        <w:t>Courts 4, 5 &amp; 6: Years 7 – 9 Girls</w:t>
      </w:r>
    </w:p>
    <w:p w14:paraId="1DC608C9" w14:textId="77777777" w:rsidR="007B77DA" w:rsidRPr="005577C4" w:rsidRDefault="007B77DA" w:rsidP="007D3C9A">
      <w:pPr>
        <w:numPr>
          <w:ilvl w:val="0"/>
          <w:numId w:val="13"/>
        </w:numPr>
        <w:spacing w:after="0"/>
      </w:pPr>
      <w:r w:rsidRPr="005577C4">
        <w:t>Courts 7, 8 &amp; 9: Years 10 – 12 Boys</w:t>
      </w:r>
    </w:p>
    <w:p w14:paraId="514BCAFB" w14:textId="5EC1A78D" w:rsidR="007B77DA" w:rsidRPr="005577C4" w:rsidRDefault="007B77DA" w:rsidP="007D3C9A">
      <w:pPr>
        <w:numPr>
          <w:ilvl w:val="0"/>
          <w:numId w:val="13"/>
        </w:numPr>
        <w:spacing w:after="0"/>
      </w:pPr>
      <w:r w:rsidRPr="005577C4">
        <w:t>Courts 10, 11 &amp; 12: Years 10 – 12 Girls</w:t>
      </w:r>
    </w:p>
    <w:p w14:paraId="4645BD4A" w14:textId="77777777" w:rsidR="005577C4" w:rsidRPr="005577C4" w:rsidRDefault="005577C4" w:rsidP="005577C4">
      <w:pPr>
        <w:spacing w:after="0"/>
        <w:ind w:left="1069"/>
      </w:pPr>
    </w:p>
    <w:p w14:paraId="63B6CF5B" w14:textId="1AC5E0B5" w:rsidR="007B77DA" w:rsidRPr="005577C4" w:rsidRDefault="007B77DA" w:rsidP="007D3C9A">
      <w:pPr>
        <w:widowControl w:val="0"/>
        <w:numPr>
          <w:ilvl w:val="1"/>
          <w:numId w:val="32"/>
        </w:numPr>
        <w:autoSpaceDE w:val="0"/>
        <w:autoSpaceDN w:val="0"/>
        <w:spacing w:after="0" w:line="240" w:lineRule="auto"/>
        <w:contextualSpacing/>
        <w:jc w:val="both"/>
        <w:outlineLvl w:val="3"/>
        <w:rPr>
          <w:rFonts w:ascii="Calibri" w:eastAsia="Calibri" w:hAnsi="Calibri" w:cs="Calibri"/>
          <w:lang w:val="en-US"/>
        </w:rPr>
      </w:pPr>
      <w:r w:rsidRPr="005577C4">
        <w:rPr>
          <w:rFonts w:ascii="Calibri" w:eastAsia="Calibri" w:hAnsi="Calibri" w:cs="Calibri"/>
          <w:lang w:val="en-US"/>
        </w:rPr>
        <w:t xml:space="preserve">Points allocated for round-robin games are: </w:t>
      </w:r>
    </w:p>
    <w:p w14:paraId="773DBD88" w14:textId="77777777" w:rsidR="007B77DA" w:rsidRPr="005577C4" w:rsidRDefault="007B77DA" w:rsidP="007D3C9A">
      <w:pPr>
        <w:numPr>
          <w:ilvl w:val="0"/>
          <w:numId w:val="13"/>
        </w:numPr>
        <w:spacing w:after="0"/>
      </w:pPr>
      <w:r w:rsidRPr="005577C4">
        <w:t>Win – 4 points</w:t>
      </w:r>
    </w:p>
    <w:p w14:paraId="169D04B1" w14:textId="77777777" w:rsidR="007B77DA" w:rsidRPr="005577C4" w:rsidRDefault="007B77DA" w:rsidP="007D3C9A">
      <w:pPr>
        <w:numPr>
          <w:ilvl w:val="0"/>
          <w:numId w:val="13"/>
        </w:numPr>
        <w:spacing w:after="0"/>
      </w:pPr>
      <w:r w:rsidRPr="005577C4">
        <w:t xml:space="preserve">Draw – 2 points </w:t>
      </w:r>
    </w:p>
    <w:p w14:paraId="20C9BE90" w14:textId="344A3FE5" w:rsidR="007B77DA" w:rsidRPr="005577C4" w:rsidRDefault="007B77DA" w:rsidP="007D3C9A">
      <w:pPr>
        <w:numPr>
          <w:ilvl w:val="0"/>
          <w:numId w:val="13"/>
        </w:numPr>
        <w:spacing w:after="0"/>
      </w:pPr>
      <w:r w:rsidRPr="005577C4">
        <w:t>Loss – Zero</w:t>
      </w:r>
    </w:p>
    <w:p w14:paraId="1F81FA40" w14:textId="77777777" w:rsidR="005577C4" w:rsidRPr="005577C4" w:rsidRDefault="005577C4" w:rsidP="005577C4">
      <w:pPr>
        <w:spacing w:after="0"/>
        <w:ind w:left="1069"/>
      </w:pPr>
    </w:p>
    <w:p w14:paraId="018F90A2" w14:textId="5F7FEE09" w:rsidR="007B77DA" w:rsidRPr="005577C4" w:rsidRDefault="007B77DA" w:rsidP="007D3C9A">
      <w:pPr>
        <w:widowControl w:val="0"/>
        <w:numPr>
          <w:ilvl w:val="1"/>
          <w:numId w:val="32"/>
        </w:numPr>
        <w:autoSpaceDE w:val="0"/>
        <w:autoSpaceDN w:val="0"/>
        <w:spacing w:after="0" w:line="240" w:lineRule="auto"/>
        <w:contextualSpacing/>
        <w:jc w:val="both"/>
        <w:outlineLvl w:val="3"/>
        <w:rPr>
          <w:rFonts w:ascii="Calibri" w:eastAsia="Calibri" w:hAnsi="Calibri" w:cs="Calibri"/>
          <w:lang w:val="en-US"/>
        </w:rPr>
      </w:pPr>
      <w:r w:rsidRPr="005577C4">
        <w:t xml:space="preserve"> Finals will commence at the completion of the round-robin tournament. Finals games will be determined by the position of each team after each school has played the other 3 schools in their division.</w:t>
      </w:r>
    </w:p>
    <w:p w14:paraId="7BAC45FA" w14:textId="49DBA7AE" w:rsidR="007B77DA" w:rsidRPr="005577C4" w:rsidRDefault="007B77DA" w:rsidP="005577C4">
      <w:pPr>
        <w:spacing w:after="0"/>
        <w:ind w:firstLine="720"/>
        <w:jc w:val="both"/>
      </w:pPr>
      <w:r w:rsidRPr="005577C4">
        <w:t>Separate finals are conducted for each year level and gender.</w:t>
      </w:r>
    </w:p>
    <w:p w14:paraId="0ABC9D4C" w14:textId="77777777" w:rsidR="005577C4" w:rsidRPr="005577C4" w:rsidRDefault="005577C4" w:rsidP="005577C4">
      <w:pPr>
        <w:spacing w:after="0"/>
        <w:ind w:firstLine="720"/>
        <w:jc w:val="both"/>
      </w:pPr>
    </w:p>
    <w:p w14:paraId="1B0591B1" w14:textId="3299C8A2" w:rsidR="007B77DA" w:rsidRPr="005577C4" w:rsidRDefault="007B77DA" w:rsidP="007D3C9A">
      <w:pPr>
        <w:widowControl w:val="0"/>
        <w:numPr>
          <w:ilvl w:val="1"/>
          <w:numId w:val="32"/>
        </w:numPr>
        <w:autoSpaceDE w:val="0"/>
        <w:autoSpaceDN w:val="0"/>
        <w:spacing w:after="0" w:line="240" w:lineRule="auto"/>
        <w:contextualSpacing/>
        <w:jc w:val="both"/>
        <w:outlineLvl w:val="3"/>
      </w:pPr>
      <w:r w:rsidRPr="005577C4">
        <w:rPr>
          <w:rFonts w:ascii="Calibri" w:eastAsia="Calibri" w:hAnsi="Calibri" w:cs="Calibri"/>
          <w:lang w:val="en-US"/>
        </w:rPr>
        <w:t>Aggregate Points</w:t>
      </w:r>
      <w:r w:rsidR="005577C4" w:rsidRPr="005577C4">
        <w:rPr>
          <w:rFonts w:ascii="Calibri" w:eastAsia="Calibri" w:hAnsi="Calibri" w:cs="Calibri"/>
          <w:lang w:val="en-US"/>
        </w:rPr>
        <w:t xml:space="preserve">: </w:t>
      </w:r>
      <w:r w:rsidRPr="005577C4">
        <w:t xml:space="preserve">Final placings: (after completion of finals) </w:t>
      </w:r>
    </w:p>
    <w:p w14:paraId="3FB2FAB5" w14:textId="77777777" w:rsidR="007B77DA" w:rsidRPr="005577C4" w:rsidRDefault="007B77DA" w:rsidP="007D3C9A">
      <w:pPr>
        <w:numPr>
          <w:ilvl w:val="0"/>
          <w:numId w:val="13"/>
        </w:numPr>
        <w:spacing w:after="0"/>
      </w:pPr>
      <w:r w:rsidRPr="005577C4">
        <w:t>1st – 10 Points</w:t>
      </w:r>
    </w:p>
    <w:p w14:paraId="5048CF90" w14:textId="77777777" w:rsidR="007B77DA" w:rsidRPr="005577C4" w:rsidRDefault="007B77DA" w:rsidP="007D3C9A">
      <w:pPr>
        <w:numPr>
          <w:ilvl w:val="0"/>
          <w:numId w:val="13"/>
        </w:numPr>
        <w:spacing w:after="0"/>
      </w:pPr>
      <w:r w:rsidRPr="005577C4">
        <w:t xml:space="preserve">2nd – 7 Points </w:t>
      </w:r>
    </w:p>
    <w:p w14:paraId="144FB10A" w14:textId="77777777" w:rsidR="007B77DA" w:rsidRPr="005577C4" w:rsidRDefault="007B77DA" w:rsidP="007D3C9A">
      <w:pPr>
        <w:numPr>
          <w:ilvl w:val="0"/>
          <w:numId w:val="13"/>
        </w:numPr>
        <w:spacing w:after="0"/>
      </w:pPr>
      <w:r w:rsidRPr="005577C4">
        <w:t xml:space="preserve">3rd – 4 points </w:t>
      </w:r>
    </w:p>
    <w:p w14:paraId="50478B6C" w14:textId="77777777" w:rsidR="007B77DA" w:rsidRPr="005577C4" w:rsidRDefault="007B77DA" w:rsidP="007D3C9A">
      <w:pPr>
        <w:numPr>
          <w:ilvl w:val="0"/>
          <w:numId w:val="13"/>
        </w:numPr>
        <w:spacing w:after="0"/>
      </w:pPr>
      <w:r w:rsidRPr="005577C4">
        <w:t>4th – 1 Point</w:t>
      </w:r>
    </w:p>
    <w:p w14:paraId="63BC9050" w14:textId="23FD8EA8" w:rsidR="007B77DA" w:rsidRPr="005577C4" w:rsidRDefault="007B77DA" w:rsidP="005577C4">
      <w:pPr>
        <w:spacing w:after="0"/>
        <w:ind w:left="709"/>
        <w:jc w:val="both"/>
      </w:pPr>
      <w:r w:rsidRPr="005577C4">
        <w:t>At the completion of the Finals the Points will be added together for each of the 4 competitions to determine winning school.</w:t>
      </w:r>
    </w:p>
    <w:p w14:paraId="51568D22" w14:textId="77777777" w:rsidR="005577C4" w:rsidRPr="005577C4" w:rsidRDefault="005577C4" w:rsidP="005577C4">
      <w:pPr>
        <w:spacing w:after="0"/>
        <w:jc w:val="both"/>
      </w:pPr>
    </w:p>
    <w:p w14:paraId="53F94459" w14:textId="58CB67C4" w:rsidR="007B77DA" w:rsidRPr="005577C4" w:rsidRDefault="007B77DA" w:rsidP="007D3C9A">
      <w:pPr>
        <w:widowControl w:val="0"/>
        <w:numPr>
          <w:ilvl w:val="1"/>
          <w:numId w:val="32"/>
        </w:numPr>
        <w:autoSpaceDE w:val="0"/>
        <w:autoSpaceDN w:val="0"/>
        <w:spacing w:after="0" w:line="240" w:lineRule="auto"/>
        <w:contextualSpacing/>
        <w:jc w:val="both"/>
        <w:outlineLvl w:val="3"/>
        <w:rPr>
          <w:rFonts w:ascii="Calibri" w:eastAsia="Calibri" w:hAnsi="Calibri" w:cs="Calibri"/>
          <w:lang w:val="en-US"/>
        </w:rPr>
      </w:pPr>
      <w:bookmarkStart w:id="318" w:name="_Hlk40365745"/>
      <w:r w:rsidRPr="005577C4">
        <w:rPr>
          <w:rFonts w:ascii="Calibri" w:eastAsia="Calibri" w:hAnsi="Calibri" w:cs="Calibri"/>
          <w:lang w:val="en-US"/>
        </w:rPr>
        <w:t>Each school is to provide 10 white, competition quality balls for use in this competition</w:t>
      </w:r>
    </w:p>
    <w:p w14:paraId="0E58AA0A" w14:textId="77777777" w:rsidR="005577C4" w:rsidRPr="005577C4" w:rsidRDefault="005577C4" w:rsidP="005577C4">
      <w:pPr>
        <w:widowControl w:val="0"/>
        <w:autoSpaceDE w:val="0"/>
        <w:autoSpaceDN w:val="0"/>
        <w:spacing w:after="0" w:line="240" w:lineRule="auto"/>
        <w:ind w:left="720"/>
        <w:contextualSpacing/>
        <w:jc w:val="both"/>
        <w:outlineLvl w:val="3"/>
        <w:rPr>
          <w:rFonts w:ascii="Calibri" w:eastAsia="Calibri" w:hAnsi="Calibri" w:cs="Calibri"/>
          <w:lang w:val="en-US"/>
        </w:rPr>
      </w:pPr>
    </w:p>
    <w:bookmarkEnd w:id="318"/>
    <w:p w14:paraId="1CBFEAC4" w14:textId="21D8D612" w:rsidR="007B77DA" w:rsidRPr="005577C4" w:rsidRDefault="007B77DA" w:rsidP="005577C4">
      <w:pPr>
        <w:spacing w:after="0"/>
        <w:ind w:firstLine="720"/>
        <w:jc w:val="both"/>
      </w:pPr>
      <w:r w:rsidRPr="005577C4">
        <w:t>*GVGS to wear their Navy and Gold shirt Uniform</w:t>
      </w:r>
    </w:p>
    <w:p w14:paraId="35769179" w14:textId="20B79AB6" w:rsidR="007B77DA" w:rsidRDefault="007B77DA" w:rsidP="005577C4">
      <w:pPr>
        <w:spacing w:after="0"/>
        <w:rPr>
          <w:rFonts w:asciiTheme="majorHAnsi" w:hAnsiTheme="majorHAnsi" w:cstheme="majorHAnsi"/>
          <w:sz w:val="24"/>
        </w:rPr>
      </w:pPr>
    </w:p>
    <w:p w14:paraId="3EB70418" w14:textId="19C239B6" w:rsidR="007B77DA" w:rsidRPr="005577C4" w:rsidRDefault="007B77DA" w:rsidP="007D3C9A">
      <w:pPr>
        <w:pStyle w:val="Heading1"/>
        <w:numPr>
          <w:ilvl w:val="0"/>
          <w:numId w:val="1"/>
        </w:numPr>
        <w:ind w:hanging="720"/>
        <w:rPr>
          <w:b/>
          <w:bCs/>
        </w:rPr>
      </w:pPr>
      <w:bookmarkStart w:id="319" w:name="_Toc156917066"/>
      <w:r w:rsidRPr="005577C4">
        <w:rPr>
          <w:b/>
          <w:bCs/>
        </w:rPr>
        <w:lastRenderedPageBreak/>
        <w:t>WINTER TOUR</w:t>
      </w:r>
      <w:bookmarkEnd w:id="319"/>
    </w:p>
    <w:p w14:paraId="2160A6AB" w14:textId="14DC8AC2" w:rsidR="00B86B83" w:rsidRPr="00B86B83" w:rsidRDefault="00B86B83" w:rsidP="00343697">
      <w:pPr>
        <w:jc w:val="both"/>
      </w:pPr>
      <w:r>
        <w:t>The ICCES Winter Tour will generally be held in June on the Thursday and Friday of the 2</w:t>
      </w:r>
      <w:r w:rsidRPr="00B86B83">
        <w:rPr>
          <w:vertAlign w:val="superscript"/>
        </w:rPr>
        <w:t>nd</w:t>
      </w:r>
      <w:r>
        <w:t xml:space="preserve"> last week of Term 2.  This event will be hosted by Goulburn Valley Grammar in Shepparton</w:t>
      </w:r>
      <w:r w:rsidR="00C74554">
        <w:t>.</w:t>
      </w:r>
    </w:p>
    <w:p w14:paraId="5F247EA0" w14:textId="6660D531" w:rsidR="00B86B83" w:rsidRDefault="00CC5584" w:rsidP="00CC5584">
      <w:pPr>
        <w:pStyle w:val="Heading2"/>
      </w:pPr>
      <w:bookmarkStart w:id="320" w:name="_Toc156917067"/>
      <w:r>
        <w:t>13.1</w:t>
      </w:r>
      <w:r>
        <w:tab/>
      </w:r>
      <w:r w:rsidR="00B86B83">
        <w:t>The ICCES Winter Tour shall include the following sports and divisions:</w:t>
      </w:r>
      <w:bookmarkEnd w:id="320"/>
    </w:p>
    <w:tbl>
      <w:tblPr>
        <w:tblpPr w:leftFromText="180" w:rightFromText="180" w:vertAnchor="text" w:horzAnchor="margin" w:tblpY="1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1470"/>
        <w:gridCol w:w="1336"/>
        <w:gridCol w:w="2069"/>
        <w:gridCol w:w="2643"/>
      </w:tblGrid>
      <w:tr w:rsidR="00A20C49" w:rsidRPr="004A231A" w14:paraId="66D9F566" w14:textId="77777777" w:rsidTr="00A20C49">
        <w:trPr>
          <w:cantSplit/>
          <w:trHeight w:hRule="exact" w:val="861"/>
        </w:trPr>
        <w:tc>
          <w:tcPr>
            <w:tcW w:w="1549" w:type="dxa"/>
            <w:vAlign w:val="center"/>
          </w:tcPr>
          <w:p w14:paraId="21DA9C8D" w14:textId="77777777" w:rsidR="00A20C49" w:rsidRPr="00B86B83" w:rsidRDefault="00A20C49" w:rsidP="00A20C49">
            <w:pPr>
              <w:ind w:left="176" w:hanging="176"/>
              <w:jc w:val="center"/>
              <w:rPr>
                <w:b/>
                <w:bCs/>
              </w:rPr>
            </w:pPr>
            <w:r w:rsidRPr="00B86B83">
              <w:rPr>
                <w:b/>
                <w:bCs/>
              </w:rPr>
              <w:t>Sport</w:t>
            </w:r>
          </w:p>
        </w:tc>
        <w:tc>
          <w:tcPr>
            <w:tcW w:w="1470" w:type="dxa"/>
            <w:vAlign w:val="center"/>
          </w:tcPr>
          <w:p w14:paraId="5AB49A66" w14:textId="77777777" w:rsidR="00A20C49" w:rsidRPr="00B86B83" w:rsidRDefault="00A20C49" w:rsidP="00A20C49">
            <w:pPr>
              <w:jc w:val="center"/>
              <w:rPr>
                <w:b/>
                <w:bCs/>
              </w:rPr>
            </w:pPr>
            <w:r w:rsidRPr="00B86B83">
              <w:rPr>
                <w:b/>
                <w:bCs/>
              </w:rPr>
              <w:t>Category</w:t>
            </w:r>
          </w:p>
        </w:tc>
        <w:tc>
          <w:tcPr>
            <w:tcW w:w="1336" w:type="dxa"/>
            <w:vAlign w:val="center"/>
          </w:tcPr>
          <w:p w14:paraId="5D941857" w14:textId="77777777" w:rsidR="00A20C49" w:rsidRPr="00B86B83" w:rsidRDefault="00A20C49" w:rsidP="00A20C49">
            <w:pPr>
              <w:jc w:val="center"/>
              <w:rPr>
                <w:b/>
                <w:bCs/>
              </w:rPr>
            </w:pPr>
            <w:r w:rsidRPr="00B86B83">
              <w:rPr>
                <w:b/>
                <w:bCs/>
              </w:rPr>
              <w:t>Gender</w:t>
            </w:r>
          </w:p>
        </w:tc>
        <w:tc>
          <w:tcPr>
            <w:tcW w:w="2069" w:type="dxa"/>
            <w:vAlign w:val="center"/>
          </w:tcPr>
          <w:p w14:paraId="1576A0EB" w14:textId="77777777" w:rsidR="00A20C49" w:rsidRPr="00B86B83" w:rsidRDefault="00A20C49" w:rsidP="00A20C49">
            <w:pPr>
              <w:jc w:val="center"/>
              <w:rPr>
                <w:b/>
                <w:bCs/>
              </w:rPr>
            </w:pPr>
            <w:r w:rsidRPr="00B86B83">
              <w:rPr>
                <w:b/>
                <w:bCs/>
              </w:rPr>
              <w:t>Number of Players on Court or Pitch</w:t>
            </w:r>
          </w:p>
        </w:tc>
        <w:tc>
          <w:tcPr>
            <w:tcW w:w="2643" w:type="dxa"/>
            <w:vAlign w:val="center"/>
          </w:tcPr>
          <w:p w14:paraId="03080CA6" w14:textId="77777777" w:rsidR="00A20C49" w:rsidRPr="00B86B83" w:rsidRDefault="00A20C49" w:rsidP="00A20C49">
            <w:pPr>
              <w:jc w:val="center"/>
              <w:rPr>
                <w:b/>
                <w:bCs/>
              </w:rPr>
            </w:pPr>
            <w:r w:rsidRPr="00B86B83">
              <w:rPr>
                <w:b/>
                <w:bCs/>
              </w:rPr>
              <w:t>Maximum Number of Players Permitted per Team</w:t>
            </w:r>
          </w:p>
        </w:tc>
      </w:tr>
      <w:tr w:rsidR="00A20C49" w:rsidRPr="004A231A" w14:paraId="3ECC84A5" w14:textId="77777777" w:rsidTr="00A20C49">
        <w:trPr>
          <w:cantSplit/>
          <w:trHeight w:hRule="exact" w:val="369"/>
        </w:trPr>
        <w:tc>
          <w:tcPr>
            <w:tcW w:w="1549" w:type="dxa"/>
            <w:vAlign w:val="center"/>
          </w:tcPr>
          <w:p w14:paraId="52A833A1" w14:textId="77777777" w:rsidR="00A20C49" w:rsidRPr="00B86B83" w:rsidRDefault="00A20C49" w:rsidP="00A20C49">
            <w:pPr>
              <w:jc w:val="center"/>
            </w:pPr>
            <w:r w:rsidRPr="00B86B83">
              <w:t>Basketball</w:t>
            </w:r>
          </w:p>
        </w:tc>
        <w:tc>
          <w:tcPr>
            <w:tcW w:w="1470" w:type="dxa"/>
            <w:vAlign w:val="center"/>
          </w:tcPr>
          <w:p w14:paraId="19D195B6" w14:textId="77777777" w:rsidR="00A20C49" w:rsidRPr="00B86B83" w:rsidRDefault="00A20C49" w:rsidP="00A20C49">
            <w:pPr>
              <w:jc w:val="center"/>
            </w:pPr>
            <w:r w:rsidRPr="00B86B83">
              <w:t>Senior</w:t>
            </w:r>
          </w:p>
        </w:tc>
        <w:tc>
          <w:tcPr>
            <w:tcW w:w="1336" w:type="dxa"/>
            <w:vAlign w:val="center"/>
          </w:tcPr>
          <w:p w14:paraId="18692203" w14:textId="77777777" w:rsidR="00A20C49" w:rsidRPr="00B86B83" w:rsidRDefault="00A20C49" w:rsidP="00A20C49">
            <w:pPr>
              <w:jc w:val="center"/>
            </w:pPr>
            <w:r w:rsidRPr="00B86B83">
              <w:t>Boys</w:t>
            </w:r>
          </w:p>
        </w:tc>
        <w:tc>
          <w:tcPr>
            <w:tcW w:w="2069" w:type="dxa"/>
            <w:vAlign w:val="center"/>
          </w:tcPr>
          <w:p w14:paraId="144A9E17" w14:textId="77777777" w:rsidR="00A20C49" w:rsidRPr="00B86B83" w:rsidRDefault="00A20C49" w:rsidP="00A20C49">
            <w:pPr>
              <w:jc w:val="center"/>
            </w:pPr>
            <w:r w:rsidRPr="00B86B83">
              <w:t>5</w:t>
            </w:r>
          </w:p>
        </w:tc>
        <w:tc>
          <w:tcPr>
            <w:tcW w:w="2643" w:type="dxa"/>
            <w:vAlign w:val="center"/>
          </w:tcPr>
          <w:p w14:paraId="0D9F9966" w14:textId="77777777" w:rsidR="00A20C49" w:rsidRPr="00B86B83" w:rsidRDefault="00A20C49" w:rsidP="00A20C49">
            <w:pPr>
              <w:jc w:val="center"/>
            </w:pPr>
            <w:r w:rsidRPr="00B86B83">
              <w:t>10</w:t>
            </w:r>
          </w:p>
        </w:tc>
      </w:tr>
      <w:tr w:rsidR="00A20C49" w:rsidRPr="004A231A" w14:paraId="4DC583E8" w14:textId="77777777" w:rsidTr="00A20C49">
        <w:trPr>
          <w:cantSplit/>
          <w:trHeight w:hRule="exact" w:val="369"/>
        </w:trPr>
        <w:tc>
          <w:tcPr>
            <w:tcW w:w="1549" w:type="dxa"/>
            <w:vAlign w:val="center"/>
          </w:tcPr>
          <w:p w14:paraId="47097652" w14:textId="77777777" w:rsidR="00A20C49" w:rsidRPr="00B86B83" w:rsidRDefault="00A20C49" w:rsidP="00A20C49">
            <w:pPr>
              <w:jc w:val="center"/>
            </w:pPr>
            <w:r w:rsidRPr="00B86B83">
              <w:t>Basketball</w:t>
            </w:r>
          </w:p>
        </w:tc>
        <w:tc>
          <w:tcPr>
            <w:tcW w:w="1470" w:type="dxa"/>
            <w:vAlign w:val="center"/>
          </w:tcPr>
          <w:p w14:paraId="510D1376" w14:textId="77777777" w:rsidR="00A20C49" w:rsidRPr="00B86B83" w:rsidRDefault="00A20C49" w:rsidP="00A20C49">
            <w:pPr>
              <w:jc w:val="center"/>
            </w:pPr>
            <w:r w:rsidRPr="00B86B83">
              <w:t>Senior</w:t>
            </w:r>
          </w:p>
        </w:tc>
        <w:tc>
          <w:tcPr>
            <w:tcW w:w="1336" w:type="dxa"/>
            <w:vAlign w:val="center"/>
          </w:tcPr>
          <w:p w14:paraId="7DB07061" w14:textId="77777777" w:rsidR="00A20C49" w:rsidRPr="00B86B83" w:rsidRDefault="00A20C49" w:rsidP="00A20C49">
            <w:pPr>
              <w:jc w:val="center"/>
            </w:pPr>
            <w:r w:rsidRPr="00B86B83">
              <w:t>Girls</w:t>
            </w:r>
          </w:p>
        </w:tc>
        <w:tc>
          <w:tcPr>
            <w:tcW w:w="2069" w:type="dxa"/>
            <w:vAlign w:val="center"/>
          </w:tcPr>
          <w:p w14:paraId="74D42342" w14:textId="77777777" w:rsidR="00A20C49" w:rsidRPr="00B86B83" w:rsidRDefault="00A20C49" w:rsidP="00A20C49">
            <w:pPr>
              <w:jc w:val="center"/>
            </w:pPr>
            <w:r w:rsidRPr="00B86B83">
              <w:t>5</w:t>
            </w:r>
          </w:p>
        </w:tc>
        <w:tc>
          <w:tcPr>
            <w:tcW w:w="2643" w:type="dxa"/>
            <w:vAlign w:val="center"/>
          </w:tcPr>
          <w:p w14:paraId="09599C15" w14:textId="77777777" w:rsidR="00A20C49" w:rsidRPr="00B86B83" w:rsidRDefault="00A20C49" w:rsidP="00A20C49">
            <w:pPr>
              <w:jc w:val="center"/>
            </w:pPr>
            <w:r w:rsidRPr="00B86B83">
              <w:t>10</w:t>
            </w:r>
          </w:p>
        </w:tc>
      </w:tr>
      <w:tr w:rsidR="00A20C49" w:rsidRPr="004A231A" w14:paraId="3A00D548" w14:textId="77777777" w:rsidTr="00A20C49">
        <w:trPr>
          <w:cantSplit/>
          <w:trHeight w:hRule="exact" w:val="369"/>
        </w:trPr>
        <w:tc>
          <w:tcPr>
            <w:tcW w:w="1549" w:type="dxa"/>
            <w:vAlign w:val="center"/>
          </w:tcPr>
          <w:p w14:paraId="2D62308D" w14:textId="77777777" w:rsidR="00A20C49" w:rsidRPr="00B86B83" w:rsidRDefault="00A20C49" w:rsidP="00A20C49">
            <w:pPr>
              <w:jc w:val="center"/>
            </w:pPr>
            <w:r w:rsidRPr="00B86B83">
              <w:t>Basketball</w:t>
            </w:r>
          </w:p>
        </w:tc>
        <w:tc>
          <w:tcPr>
            <w:tcW w:w="1470" w:type="dxa"/>
            <w:vAlign w:val="center"/>
          </w:tcPr>
          <w:p w14:paraId="2AED5FD3" w14:textId="77777777" w:rsidR="00A20C49" w:rsidRPr="00B86B83" w:rsidRDefault="00A20C49" w:rsidP="00A20C49">
            <w:pPr>
              <w:jc w:val="center"/>
            </w:pPr>
            <w:r w:rsidRPr="00B86B83">
              <w:t>Junior</w:t>
            </w:r>
          </w:p>
        </w:tc>
        <w:tc>
          <w:tcPr>
            <w:tcW w:w="1336" w:type="dxa"/>
            <w:vAlign w:val="center"/>
          </w:tcPr>
          <w:p w14:paraId="6F81E9E1" w14:textId="77777777" w:rsidR="00A20C49" w:rsidRPr="00B86B83" w:rsidRDefault="00A20C49" w:rsidP="00A20C49">
            <w:pPr>
              <w:jc w:val="center"/>
            </w:pPr>
            <w:r w:rsidRPr="00B86B83">
              <w:t>Boys</w:t>
            </w:r>
          </w:p>
        </w:tc>
        <w:tc>
          <w:tcPr>
            <w:tcW w:w="2069" w:type="dxa"/>
            <w:vAlign w:val="center"/>
          </w:tcPr>
          <w:p w14:paraId="65F660D6" w14:textId="77777777" w:rsidR="00A20C49" w:rsidRPr="00B86B83" w:rsidRDefault="00A20C49" w:rsidP="00A20C49">
            <w:pPr>
              <w:jc w:val="center"/>
            </w:pPr>
            <w:r w:rsidRPr="00B86B83">
              <w:t>5</w:t>
            </w:r>
          </w:p>
        </w:tc>
        <w:tc>
          <w:tcPr>
            <w:tcW w:w="2643" w:type="dxa"/>
            <w:vAlign w:val="center"/>
          </w:tcPr>
          <w:p w14:paraId="37EDD493" w14:textId="77777777" w:rsidR="00A20C49" w:rsidRPr="00B86B83" w:rsidRDefault="00A20C49" w:rsidP="00A20C49">
            <w:pPr>
              <w:jc w:val="center"/>
            </w:pPr>
            <w:r w:rsidRPr="00B86B83">
              <w:t>10</w:t>
            </w:r>
          </w:p>
        </w:tc>
      </w:tr>
      <w:tr w:rsidR="00A20C49" w:rsidRPr="004A231A" w14:paraId="291DEA67" w14:textId="77777777" w:rsidTr="00A20C49">
        <w:trPr>
          <w:cantSplit/>
          <w:trHeight w:hRule="exact" w:val="369"/>
        </w:trPr>
        <w:tc>
          <w:tcPr>
            <w:tcW w:w="1549" w:type="dxa"/>
            <w:vAlign w:val="center"/>
          </w:tcPr>
          <w:p w14:paraId="4D0308BE" w14:textId="77777777" w:rsidR="00A20C49" w:rsidRPr="00B86B83" w:rsidRDefault="00A20C49" w:rsidP="00A20C49">
            <w:pPr>
              <w:jc w:val="center"/>
            </w:pPr>
            <w:r w:rsidRPr="00B86B83">
              <w:t>Basketball</w:t>
            </w:r>
          </w:p>
        </w:tc>
        <w:tc>
          <w:tcPr>
            <w:tcW w:w="1470" w:type="dxa"/>
            <w:vAlign w:val="center"/>
          </w:tcPr>
          <w:p w14:paraId="087335D9" w14:textId="77777777" w:rsidR="00A20C49" w:rsidRPr="00B86B83" w:rsidRDefault="00A20C49" w:rsidP="00A20C49">
            <w:pPr>
              <w:jc w:val="center"/>
            </w:pPr>
            <w:r w:rsidRPr="00B86B83">
              <w:t>Junior</w:t>
            </w:r>
          </w:p>
        </w:tc>
        <w:tc>
          <w:tcPr>
            <w:tcW w:w="1336" w:type="dxa"/>
            <w:vAlign w:val="center"/>
          </w:tcPr>
          <w:p w14:paraId="46E56A9F" w14:textId="77777777" w:rsidR="00A20C49" w:rsidRPr="00B86B83" w:rsidRDefault="00A20C49" w:rsidP="00A20C49">
            <w:pPr>
              <w:jc w:val="center"/>
            </w:pPr>
            <w:r w:rsidRPr="00B86B83">
              <w:t>Girls</w:t>
            </w:r>
          </w:p>
        </w:tc>
        <w:tc>
          <w:tcPr>
            <w:tcW w:w="2069" w:type="dxa"/>
            <w:vAlign w:val="center"/>
          </w:tcPr>
          <w:p w14:paraId="6A3836B7" w14:textId="77777777" w:rsidR="00A20C49" w:rsidRPr="00B86B83" w:rsidRDefault="00A20C49" w:rsidP="00A20C49">
            <w:pPr>
              <w:jc w:val="center"/>
            </w:pPr>
            <w:r w:rsidRPr="00B86B83">
              <w:t>5</w:t>
            </w:r>
          </w:p>
        </w:tc>
        <w:tc>
          <w:tcPr>
            <w:tcW w:w="2643" w:type="dxa"/>
            <w:vAlign w:val="center"/>
          </w:tcPr>
          <w:p w14:paraId="09980C56" w14:textId="77777777" w:rsidR="00A20C49" w:rsidRPr="00B86B83" w:rsidRDefault="00A20C49" w:rsidP="00A20C49">
            <w:pPr>
              <w:jc w:val="center"/>
            </w:pPr>
            <w:r w:rsidRPr="00B86B83">
              <w:t>10</w:t>
            </w:r>
          </w:p>
        </w:tc>
      </w:tr>
      <w:tr w:rsidR="00A20C49" w:rsidRPr="004A231A" w14:paraId="67268B79" w14:textId="77777777" w:rsidTr="00A20C49">
        <w:trPr>
          <w:cantSplit/>
          <w:trHeight w:hRule="exact" w:val="369"/>
        </w:trPr>
        <w:tc>
          <w:tcPr>
            <w:tcW w:w="1549" w:type="dxa"/>
            <w:vAlign w:val="center"/>
          </w:tcPr>
          <w:p w14:paraId="7BB63CDE" w14:textId="77777777" w:rsidR="00A20C49" w:rsidRPr="00B86B83" w:rsidRDefault="00A20C49" w:rsidP="00A20C49">
            <w:pPr>
              <w:jc w:val="center"/>
            </w:pPr>
            <w:r w:rsidRPr="00B86B83">
              <w:t>Hockey</w:t>
            </w:r>
          </w:p>
        </w:tc>
        <w:tc>
          <w:tcPr>
            <w:tcW w:w="1470" w:type="dxa"/>
            <w:vAlign w:val="center"/>
          </w:tcPr>
          <w:p w14:paraId="194A0D7B" w14:textId="77777777" w:rsidR="00A20C49" w:rsidRPr="00B86B83" w:rsidRDefault="00A20C49" w:rsidP="00A20C49">
            <w:pPr>
              <w:jc w:val="center"/>
            </w:pPr>
            <w:r w:rsidRPr="00B86B83">
              <w:t>Open</w:t>
            </w:r>
          </w:p>
        </w:tc>
        <w:tc>
          <w:tcPr>
            <w:tcW w:w="1336" w:type="dxa"/>
            <w:vAlign w:val="center"/>
          </w:tcPr>
          <w:p w14:paraId="48F3F2D6" w14:textId="77777777" w:rsidR="00A20C49" w:rsidRPr="00B86B83" w:rsidRDefault="00A20C49" w:rsidP="00A20C49">
            <w:pPr>
              <w:jc w:val="center"/>
            </w:pPr>
            <w:r w:rsidRPr="00B86B83">
              <w:t>Mixed</w:t>
            </w:r>
          </w:p>
        </w:tc>
        <w:tc>
          <w:tcPr>
            <w:tcW w:w="2069" w:type="dxa"/>
            <w:vAlign w:val="center"/>
          </w:tcPr>
          <w:p w14:paraId="51B7DCB3" w14:textId="77777777" w:rsidR="00A20C49" w:rsidRPr="00B86B83" w:rsidRDefault="00A20C49" w:rsidP="00A20C49">
            <w:pPr>
              <w:jc w:val="center"/>
            </w:pPr>
            <w:r w:rsidRPr="00B86B83">
              <w:t>11</w:t>
            </w:r>
          </w:p>
        </w:tc>
        <w:tc>
          <w:tcPr>
            <w:tcW w:w="2643" w:type="dxa"/>
            <w:vAlign w:val="center"/>
          </w:tcPr>
          <w:p w14:paraId="159A9A85" w14:textId="77777777" w:rsidR="00A20C49" w:rsidRPr="00B86B83" w:rsidRDefault="00A20C49" w:rsidP="00A20C49">
            <w:pPr>
              <w:jc w:val="center"/>
            </w:pPr>
            <w:r w:rsidRPr="00B86B83">
              <w:t>14</w:t>
            </w:r>
          </w:p>
        </w:tc>
      </w:tr>
      <w:tr w:rsidR="00A20C49" w:rsidRPr="004A231A" w14:paraId="452415ED" w14:textId="77777777" w:rsidTr="00A20C49">
        <w:trPr>
          <w:cantSplit/>
          <w:trHeight w:hRule="exact" w:val="369"/>
        </w:trPr>
        <w:tc>
          <w:tcPr>
            <w:tcW w:w="1549" w:type="dxa"/>
            <w:vAlign w:val="center"/>
          </w:tcPr>
          <w:p w14:paraId="4CC192C6" w14:textId="77777777" w:rsidR="00A20C49" w:rsidRPr="00B86B83" w:rsidRDefault="00A20C49" w:rsidP="00A20C49">
            <w:pPr>
              <w:jc w:val="center"/>
            </w:pPr>
            <w:r w:rsidRPr="00B86B83">
              <w:t xml:space="preserve">Netball </w:t>
            </w:r>
          </w:p>
        </w:tc>
        <w:tc>
          <w:tcPr>
            <w:tcW w:w="1470" w:type="dxa"/>
            <w:vAlign w:val="center"/>
          </w:tcPr>
          <w:p w14:paraId="39288C66" w14:textId="77777777" w:rsidR="00A20C49" w:rsidRPr="00B86B83" w:rsidRDefault="00A20C49" w:rsidP="00A20C49">
            <w:pPr>
              <w:jc w:val="center"/>
            </w:pPr>
            <w:r w:rsidRPr="00B86B83">
              <w:t>Junior</w:t>
            </w:r>
          </w:p>
        </w:tc>
        <w:tc>
          <w:tcPr>
            <w:tcW w:w="1336" w:type="dxa"/>
            <w:vAlign w:val="center"/>
          </w:tcPr>
          <w:p w14:paraId="639EF00E" w14:textId="77777777" w:rsidR="00A20C49" w:rsidRPr="00B86B83" w:rsidRDefault="00A20C49" w:rsidP="00A20C49">
            <w:pPr>
              <w:jc w:val="center"/>
            </w:pPr>
            <w:r w:rsidRPr="00B86B83">
              <w:t xml:space="preserve">Girls </w:t>
            </w:r>
          </w:p>
        </w:tc>
        <w:tc>
          <w:tcPr>
            <w:tcW w:w="2069" w:type="dxa"/>
            <w:vAlign w:val="center"/>
          </w:tcPr>
          <w:p w14:paraId="636C4278" w14:textId="77777777" w:rsidR="00A20C49" w:rsidRPr="00B86B83" w:rsidRDefault="00A20C49" w:rsidP="00A20C49">
            <w:pPr>
              <w:jc w:val="center"/>
            </w:pPr>
            <w:r w:rsidRPr="00B86B83">
              <w:t>7</w:t>
            </w:r>
          </w:p>
        </w:tc>
        <w:tc>
          <w:tcPr>
            <w:tcW w:w="2643" w:type="dxa"/>
            <w:vAlign w:val="center"/>
          </w:tcPr>
          <w:p w14:paraId="4B3ED953" w14:textId="77777777" w:rsidR="00A20C49" w:rsidRPr="00B86B83" w:rsidRDefault="00A20C49" w:rsidP="00A20C49">
            <w:pPr>
              <w:jc w:val="center"/>
            </w:pPr>
            <w:r w:rsidRPr="00B86B83">
              <w:t>11</w:t>
            </w:r>
          </w:p>
        </w:tc>
      </w:tr>
      <w:tr w:rsidR="00A20C49" w:rsidRPr="004A231A" w14:paraId="1AAF9C5D" w14:textId="77777777" w:rsidTr="00A20C49">
        <w:trPr>
          <w:cantSplit/>
          <w:trHeight w:hRule="exact" w:val="369"/>
        </w:trPr>
        <w:tc>
          <w:tcPr>
            <w:tcW w:w="1549" w:type="dxa"/>
            <w:vAlign w:val="center"/>
          </w:tcPr>
          <w:p w14:paraId="1469F799" w14:textId="77777777" w:rsidR="00A20C49" w:rsidRPr="00B86B83" w:rsidRDefault="00A20C49" w:rsidP="00A20C49">
            <w:pPr>
              <w:jc w:val="center"/>
            </w:pPr>
            <w:r w:rsidRPr="00B86B83">
              <w:t>Netball</w:t>
            </w:r>
          </w:p>
        </w:tc>
        <w:tc>
          <w:tcPr>
            <w:tcW w:w="1470" w:type="dxa"/>
            <w:vAlign w:val="center"/>
          </w:tcPr>
          <w:p w14:paraId="404C5B89" w14:textId="77777777" w:rsidR="00A20C49" w:rsidRPr="00B86B83" w:rsidRDefault="00A20C49" w:rsidP="00A20C49">
            <w:pPr>
              <w:jc w:val="center"/>
            </w:pPr>
            <w:r w:rsidRPr="00B86B83">
              <w:t>Intermediate</w:t>
            </w:r>
          </w:p>
        </w:tc>
        <w:tc>
          <w:tcPr>
            <w:tcW w:w="1336" w:type="dxa"/>
            <w:vAlign w:val="center"/>
          </w:tcPr>
          <w:p w14:paraId="4C605E07" w14:textId="77777777" w:rsidR="00A20C49" w:rsidRPr="00B86B83" w:rsidRDefault="00A20C49" w:rsidP="00A20C49">
            <w:pPr>
              <w:jc w:val="center"/>
            </w:pPr>
            <w:r w:rsidRPr="00B86B83">
              <w:t>Girls</w:t>
            </w:r>
          </w:p>
        </w:tc>
        <w:tc>
          <w:tcPr>
            <w:tcW w:w="2069" w:type="dxa"/>
            <w:vAlign w:val="center"/>
          </w:tcPr>
          <w:p w14:paraId="2804026B" w14:textId="77777777" w:rsidR="00A20C49" w:rsidRPr="00B86B83" w:rsidRDefault="00A20C49" w:rsidP="00A20C49">
            <w:pPr>
              <w:jc w:val="center"/>
            </w:pPr>
            <w:r w:rsidRPr="00B86B83">
              <w:t>7</w:t>
            </w:r>
          </w:p>
        </w:tc>
        <w:tc>
          <w:tcPr>
            <w:tcW w:w="2643" w:type="dxa"/>
            <w:vAlign w:val="center"/>
          </w:tcPr>
          <w:p w14:paraId="3CDD8E79" w14:textId="77777777" w:rsidR="00A20C49" w:rsidRPr="00B86B83" w:rsidRDefault="00A20C49" w:rsidP="00A20C49">
            <w:pPr>
              <w:jc w:val="center"/>
            </w:pPr>
            <w:r w:rsidRPr="00B86B83">
              <w:t>11</w:t>
            </w:r>
          </w:p>
        </w:tc>
      </w:tr>
      <w:tr w:rsidR="00A20C49" w:rsidRPr="004A231A" w14:paraId="06D7DB06" w14:textId="77777777" w:rsidTr="00A20C49">
        <w:trPr>
          <w:cantSplit/>
          <w:trHeight w:hRule="exact" w:val="369"/>
        </w:trPr>
        <w:tc>
          <w:tcPr>
            <w:tcW w:w="1549" w:type="dxa"/>
            <w:vAlign w:val="center"/>
          </w:tcPr>
          <w:p w14:paraId="5E0E5E8B" w14:textId="77777777" w:rsidR="00A20C49" w:rsidRPr="00B86B83" w:rsidRDefault="00A20C49" w:rsidP="00A20C49">
            <w:pPr>
              <w:jc w:val="center"/>
            </w:pPr>
            <w:r w:rsidRPr="00B86B83">
              <w:t>Netball</w:t>
            </w:r>
          </w:p>
        </w:tc>
        <w:tc>
          <w:tcPr>
            <w:tcW w:w="1470" w:type="dxa"/>
            <w:vAlign w:val="center"/>
          </w:tcPr>
          <w:p w14:paraId="684DF4A1" w14:textId="77777777" w:rsidR="00A20C49" w:rsidRPr="00B86B83" w:rsidRDefault="00A20C49" w:rsidP="00A20C49">
            <w:pPr>
              <w:jc w:val="center"/>
            </w:pPr>
            <w:r w:rsidRPr="00B86B83">
              <w:t>Senior</w:t>
            </w:r>
          </w:p>
        </w:tc>
        <w:tc>
          <w:tcPr>
            <w:tcW w:w="1336" w:type="dxa"/>
            <w:vAlign w:val="center"/>
          </w:tcPr>
          <w:p w14:paraId="11AEA12D" w14:textId="77777777" w:rsidR="00A20C49" w:rsidRPr="00B86B83" w:rsidRDefault="00A20C49" w:rsidP="00A20C49">
            <w:pPr>
              <w:jc w:val="center"/>
            </w:pPr>
            <w:r w:rsidRPr="00B86B83">
              <w:t>Girls</w:t>
            </w:r>
          </w:p>
        </w:tc>
        <w:tc>
          <w:tcPr>
            <w:tcW w:w="2069" w:type="dxa"/>
            <w:vAlign w:val="center"/>
          </w:tcPr>
          <w:p w14:paraId="736A0945" w14:textId="77777777" w:rsidR="00A20C49" w:rsidRPr="00B86B83" w:rsidRDefault="00A20C49" w:rsidP="00A20C49">
            <w:pPr>
              <w:jc w:val="center"/>
            </w:pPr>
            <w:r w:rsidRPr="00B86B83">
              <w:t>7</w:t>
            </w:r>
          </w:p>
        </w:tc>
        <w:tc>
          <w:tcPr>
            <w:tcW w:w="2643" w:type="dxa"/>
            <w:vAlign w:val="center"/>
          </w:tcPr>
          <w:p w14:paraId="45F298AC" w14:textId="77777777" w:rsidR="00A20C49" w:rsidRPr="00B86B83" w:rsidRDefault="00A20C49" w:rsidP="00A20C49">
            <w:pPr>
              <w:jc w:val="center"/>
            </w:pPr>
            <w:r w:rsidRPr="00B86B83">
              <w:t>11</w:t>
            </w:r>
          </w:p>
        </w:tc>
      </w:tr>
      <w:tr w:rsidR="00A20C49" w:rsidRPr="004A231A" w14:paraId="0CB49E11" w14:textId="77777777" w:rsidTr="00A20C49">
        <w:trPr>
          <w:cantSplit/>
          <w:trHeight w:hRule="exact" w:val="369"/>
        </w:trPr>
        <w:tc>
          <w:tcPr>
            <w:tcW w:w="1549" w:type="dxa"/>
            <w:vAlign w:val="center"/>
          </w:tcPr>
          <w:p w14:paraId="21FA352C" w14:textId="77777777" w:rsidR="00A20C49" w:rsidRPr="00B86B83" w:rsidRDefault="00A20C49" w:rsidP="00A20C49">
            <w:pPr>
              <w:jc w:val="center"/>
            </w:pPr>
            <w:r w:rsidRPr="00B86B83">
              <w:t>Soccer</w:t>
            </w:r>
          </w:p>
        </w:tc>
        <w:tc>
          <w:tcPr>
            <w:tcW w:w="1470" w:type="dxa"/>
            <w:vAlign w:val="center"/>
          </w:tcPr>
          <w:p w14:paraId="16D6911C" w14:textId="77777777" w:rsidR="00A20C49" w:rsidRPr="00B86B83" w:rsidRDefault="00A20C49" w:rsidP="00A20C49">
            <w:pPr>
              <w:jc w:val="center"/>
            </w:pPr>
            <w:r w:rsidRPr="00B86B83">
              <w:t>Junior</w:t>
            </w:r>
          </w:p>
        </w:tc>
        <w:tc>
          <w:tcPr>
            <w:tcW w:w="1336" w:type="dxa"/>
            <w:vAlign w:val="center"/>
          </w:tcPr>
          <w:p w14:paraId="40899485" w14:textId="77777777" w:rsidR="00A20C49" w:rsidRPr="00B86B83" w:rsidRDefault="00A20C49" w:rsidP="00A20C49">
            <w:pPr>
              <w:jc w:val="center"/>
            </w:pPr>
            <w:r w:rsidRPr="00B86B83">
              <w:t>Boys</w:t>
            </w:r>
          </w:p>
        </w:tc>
        <w:tc>
          <w:tcPr>
            <w:tcW w:w="2069" w:type="dxa"/>
            <w:vAlign w:val="center"/>
          </w:tcPr>
          <w:p w14:paraId="791398BD" w14:textId="77777777" w:rsidR="00A20C49" w:rsidRPr="00B86B83" w:rsidRDefault="00A20C49" w:rsidP="00A20C49">
            <w:pPr>
              <w:jc w:val="center"/>
            </w:pPr>
            <w:r w:rsidRPr="00B86B83">
              <w:t>11</w:t>
            </w:r>
          </w:p>
        </w:tc>
        <w:tc>
          <w:tcPr>
            <w:tcW w:w="2643" w:type="dxa"/>
            <w:vAlign w:val="center"/>
          </w:tcPr>
          <w:p w14:paraId="7FD79679" w14:textId="77777777" w:rsidR="00A20C49" w:rsidRPr="00B86B83" w:rsidRDefault="00A20C49" w:rsidP="00A20C49">
            <w:pPr>
              <w:jc w:val="center"/>
            </w:pPr>
            <w:r w:rsidRPr="00B86B83">
              <w:t>13</w:t>
            </w:r>
          </w:p>
        </w:tc>
      </w:tr>
      <w:tr w:rsidR="00A20C49" w:rsidRPr="004A231A" w14:paraId="5F063AD4" w14:textId="77777777" w:rsidTr="00A20C49">
        <w:trPr>
          <w:cantSplit/>
          <w:trHeight w:hRule="exact" w:val="369"/>
        </w:trPr>
        <w:tc>
          <w:tcPr>
            <w:tcW w:w="1549" w:type="dxa"/>
            <w:vAlign w:val="center"/>
          </w:tcPr>
          <w:p w14:paraId="08209A44" w14:textId="77777777" w:rsidR="00A20C49" w:rsidRPr="00B86B83" w:rsidRDefault="00A20C49" w:rsidP="00A20C49">
            <w:pPr>
              <w:jc w:val="center"/>
            </w:pPr>
            <w:r w:rsidRPr="00B86B83">
              <w:t>Soccer</w:t>
            </w:r>
          </w:p>
        </w:tc>
        <w:tc>
          <w:tcPr>
            <w:tcW w:w="1470" w:type="dxa"/>
            <w:vAlign w:val="center"/>
          </w:tcPr>
          <w:p w14:paraId="65CADCFF" w14:textId="77777777" w:rsidR="00A20C49" w:rsidRPr="00B86B83" w:rsidRDefault="00A20C49" w:rsidP="00A20C49">
            <w:pPr>
              <w:jc w:val="center"/>
            </w:pPr>
            <w:r w:rsidRPr="00B86B83">
              <w:t>Intermediate</w:t>
            </w:r>
          </w:p>
        </w:tc>
        <w:tc>
          <w:tcPr>
            <w:tcW w:w="1336" w:type="dxa"/>
            <w:vAlign w:val="center"/>
          </w:tcPr>
          <w:p w14:paraId="328D089E" w14:textId="77777777" w:rsidR="00A20C49" w:rsidRPr="00B86B83" w:rsidRDefault="00A20C49" w:rsidP="00A20C49">
            <w:pPr>
              <w:jc w:val="center"/>
            </w:pPr>
            <w:r w:rsidRPr="00B86B83">
              <w:t>Boys</w:t>
            </w:r>
          </w:p>
        </w:tc>
        <w:tc>
          <w:tcPr>
            <w:tcW w:w="2069" w:type="dxa"/>
            <w:vAlign w:val="center"/>
          </w:tcPr>
          <w:p w14:paraId="6790510A" w14:textId="77777777" w:rsidR="00A20C49" w:rsidRPr="00B86B83" w:rsidRDefault="00A20C49" w:rsidP="00A20C49">
            <w:pPr>
              <w:jc w:val="center"/>
            </w:pPr>
            <w:r w:rsidRPr="00B86B83">
              <w:t>11</w:t>
            </w:r>
          </w:p>
        </w:tc>
        <w:tc>
          <w:tcPr>
            <w:tcW w:w="2643" w:type="dxa"/>
            <w:vAlign w:val="center"/>
          </w:tcPr>
          <w:p w14:paraId="2681DCF4" w14:textId="77777777" w:rsidR="00A20C49" w:rsidRPr="00B86B83" w:rsidRDefault="00A20C49" w:rsidP="00A20C49">
            <w:pPr>
              <w:jc w:val="center"/>
            </w:pPr>
            <w:r w:rsidRPr="00B86B83">
              <w:t>13</w:t>
            </w:r>
          </w:p>
        </w:tc>
      </w:tr>
      <w:tr w:rsidR="00A20C49" w:rsidRPr="004A231A" w14:paraId="22B93102" w14:textId="77777777" w:rsidTr="00A20C49">
        <w:trPr>
          <w:cantSplit/>
          <w:trHeight w:hRule="exact" w:val="369"/>
        </w:trPr>
        <w:tc>
          <w:tcPr>
            <w:tcW w:w="1549" w:type="dxa"/>
            <w:vAlign w:val="center"/>
          </w:tcPr>
          <w:p w14:paraId="0D0BCE15" w14:textId="77777777" w:rsidR="00A20C49" w:rsidRPr="00B86B83" w:rsidRDefault="00A20C49" w:rsidP="00A20C49">
            <w:pPr>
              <w:jc w:val="center"/>
            </w:pPr>
            <w:r w:rsidRPr="00B86B83">
              <w:t>Soccer</w:t>
            </w:r>
          </w:p>
        </w:tc>
        <w:tc>
          <w:tcPr>
            <w:tcW w:w="1470" w:type="dxa"/>
            <w:vAlign w:val="center"/>
          </w:tcPr>
          <w:p w14:paraId="18EDA0CC" w14:textId="77777777" w:rsidR="00A20C49" w:rsidRPr="00B86B83" w:rsidRDefault="00A20C49" w:rsidP="00A20C49">
            <w:pPr>
              <w:jc w:val="center"/>
            </w:pPr>
            <w:r w:rsidRPr="00B86B83">
              <w:t>Senior</w:t>
            </w:r>
          </w:p>
        </w:tc>
        <w:tc>
          <w:tcPr>
            <w:tcW w:w="1336" w:type="dxa"/>
            <w:vAlign w:val="center"/>
          </w:tcPr>
          <w:p w14:paraId="6F3E692E" w14:textId="77777777" w:rsidR="00A20C49" w:rsidRPr="00B86B83" w:rsidRDefault="00A20C49" w:rsidP="00A20C49">
            <w:pPr>
              <w:jc w:val="center"/>
            </w:pPr>
            <w:r w:rsidRPr="00B86B83">
              <w:t>Boys</w:t>
            </w:r>
          </w:p>
        </w:tc>
        <w:tc>
          <w:tcPr>
            <w:tcW w:w="2069" w:type="dxa"/>
            <w:vAlign w:val="center"/>
          </w:tcPr>
          <w:p w14:paraId="4855F6F5" w14:textId="77777777" w:rsidR="00A20C49" w:rsidRPr="00B86B83" w:rsidRDefault="00A20C49" w:rsidP="00A20C49">
            <w:pPr>
              <w:jc w:val="center"/>
            </w:pPr>
            <w:r w:rsidRPr="00B86B83">
              <w:t>11</w:t>
            </w:r>
          </w:p>
        </w:tc>
        <w:tc>
          <w:tcPr>
            <w:tcW w:w="2643" w:type="dxa"/>
            <w:vAlign w:val="center"/>
          </w:tcPr>
          <w:p w14:paraId="24EFE88D" w14:textId="77777777" w:rsidR="00A20C49" w:rsidRPr="00B86B83" w:rsidRDefault="00A20C49" w:rsidP="00A20C49">
            <w:pPr>
              <w:jc w:val="center"/>
            </w:pPr>
            <w:r w:rsidRPr="00B86B83">
              <w:t>13</w:t>
            </w:r>
          </w:p>
        </w:tc>
      </w:tr>
      <w:tr w:rsidR="00A20C49" w:rsidRPr="004A231A" w14:paraId="4F2EAF95" w14:textId="77777777" w:rsidTr="00A20C49">
        <w:trPr>
          <w:cantSplit/>
          <w:trHeight w:hRule="exact" w:val="369"/>
        </w:trPr>
        <w:tc>
          <w:tcPr>
            <w:tcW w:w="1549" w:type="dxa"/>
            <w:vAlign w:val="center"/>
          </w:tcPr>
          <w:p w14:paraId="3599CDA7" w14:textId="77777777" w:rsidR="00A20C49" w:rsidRPr="00B86B83" w:rsidRDefault="00A20C49" w:rsidP="00A20C49">
            <w:pPr>
              <w:jc w:val="center"/>
            </w:pPr>
            <w:r w:rsidRPr="00B86B83">
              <w:t>Soccer</w:t>
            </w:r>
          </w:p>
        </w:tc>
        <w:tc>
          <w:tcPr>
            <w:tcW w:w="1470" w:type="dxa"/>
            <w:vAlign w:val="center"/>
          </w:tcPr>
          <w:p w14:paraId="687354C9" w14:textId="77777777" w:rsidR="00A20C49" w:rsidRPr="00B86B83" w:rsidRDefault="00A20C49" w:rsidP="00A20C49">
            <w:pPr>
              <w:jc w:val="center"/>
            </w:pPr>
            <w:r w:rsidRPr="00B86B83">
              <w:t>Open</w:t>
            </w:r>
          </w:p>
        </w:tc>
        <w:tc>
          <w:tcPr>
            <w:tcW w:w="1336" w:type="dxa"/>
            <w:vAlign w:val="center"/>
          </w:tcPr>
          <w:p w14:paraId="2B888A0C" w14:textId="77777777" w:rsidR="00A20C49" w:rsidRPr="00B86B83" w:rsidRDefault="00A20C49" w:rsidP="00A20C49">
            <w:pPr>
              <w:jc w:val="center"/>
            </w:pPr>
            <w:r w:rsidRPr="00B86B83">
              <w:t>Girls</w:t>
            </w:r>
          </w:p>
        </w:tc>
        <w:tc>
          <w:tcPr>
            <w:tcW w:w="2069" w:type="dxa"/>
            <w:vAlign w:val="center"/>
          </w:tcPr>
          <w:p w14:paraId="3024BED5" w14:textId="77777777" w:rsidR="00A20C49" w:rsidRPr="00B86B83" w:rsidRDefault="00A20C49" w:rsidP="00A20C49">
            <w:pPr>
              <w:jc w:val="center"/>
            </w:pPr>
            <w:r w:rsidRPr="00B86B83">
              <w:t>11</w:t>
            </w:r>
          </w:p>
        </w:tc>
        <w:tc>
          <w:tcPr>
            <w:tcW w:w="2643" w:type="dxa"/>
            <w:vAlign w:val="center"/>
          </w:tcPr>
          <w:p w14:paraId="0CB9CE5E" w14:textId="77777777" w:rsidR="00A20C49" w:rsidRPr="00B86B83" w:rsidRDefault="00A20C49" w:rsidP="00A20C49">
            <w:pPr>
              <w:jc w:val="center"/>
            </w:pPr>
            <w:r w:rsidRPr="00B86B83">
              <w:t>13</w:t>
            </w:r>
          </w:p>
        </w:tc>
      </w:tr>
    </w:tbl>
    <w:p w14:paraId="1898BE18" w14:textId="47A0B070" w:rsidR="00A20C49" w:rsidRDefault="00A20C49" w:rsidP="00A20C49">
      <w:pPr>
        <w:ind w:hanging="1044"/>
      </w:pPr>
    </w:p>
    <w:p w14:paraId="7C15EAE0" w14:textId="77777777" w:rsidR="00A20C49" w:rsidRPr="005577C4" w:rsidRDefault="00A20C49" w:rsidP="007D3C9A">
      <w:pPr>
        <w:widowControl w:val="0"/>
        <w:numPr>
          <w:ilvl w:val="1"/>
          <w:numId w:val="33"/>
        </w:numPr>
        <w:autoSpaceDE w:val="0"/>
        <w:autoSpaceDN w:val="0"/>
        <w:spacing w:after="0" w:line="240" w:lineRule="auto"/>
        <w:contextualSpacing/>
        <w:jc w:val="both"/>
        <w:outlineLvl w:val="3"/>
      </w:pPr>
      <w:bookmarkStart w:id="321" w:name="_Hlk51749033"/>
      <w:r w:rsidRPr="005577C4">
        <w:t>Schools are to Provide:</w:t>
      </w:r>
    </w:p>
    <w:p w14:paraId="6FE0A0E9" w14:textId="0CDE2B52" w:rsidR="00A20C49" w:rsidRDefault="00A20C49" w:rsidP="007D3C9A">
      <w:pPr>
        <w:widowControl w:val="0"/>
        <w:numPr>
          <w:ilvl w:val="0"/>
          <w:numId w:val="34"/>
        </w:numPr>
        <w:autoSpaceDE w:val="0"/>
        <w:autoSpaceDN w:val="0"/>
        <w:spacing w:after="0" w:line="240" w:lineRule="auto"/>
        <w:jc w:val="both"/>
        <w:outlineLvl w:val="3"/>
      </w:pPr>
      <w:r w:rsidRPr="005577C4">
        <w:t>One team per category (where possible</w:t>
      </w:r>
      <w:r w:rsidR="00134205">
        <w:t>)</w:t>
      </w:r>
    </w:p>
    <w:p w14:paraId="178A0F7F" w14:textId="4DC2F658" w:rsidR="00A20C49" w:rsidRPr="005577C4" w:rsidRDefault="00A20C49" w:rsidP="007D3C9A">
      <w:pPr>
        <w:widowControl w:val="0"/>
        <w:numPr>
          <w:ilvl w:val="0"/>
          <w:numId w:val="34"/>
        </w:numPr>
        <w:autoSpaceDE w:val="0"/>
        <w:autoSpaceDN w:val="0"/>
        <w:spacing w:after="0" w:line="240" w:lineRule="auto"/>
        <w:jc w:val="both"/>
        <w:outlineLvl w:val="3"/>
      </w:pPr>
      <w:r w:rsidRPr="005577C4">
        <w:t>One first aid kit per team</w:t>
      </w:r>
    </w:p>
    <w:p w14:paraId="26813090" w14:textId="77777777" w:rsidR="00A20C49" w:rsidRPr="005577C4" w:rsidRDefault="00A20C49" w:rsidP="005577C4">
      <w:pPr>
        <w:widowControl w:val="0"/>
        <w:autoSpaceDE w:val="0"/>
        <w:autoSpaceDN w:val="0"/>
        <w:spacing w:after="0" w:line="240" w:lineRule="auto"/>
        <w:ind w:left="720"/>
        <w:contextualSpacing/>
        <w:jc w:val="both"/>
        <w:outlineLvl w:val="3"/>
      </w:pPr>
    </w:p>
    <w:p w14:paraId="4530CB58" w14:textId="2B892DBA" w:rsidR="00A20C49" w:rsidRPr="005577C4" w:rsidRDefault="00A20C49" w:rsidP="007D3C9A">
      <w:pPr>
        <w:widowControl w:val="0"/>
        <w:numPr>
          <w:ilvl w:val="1"/>
          <w:numId w:val="33"/>
        </w:numPr>
        <w:autoSpaceDE w:val="0"/>
        <w:autoSpaceDN w:val="0"/>
        <w:spacing w:after="0" w:line="240" w:lineRule="auto"/>
        <w:contextualSpacing/>
        <w:jc w:val="both"/>
        <w:outlineLvl w:val="3"/>
      </w:pPr>
      <w:r w:rsidRPr="005577C4">
        <w:t>Team composition:</w:t>
      </w:r>
    </w:p>
    <w:p w14:paraId="7BF5D04C" w14:textId="5509915B" w:rsidR="00A20C49" w:rsidRPr="00343697" w:rsidRDefault="00A20C49" w:rsidP="008B6FD1">
      <w:pPr>
        <w:ind w:left="25" w:firstLine="695"/>
        <w:jc w:val="both"/>
        <w:rPr>
          <w:iCs/>
        </w:rPr>
      </w:pPr>
      <w:r w:rsidRPr="00343697">
        <w:rPr>
          <w:iCs/>
        </w:rPr>
        <w:t>Players are only permitted to play one sport for the duration of the tour.</w:t>
      </w:r>
    </w:p>
    <w:p w14:paraId="2044F1F1" w14:textId="77777777" w:rsidR="00A20C49" w:rsidRPr="00A20C49" w:rsidRDefault="00A20C49" w:rsidP="008B6FD1">
      <w:pPr>
        <w:ind w:left="25" w:firstLine="695"/>
        <w:jc w:val="both"/>
        <w:rPr>
          <w:iCs/>
        </w:rPr>
      </w:pPr>
      <w:r w:rsidRPr="00A20C49">
        <w:rPr>
          <w:iCs/>
        </w:rPr>
        <w:t xml:space="preserve">Hockey: The best team is to be selected regardless of gender. </w:t>
      </w:r>
    </w:p>
    <w:p w14:paraId="1002679F" w14:textId="4D79E2B1" w:rsidR="00A20C49" w:rsidRPr="00A20C49" w:rsidRDefault="00A20C49" w:rsidP="008B6FD1">
      <w:pPr>
        <w:ind w:left="720"/>
        <w:jc w:val="both"/>
      </w:pPr>
      <w:r w:rsidRPr="00A20C49">
        <w:t xml:space="preserve">Netball:  </w:t>
      </w:r>
      <w:r w:rsidR="00343697">
        <w:t>A</w:t>
      </w:r>
      <w:r w:rsidRPr="00A20C49">
        <w:t>ll teams will be girls only. Junior (Years 7 and 8), Intermediate (Years 9 and 10) and Senior (Years 11 and 12)</w:t>
      </w:r>
      <w:r>
        <w:t>.</w:t>
      </w:r>
    </w:p>
    <w:p w14:paraId="474DF3A9" w14:textId="042C1A98" w:rsidR="00A20C49" w:rsidRPr="00A20C49" w:rsidRDefault="00A20C49" w:rsidP="008B6FD1">
      <w:pPr>
        <w:ind w:left="25" w:firstLine="695"/>
        <w:jc w:val="both"/>
      </w:pPr>
      <w:r w:rsidRPr="00A20C49">
        <w:t>Basketball:  Senior (Years 10, 11 and 12) and Junior (Years 7, 8 and 9) boys and girls</w:t>
      </w:r>
      <w:r w:rsidR="00343697">
        <w:t>.</w:t>
      </w:r>
    </w:p>
    <w:p w14:paraId="14897D61" w14:textId="3CEDA6FD" w:rsidR="00A20C49" w:rsidRPr="00A20C49" w:rsidRDefault="00A20C49" w:rsidP="008B6FD1">
      <w:pPr>
        <w:ind w:left="720"/>
        <w:jc w:val="both"/>
      </w:pPr>
      <w:r w:rsidRPr="00A20C49">
        <w:t>Soccer:  Junior Boys (Years 7 and 8), Intermediate Boys (Years 9 and 10), Senior Boys (Years 11 and 12) and Open Girls (Years 7 to 12)</w:t>
      </w:r>
      <w:r w:rsidR="00343697">
        <w:t>.</w:t>
      </w:r>
    </w:p>
    <w:p w14:paraId="799BA3B0" w14:textId="75399864" w:rsidR="00A20C49" w:rsidRDefault="00A20C49" w:rsidP="008B6FD1">
      <w:pPr>
        <w:ind w:left="25" w:firstLine="684"/>
        <w:jc w:val="both"/>
      </w:pPr>
      <w:r w:rsidRPr="00A20C49">
        <w:t>Team numbers</w:t>
      </w:r>
      <w:r>
        <w:t xml:space="preserve">, as shown in the table above, </w:t>
      </w:r>
      <w:r w:rsidRPr="00A20C49">
        <w:t>must be adhered to</w:t>
      </w:r>
      <w:r>
        <w:t>.</w:t>
      </w:r>
    </w:p>
    <w:p w14:paraId="4F7D9995" w14:textId="77777777" w:rsidR="00A20C49" w:rsidRPr="008B6FD1" w:rsidRDefault="00A20C49" w:rsidP="007D3C9A">
      <w:pPr>
        <w:widowControl w:val="0"/>
        <w:numPr>
          <w:ilvl w:val="1"/>
          <w:numId w:val="33"/>
        </w:numPr>
        <w:autoSpaceDE w:val="0"/>
        <w:autoSpaceDN w:val="0"/>
        <w:spacing w:after="0" w:line="240" w:lineRule="auto"/>
        <w:contextualSpacing/>
        <w:jc w:val="both"/>
        <w:outlineLvl w:val="3"/>
      </w:pPr>
      <w:r w:rsidRPr="008B6FD1">
        <w:t>Competition Format and Scoring:</w:t>
      </w:r>
    </w:p>
    <w:p w14:paraId="2079DA93" w14:textId="2B04F52A" w:rsidR="00A20C49" w:rsidRPr="00A20C49" w:rsidRDefault="00A20C49" w:rsidP="008B6FD1">
      <w:pPr>
        <w:ind w:left="25" w:firstLine="695"/>
        <w:jc w:val="both"/>
      </w:pPr>
      <w:r w:rsidRPr="00A20C49">
        <w:t>The competition consists of round robin games on Day 1 with finals played on Day 2</w:t>
      </w:r>
      <w:r w:rsidR="00343697">
        <w:t>.</w:t>
      </w:r>
    </w:p>
    <w:p w14:paraId="7DC2ED06" w14:textId="783E0BB8" w:rsidR="00A20C49" w:rsidRPr="00A20C49" w:rsidRDefault="00A20C49" w:rsidP="008B6FD1">
      <w:pPr>
        <w:ind w:left="720"/>
        <w:jc w:val="both"/>
      </w:pPr>
      <w:r w:rsidRPr="00A20C49">
        <w:t>If there is insufficient time for finals, then the team with the most points at the conclusion of the round robin will be considered the winner</w:t>
      </w:r>
      <w:r w:rsidR="00343697">
        <w:t>.</w:t>
      </w:r>
    </w:p>
    <w:p w14:paraId="3A0C0527" w14:textId="77777777" w:rsidR="00A20C49" w:rsidRPr="00A20C49" w:rsidRDefault="00A20C49" w:rsidP="008B6FD1">
      <w:pPr>
        <w:spacing w:after="0"/>
        <w:ind w:left="25" w:firstLine="695"/>
        <w:jc w:val="both"/>
      </w:pPr>
      <w:r w:rsidRPr="00A20C49">
        <w:t>Schools will be ranked after receiving the following points per match:</w:t>
      </w:r>
    </w:p>
    <w:p w14:paraId="7A2E7A50" w14:textId="337EB2B3" w:rsidR="00A20C49" w:rsidRPr="00A20C49" w:rsidRDefault="00A20C49" w:rsidP="007D3C9A">
      <w:pPr>
        <w:numPr>
          <w:ilvl w:val="0"/>
          <w:numId w:val="13"/>
        </w:numPr>
        <w:spacing w:after="0"/>
      </w:pPr>
      <w:r w:rsidRPr="00A20C49">
        <w:lastRenderedPageBreak/>
        <w:t>W</w:t>
      </w:r>
      <w:r w:rsidR="005E4504">
        <w:t>in – 3 Points</w:t>
      </w:r>
    </w:p>
    <w:p w14:paraId="64174466" w14:textId="185D2905" w:rsidR="00A20C49" w:rsidRPr="00A20C49" w:rsidRDefault="00A20C49" w:rsidP="007D3C9A">
      <w:pPr>
        <w:numPr>
          <w:ilvl w:val="0"/>
          <w:numId w:val="13"/>
        </w:numPr>
        <w:spacing w:after="0"/>
      </w:pPr>
      <w:r w:rsidRPr="00A20C49">
        <w:t>D</w:t>
      </w:r>
      <w:r w:rsidR="008B6FD1">
        <w:t>raw – 1 Point</w:t>
      </w:r>
      <w:r w:rsidRPr="00A20C49">
        <w:tab/>
      </w:r>
    </w:p>
    <w:p w14:paraId="6BA7E846" w14:textId="29E8A5FF" w:rsidR="00A20C49" w:rsidRDefault="00A20C49" w:rsidP="007D3C9A">
      <w:pPr>
        <w:numPr>
          <w:ilvl w:val="0"/>
          <w:numId w:val="13"/>
        </w:numPr>
        <w:spacing w:after="0"/>
      </w:pPr>
      <w:r w:rsidRPr="00A20C49">
        <w:t>L</w:t>
      </w:r>
      <w:r w:rsidR="008B6FD1">
        <w:t>oss – Zero</w:t>
      </w:r>
    </w:p>
    <w:p w14:paraId="533FEBAF" w14:textId="77777777" w:rsidR="008B6FD1" w:rsidRPr="00A20C49" w:rsidRDefault="008B6FD1" w:rsidP="008B6FD1">
      <w:pPr>
        <w:spacing w:after="0"/>
        <w:ind w:left="1069"/>
      </w:pPr>
    </w:p>
    <w:p w14:paraId="2386C2DD" w14:textId="7F548C46" w:rsidR="00A20C49" w:rsidRDefault="00A20C49" w:rsidP="008B6FD1">
      <w:pPr>
        <w:ind w:left="709"/>
        <w:jc w:val="both"/>
      </w:pPr>
      <w:r w:rsidRPr="00A20C49">
        <w:t>In the event of two or more teams finishing the round robin with the same number of points, then game points/goals will be used to differentiate the teams</w:t>
      </w:r>
      <w:r w:rsidR="00343697">
        <w:t>.</w:t>
      </w:r>
    </w:p>
    <w:p w14:paraId="616B65E5" w14:textId="77777777" w:rsidR="00134205" w:rsidRDefault="00A20C49" w:rsidP="007D3C9A">
      <w:pPr>
        <w:widowControl w:val="0"/>
        <w:numPr>
          <w:ilvl w:val="1"/>
          <w:numId w:val="33"/>
        </w:numPr>
        <w:autoSpaceDE w:val="0"/>
        <w:autoSpaceDN w:val="0"/>
        <w:spacing w:after="0" w:line="240" w:lineRule="auto"/>
        <w:contextualSpacing/>
        <w:jc w:val="both"/>
        <w:outlineLvl w:val="3"/>
      </w:pPr>
      <w:r w:rsidRPr="008B6FD1">
        <w:t>Umpires/Referees:</w:t>
      </w:r>
      <w:r w:rsidR="008B6FD1">
        <w:t xml:space="preserve"> </w:t>
      </w:r>
    </w:p>
    <w:p w14:paraId="11F0E4A8" w14:textId="4230B3B8" w:rsidR="00343697" w:rsidRDefault="00343697" w:rsidP="00134205">
      <w:pPr>
        <w:widowControl w:val="0"/>
        <w:autoSpaceDE w:val="0"/>
        <w:autoSpaceDN w:val="0"/>
        <w:spacing w:after="0" w:line="240" w:lineRule="auto"/>
        <w:ind w:left="720"/>
        <w:contextualSpacing/>
        <w:jc w:val="both"/>
        <w:outlineLvl w:val="3"/>
      </w:pPr>
      <w:r w:rsidRPr="00A20C49">
        <w:t>Where possible the host school will provide all umpires/referees from the local area. Each school will share the cost of these umpires/referees.  Umpire/referee requirements will be negotiated with schools prior to the event</w:t>
      </w:r>
      <w:r>
        <w:t>.</w:t>
      </w:r>
    </w:p>
    <w:p w14:paraId="3086B52A" w14:textId="69965223" w:rsidR="00A20C49" w:rsidRPr="00A20C49" w:rsidRDefault="00A20C49" w:rsidP="008B6FD1">
      <w:pPr>
        <w:ind w:left="720"/>
        <w:jc w:val="both"/>
      </w:pPr>
      <w:r w:rsidRPr="00A20C49">
        <w:t>Umpires/referees must be competent and preferably not be involved in the carnival as a player or coach</w:t>
      </w:r>
      <w:r w:rsidR="00343697">
        <w:t>.</w:t>
      </w:r>
    </w:p>
    <w:p w14:paraId="3AE0E3DA" w14:textId="73DBD942" w:rsidR="00A20C49" w:rsidRPr="00A20C49" w:rsidRDefault="00A20C49" w:rsidP="008B6FD1">
      <w:pPr>
        <w:ind w:left="720"/>
        <w:jc w:val="both"/>
      </w:pPr>
      <w:r w:rsidRPr="00A20C49">
        <w:t>They must supply their own whistle and where possible the correct uniform for umpires/referees in that sport</w:t>
      </w:r>
      <w:r w:rsidR="00343697">
        <w:t>.</w:t>
      </w:r>
    </w:p>
    <w:p w14:paraId="6091E2A2" w14:textId="542A9CB5" w:rsidR="00A20C49" w:rsidRPr="00A20C49" w:rsidRDefault="00A20C49" w:rsidP="008B6FD1">
      <w:pPr>
        <w:ind w:firstLine="709"/>
        <w:jc w:val="both"/>
      </w:pPr>
      <w:r w:rsidRPr="00A20C49">
        <w:t>All umpires/referees will be required for finals if they are played</w:t>
      </w:r>
      <w:r w:rsidR="00343697">
        <w:t>.</w:t>
      </w:r>
    </w:p>
    <w:p w14:paraId="1F8F7865" w14:textId="77777777" w:rsidR="00134205" w:rsidRDefault="00A20C49" w:rsidP="007D3C9A">
      <w:pPr>
        <w:widowControl w:val="0"/>
        <w:numPr>
          <w:ilvl w:val="1"/>
          <w:numId w:val="33"/>
        </w:numPr>
        <w:autoSpaceDE w:val="0"/>
        <w:autoSpaceDN w:val="0"/>
        <w:spacing w:after="0" w:line="240" w:lineRule="auto"/>
        <w:contextualSpacing/>
        <w:jc w:val="both"/>
        <w:outlineLvl w:val="3"/>
      </w:pPr>
      <w:r w:rsidRPr="008B6FD1">
        <w:t>Presentations:</w:t>
      </w:r>
      <w:r w:rsidR="008B6FD1">
        <w:t xml:space="preserve"> </w:t>
      </w:r>
    </w:p>
    <w:p w14:paraId="4A8D7EF5" w14:textId="7030EA0A" w:rsidR="00A20C49" w:rsidRPr="00A20C49" w:rsidRDefault="00A20C49" w:rsidP="00134205">
      <w:pPr>
        <w:widowControl w:val="0"/>
        <w:autoSpaceDE w:val="0"/>
        <w:autoSpaceDN w:val="0"/>
        <w:spacing w:after="0" w:line="240" w:lineRule="auto"/>
        <w:ind w:left="720"/>
        <w:contextualSpacing/>
        <w:jc w:val="both"/>
        <w:outlineLvl w:val="3"/>
      </w:pPr>
      <w:r w:rsidRPr="00A20C49">
        <w:t xml:space="preserve">Trophies and medallions will be presented to the winning teams. </w:t>
      </w:r>
    </w:p>
    <w:p w14:paraId="314C4C0E" w14:textId="5B543DF7" w:rsidR="00A20C49" w:rsidRPr="00A20C49" w:rsidRDefault="00A20C49" w:rsidP="008B6FD1">
      <w:pPr>
        <w:ind w:left="709" w:firstLine="11"/>
        <w:jc w:val="both"/>
      </w:pPr>
      <w:r w:rsidRPr="00A20C49">
        <w:t>The overall shield will be presented to the school that accumulates the greatest number of points across all sports</w:t>
      </w:r>
      <w:r w:rsidR="00343697">
        <w:t>.</w:t>
      </w:r>
    </w:p>
    <w:p w14:paraId="56613D8B" w14:textId="77777777" w:rsidR="00134205" w:rsidRDefault="00343697" w:rsidP="007D3C9A">
      <w:pPr>
        <w:widowControl w:val="0"/>
        <w:numPr>
          <w:ilvl w:val="1"/>
          <w:numId w:val="33"/>
        </w:numPr>
        <w:autoSpaceDE w:val="0"/>
        <w:autoSpaceDN w:val="0"/>
        <w:spacing w:after="0" w:line="240" w:lineRule="auto"/>
        <w:contextualSpacing/>
        <w:jc w:val="both"/>
        <w:outlineLvl w:val="3"/>
      </w:pPr>
      <w:r w:rsidRPr="008B6FD1">
        <w:t>Code of Conduct</w:t>
      </w:r>
      <w:r w:rsidR="008B6FD1">
        <w:t xml:space="preserve">: </w:t>
      </w:r>
    </w:p>
    <w:p w14:paraId="626EA436" w14:textId="5E0A90C8" w:rsidR="00A20C49" w:rsidRPr="008B6FD1" w:rsidRDefault="00A20C49" w:rsidP="00134205">
      <w:pPr>
        <w:widowControl w:val="0"/>
        <w:autoSpaceDE w:val="0"/>
        <w:autoSpaceDN w:val="0"/>
        <w:spacing w:after="0" w:line="240" w:lineRule="auto"/>
        <w:ind w:left="720"/>
        <w:contextualSpacing/>
        <w:jc w:val="both"/>
        <w:outlineLvl w:val="3"/>
      </w:pPr>
      <w:r w:rsidRPr="008B6FD1">
        <w:rPr>
          <w:bCs/>
        </w:rPr>
        <w:t>An appropriate code of conduct will be expected from all players and coaches.  Inappropriate behaviour or language will not be tolerated.  The umpire/referee’s decision is final.  The umpires will be directed to remove players or coaches from the field/court if they do not follow the appropriate Code of Conduct.</w:t>
      </w:r>
    </w:p>
    <w:p w14:paraId="1A1DEA33" w14:textId="77777777" w:rsidR="008B6FD1" w:rsidRPr="008B6FD1" w:rsidRDefault="008B6FD1" w:rsidP="008B6FD1">
      <w:pPr>
        <w:widowControl w:val="0"/>
        <w:autoSpaceDE w:val="0"/>
        <w:autoSpaceDN w:val="0"/>
        <w:spacing w:after="0" w:line="240" w:lineRule="auto"/>
        <w:ind w:left="720"/>
        <w:contextualSpacing/>
        <w:jc w:val="both"/>
        <w:outlineLvl w:val="3"/>
      </w:pPr>
    </w:p>
    <w:p w14:paraId="05FDB762" w14:textId="65680017" w:rsidR="00343697" w:rsidRPr="008B6FD1" w:rsidRDefault="00343697" w:rsidP="007D3C9A">
      <w:pPr>
        <w:widowControl w:val="0"/>
        <w:numPr>
          <w:ilvl w:val="1"/>
          <w:numId w:val="33"/>
        </w:numPr>
        <w:autoSpaceDE w:val="0"/>
        <w:autoSpaceDN w:val="0"/>
        <w:spacing w:after="0" w:line="240" w:lineRule="auto"/>
        <w:contextualSpacing/>
        <w:jc w:val="both"/>
        <w:outlineLvl w:val="3"/>
      </w:pPr>
      <w:r w:rsidRPr="008B6FD1">
        <w:t>Programme</w:t>
      </w:r>
      <w:r w:rsidR="00134205">
        <w:t>:</w:t>
      </w:r>
    </w:p>
    <w:p w14:paraId="1F6A52EC" w14:textId="2FFCAE50" w:rsidR="00343697" w:rsidRPr="00B26B92" w:rsidRDefault="00343697" w:rsidP="008B6FD1">
      <w:pPr>
        <w:spacing w:after="0"/>
        <w:ind w:left="25" w:firstLine="695"/>
        <w:jc w:val="both"/>
        <w:rPr>
          <w:bCs/>
          <w:u w:val="single"/>
        </w:rPr>
      </w:pPr>
      <w:r w:rsidRPr="00B26B92">
        <w:rPr>
          <w:bCs/>
          <w:u w:val="single"/>
        </w:rPr>
        <w:t>Day One: Thursday</w:t>
      </w:r>
    </w:p>
    <w:p w14:paraId="63945299" w14:textId="439C7CAE" w:rsidR="00343697" w:rsidRPr="00343697" w:rsidRDefault="00343697" w:rsidP="00134205">
      <w:pPr>
        <w:spacing w:after="0"/>
        <w:ind w:left="720"/>
        <w:rPr>
          <w:bCs/>
        </w:rPr>
      </w:pPr>
      <w:r w:rsidRPr="00343697">
        <w:rPr>
          <w:bCs/>
        </w:rPr>
        <w:t>10.00am - 10.15am: Schools Arrive</w:t>
      </w:r>
      <w:r>
        <w:rPr>
          <w:bCs/>
        </w:rPr>
        <w:br/>
      </w:r>
      <w:r w:rsidRPr="00343697">
        <w:rPr>
          <w:bCs/>
        </w:rPr>
        <w:t>10.15am: Welcome and Carnival Overview</w:t>
      </w:r>
      <w:r>
        <w:rPr>
          <w:bCs/>
        </w:rPr>
        <w:br/>
      </w:r>
      <w:r w:rsidR="00134205">
        <w:rPr>
          <w:bCs/>
        </w:rPr>
        <w:t xml:space="preserve">        </w:t>
      </w:r>
      <w:r w:rsidRPr="00343697">
        <w:rPr>
          <w:bCs/>
        </w:rPr>
        <w:t>Shepparton Sports Stadium, Numurkah Road, Shepparton</w:t>
      </w:r>
      <w:r>
        <w:rPr>
          <w:bCs/>
        </w:rPr>
        <w:t xml:space="preserve">: </w:t>
      </w:r>
      <w:r w:rsidRPr="00343697">
        <w:rPr>
          <w:bCs/>
        </w:rPr>
        <w:t>Court 1 Seating Area</w:t>
      </w:r>
    </w:p>
    <w:p w14:paraId="7383276F" w14:textId="5C763890" w:rsidR="00343697" w:rsidRPr="00343697" w:rsidRDefault="00343697" w:rsidP="008B6FD1">
      <w:pPr>
        <w:spacing w:after="0"/>
        <w:ind w:firstLine="720"/>
        <w:jc w:val="both"/>
        <w:rPr>
          <w:bCs/>
        </w:rPr>
      </w:pPr>
      <w:r>
        <w:rPr>
          <w:bCs/>
        </w:rPr>
        <w:t>1</w:t>
      </w:r>
      <w:r w:rsidRPr="00343697">
        <w:rPr>
          <w:bCs/>
        </w:rPr>
        <w:t>0.30am: Move to Game Venues</w:t>
      </w:r>
    </w:p>
    <w:p w14:paraId="098CCA4F" w14:textId="77777777" w:rsidR="00343697" w:rsidRPr="00B26B92" w:rsidRDefault="00343697" w:rsidP="007D3C9A">
      <w:pPr>
        <w:numPr>
          <w:ilvl w:val="0"/>
          <w:numId w:val="18"/>
        </w:numPr>
        <w:spacing w:after="0"/>
        <w:jc w:val="both"/>
        <w:rPr>
          <w:bCs/>
        </w:rPr>
      </w:pPr>
      <w:r w:rsidRPr="00B26B92">
        <w:rPr>
          <w:bCs/>
        </w:rPr>
        <w:t>Basketball – Shepparton Sports Stadium, Numurkah Road</w:t>
      </w:r>
    </w:p>
    <w:p w14:paraId="7939EB46" w14:textId="77777777" w:rsidR="00343697" w:rsidRPr="00B26B92" w:rsidRDefault="00343697" w:rsidP="007D3C9A">
      <w:pPr>
        <w:numPr>
          <w:ilvl w:val="0"/>
          <w:numId w:val="18"/>
        </w:numPr>
        <w:spacing w:after="0"/>
        <w:jc w:val="both"/>
        <w:rPr>
          <w:bCs/>
        </w:rPr>
      </w:pPr>
      <w:r w:rsidRPr="00B26B92">
        <w:rPr>
          <w:bCs/>
        </w:rPr>
        <w:t>Hockey – McEwen Reserve, Brauman Street</w:t>
      </w:r>
    </w:p>
    <w:p w14:paraId="3E03CD92" w14:textId="77777777" w:rsidR="00343697" w:rsidRPr="00B26B92" w:rsidRDefault="00343697" w:rsidP="007D3C9A">
      <w:pPr>
        <w:numPr>
          <w:ilvl w:val="0"/>
          <w:numId w:val="18"/>
        </w:numPr>
        <w:spacing w:after="0"/>
        <w:jc w:val="both"/>
        <w:rPr>
          <w:bCs/>
        </w:rPr>
      </w:pPr>
      <w:r w:rsidRPr="00B26B92">
        <w:rPr>
          <w:bCs/>
        </w:rPr>
        <w:t>Netball – McEwen Reserve, Brauman Street</w:t>
      </w:r>
    </w:p>
    <w:p w14:paraId="32F23EAB" w14:textId="77777777" w:rsidR="00343697" w:rsidRPr="00B26B92" w:rsidRDefault="00343697" w:rsidP="007D3C9A">
      <w:pPr>
        <w:numPr>
          <w:ilvl w:val="0"/>
          <w:numId w:val="18"/>
        </w:numPr>
        <w:spacing w:after="0"/>
        <w:rPr>
          <w:bCs/>
        </w:rPr>
      </w:pPr>
      <w:r w:rsidRPr="00B26B92">
        <w:rPr>
          <w:bCs/>
        </w:rPr>
        <w:t>Soccer – McEwen Reserve, Brauman Street</w:t>
      </w:r>
    </w:p>
    <w:p w14:paraId="6B31FF75" w14:textId="6647BF9E" w:rsidR="00343697" w:rsidRDefault="00343697" w:rsidP="008B6FD1">
      <w:pPr>
        <w:spacing w:after="0"/>
        <w:ind w:left="720"/>
        <w:rPr>
          <w:bCs/>
          <w:i/>
          <w:iCs/>
        </w:rPr>
      </w:pPr>
      <w:r w:rsidRPr="00343697">
        <w:rPr>
          <w:bCs/>
        </w:rPr>
        <w:t>10.45am: Commencement of Round Robin Games</w:t>
      </w:r>
      <w:r w:rsidR="00B26B92">
        <w:rPr>
          <w:bCs/>
        </w:rPr>
        <w:br/>
      </w:r>
      <w:r w:rsidRPr="00343697">
        <w:rPr>
          <w:bCs/>
        </w:rPr>
        <w:t>4.45pm - 5.00pm: Completion of First Day Games</w:t>
      </w:r>
      <w:r w:rsidR="00B26B92">
        <w:rPr>
          <w:bCs/>
        </w:rPr>
        <w:br/>
      </w:r>
      <w:r w:rsidRPr="00B26B92">
        <w:rPr>
          <w:bCs/>
          <w:i/>
          <w:iCs/>
        </w:rPr>
        <w:t>Schools are free to organise their own activities following events</w:t>
      </w:r>
    </w:p>
    <w:p w14:paraId="698EECA2" w14:textId="77777777" w:rsidR="008B6FD1" w:rsidRPr="00B26B92" w:rsidRDefault="008B6FD1" w:rsidP="008B6FD1">
      <w:pPr>
        <w:spacing w:after="0"/>
        <w:ind w:left="720"/>
        <w:rPr>
          <w:bCs/>
          <w:i/>
          <w:iCs/>
        </w:rPr>
      </w:pPr>
    </w:p>
    <w:p w14:paraId="509D96E5" w14:textId="4977A0D3" w:rsidR="00343697" w:rsidRPr="00B26B92" w:rsidRDefault="00343697" w:rsidP="008B6FD1">
      <w:pPr>
        <w:spacing w:after="0"/>
        <w:ind w:left="25" w:firstLine="695"/>
        <w:jc w:val="both"/>
        <w:rPr>
          <w:bCs/>
          <w:u w:val="single"/>
        </w:rPr>
      </w:pPr>
      <w:r w:rsidRPr="00B26B92">
        <w:rPr>
          <w:bCs/>
          <w:u w:val="single"/>
        </w:rPr>
        <w:t>Day Two: Friday</w:t>
      </w:r>
    </w:p>
    <w:p w14:paraId="076D7C34" w14:textId="77777777" w:rsidR="00343697" w:rsidRPr="00343697" w:rsidRDefault="00343697" w:rsidP="008B6FD1">
      <w:pPr>
        <w:spacing w:after="0"/>
        <w:ind w:left="25" w:firstLine="695"/>
        <w:jc w:val="both"/>
        <w:rPr>
          <w:bCs/>
        </w:rPr>
      </w:pPr>
      <w:r w:rsidRPr="00343697">
        <w:rPr>
          <w:bCs/>
        </w:rPr>
        <w:t>8.30am: Commencement of Games</w:t>
      </w:r>
    </w:p>
    <w:p w14:paraId="06B96119" w14:textId="77777777" w:rsidR="00343697" w:rsidRPr="00343697" w:rsidRDefault="00343697" w:rsidP="008B6FD1">
      <w:pPr>
        <w:spacing w:after="0"/>
        <w:ind w:left="25" w:firstLine="695"/>
        <w:jc w:val="both"/>
        <w:rPr>
          <w:bCs/>
        </w:rPr>
      </w:pPr>
      <w:r w:rsidRPr="00343697">
        <w:rPr>
          <w:bCs/>
        </w:rPr>
        <w:t>11:00am - 12.30pm: Barbecue Lunch</w:t>
      </w:r>
    </w:p>
    <w:p w14:paraId="10CEAEE3" w14:textId="77777777" w:rsidR="00343697" w:rsidRPr="00343697" w:rsidRDefault="00343697" w:rsidP="00134205">
      <w:pPr>
        <w:spacing w:after="0"/>
        <w:ind w:left="745" w:firstLine="695"/>
        <w:jc w:val="both"/>
        <w:rPr>
          <w:bCs/>
        </w:rPr>
      </w:pPr>
      <w:r w:rsidRPr="00343697">
        <w:rPr>
          <w:bCs/>
        </w:rPr>
        <w:t>Provided for all schools at the Netball Courts, McEwen Reserve, Brauman Street</w:t>
      </w:r>
    </w:p>
    <w:p w14:paraId="6C8C8F91" w14:textId="77777777" w:rsidR="00343697" w:rsidRPr="00343697" w:rsidRDefault="00343697" w:rsidP="008B6FD1">
      <w:pPr>
        <w:spacing w:after="0"/>
        <w:ind w:left="25" w:firstLine="695"/>
        <w:jc w:val="both"/>
        <w:rPr>
          <w:bCs/>
        </w:rPr>
      </w:pPr>
      <w:r w:rsidRPr="00343697">
        <w:rPr>
          <w:bCs/>
        </w:rPr>
        <w:t>12.30pm:  Completion of Games/Finals</w:t>
      </w:r>
    </w:p>
    <w:p w14:paraId="143C5B91" w14:textId="77777777" w:rsidR="00343697" w:rsidRPr="00343697" w:rsidRDefault="00343697" w:rsidP="008B6FD1">
      <w:pPr>
        <w:spacing w:after="0"/>
        <w:ind w:left="25" w:firstLine="695"/>
        <w:jc w:val="both"/>
        <w:rPr>
          <w:bCs/>
        </w:rPr>
      </w:pPr>
      <w:r w:rsidRPr="00343697">
        <w:rPr>
          <w:bCs/>
        </w:rPr>
        <w:t>12.45pm: Presentations</w:t>
      </w:r>
    </w:p>
    <w:p w14:paraId="69336195" w14:textId="7749BC44" w:rsidR="00343697" w:rsidRPr="00343697" w:rsidRDefault="00343697" w:rsidP="008B6FD1">
      <w:pPr>
        <w:spacing w:after="0"/>
        <w:ind w:left="25" w:firstLine="695"/>
        <w:jc w:val="both"/>
        <w:rPr>
          <w:bCs/>
        </w:rPr>
      </w:pPr>
      <w:r w:rsidRPr="00343697">
        <w:rPr>
          <w:bCs/>
        </w:rPr>
        <w:lastRenderedPageBreak/>
        <w:t>Shepparton Sports Stadium, Numurkah Road</w:t>
      </w:r>
      <w:r w:rsidR="00B26B92">
        <w:rPr>
          <w:bCs/>
        </w:rPr>
        <w:t xml:space="preserve">: </w:t>
      </w:r>
      <w:r w:rsidRPr="00343697">
        <w:rPr>
          <w:bCs/>
        </w:rPr>
        <w:t>Court 1 Seating Area</w:t>
      </w:r>
    </w:p>
    <w:p w14:paraId="6B7C5A5D" w14:textId="173644A0" w:rsidR="00343697" w:rsidRPr="00343697" w:rsidRDefault="00343697" w:rsidP="008B6FD1">
      <w:pPr>
        <w:spacing w:after="0"/>
        <w:ind w:left="25" w:firstLine="683"/>
        <w:jc w:val="both"/>
        <w:rPr>
          <w:bCs/>
        </w:rPr>
      </w:pPr>
      <w:r w:rsidRPr="00343697">
        <w:rPr>
          <w:bCs/>
        </w:rPr>
        <w:t>1.15pm:  Visiting Schools Depart</w:t>
      </w:r>
    </w:p>
    <w:bookmarkEnd w:id="321"/>
    <w:p w14:paraId="7A9D97D8" w14:textId="0D61A2FC" w:rsidR="00A20C49" w:rsidRDefault="00A20C49" w:rsidP="00B26B92">
      <w:pPr>
        <w:spacing w:after="0"/>
        <w:ind w:hanging="1044"/>
        <w:jc w:val="both"/>
      </w:pPr>
    </w:p>
    <w:p w14:paraId="71DA7B39" w14:textId="77777777" w:rsidR="00810AE0" w:rsidRPr="00810AE0" w:rsidRDefault="00810AE0" w:rsidP="00810AE0">
      <w:pPr>
        <w:pStyle w:val="ListParagraph"/>
        <w:keepNext/>
        <w:keepLines/>
        <w:numPr>
          <w:ilvl w:val="1"/>
          <w:numId w:val="1"/>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322" w:name="_Toc156917068"/>
      <w:bookmarkEnd w:id="322"/>
    </w:p>
    <w:p w14:paraId="75B65956" w14:textId="012B369B" w:rsidR="00B26B92" w:rsidRDefault="00B26B92" w:rsidP="00810AE0">
      <w:pPr>
        <w:pStyle w:val="Heading2"/>
        <w:numPr>
          <w:ilvl w:val="1"/>
          <w:numId w:val="1"/>
        </w:numPr>
        <w:ind w:left="684"/>
      </w:pPr>
      <w:bookmarkStart w:id="323" w:name="_Toc156917069"/>
      <w:r w:rsidRPr="00B26B92">
        <w:t>Basketball</w:t>
      </w:r>
      <w:bookmarkEnd w:id="323"/>
    </w:p>
    <w:p w14:paraId="022E638E" w14:textId="4453382B" w:rsidR="00B26B92" w:rsidRDefault="00B26B92" w:rsidP="007D3C9A">
      <w:pPr>
        <w:widowControl w:val="0"/>
        <w:numPr>
          <w:ilvl w:val="1"/>
          <w:numId w:val="35"/>
        </w:numPr>
        <w:autoSpaceDE w:val="0"/>
        <w:autoSpaceDN w:val="0"/>
        <w:spacing w:before="240" w:after="0"/>
        <w:contextualSpacing/>
        <w:jc w:val="both"/>
        <w:outlineLvl w:val="3"/>
        <w:rPr>
          <w:rFonts w:ascii="Calibri" w:eastAsia="Calibri" w:hAnsi="Calibri" w:cs="Calibri"/>
          <w:bCs/>
          <w:lang w:val="en-US"/>
        </w:rPr>
      </w:pPr>
      <w:r w:rsidRPr="008B6FD1">
        <w:rPr>
          <w:rFonts w:ascii="Calibri" w:eastAsia="Calibri" w:hAnsi="Calibri" w:cs="Calibri"/>
          <w:bCs/>
          <w:lang w:val="en-US"/>
        </w:rPr>
        <w:t>Game Duration: 2 x 10-minute halves with a 3-minute halftime break.</w:t>
      </w:r>
    </w:p>
    <w:p w14:paraId="479E900E" w14:textId="77777777" w:rsidR="008B6FD1" w:rsidRPr="008B6FD1" w:rsidRDefault="008B6FD1" w:rsidP="008B6FD1">
      <w:pPr>
        <w:widowControl w:val="0"/>
        <w:autoSpaceDE w:val="0"/>
        <w:autoSpaceDN w:val="0"/>
        <w:spacing w:before="240" w:after="0"/>
        <w:ind w:left="720"/>
        <w:contextualSpacing/>
        <w:jc w:val="both"/>
        <w:outlineLvl w:val="3"/>
        <w:rPr>
          <w:rFonts w:ascii="Calibri" w:eastAsia="Calibri" w:hAnsi="Calibri" w:cs="Calibri"/>
          <w:bCs/>
          <w:lang w:val="en-US"/>
        </w:rPr>
      </w:pPr>
    </w:p>
    <w:p w14:paraId="3F883AB6" w14:textId="3F7DC0CF" w:rsidR="008B6FD1" w:rsidRDefault="00B26B92" w:rsidP="007D3C9A">
      <w:pPr>
        <w:widowControl w:val="0"/>
        <w:numPr>
          <w:ilvl w:val="1"/>
          <w:numId w:val="35"/>
        </w:numPr>
        <w:autoSpaceDE w:val="0"/>
        <w:autoSpaceDN w:val="0"/>
        <w:spacing w:before="240" w:after="0"/>
        <w:contextualSpacing/>
        <w:jc w:val="both"/>
        <w:outlineLvl w:val="3"/>
        <w:rPr>
          <w:rFonts w:ascii="Calibri" w:eastAsia="Calibri" w:hAnsi="Calibri" w:cs="Calibri"/>
          <w:bCs/>
          <w:lang w:val="en-US"/>
        </w:rPr>
      </w:pPr>
      <w:r w:rsidRPr="008B6FD1">
        <w:rPr>
          <w:rFonts w:ascii="Calibri" w:eastAsia="Calibri" w:hAnsi="Calibri" w:cs="Calibri"/>
          <w:bCs/>
          <w:lang w:val="en-US"/>
        </w:rPr>
        <w:t xml:space="preserve">Timing: Only one 30 second time-out per half per team.  The clock will only stop on all whistles in the last minute of the 2nd half. No time-outs allowed in the last minute of the 1st half. Only 5 personal team fouls per player. The 5th foul results in 2 Free Throws. </w:t>
      </w:r>
    </w:p>
    <w:p w14:paraId="565A8E67" w14:textId="77777777" w:rsidR="003026D5" w:rsidRPr="008B6FD1" w:rsidRDefault="003026D5" w:rsidP="003026D5">
      <w:pPr>
        <w:widowControl w:val="0"/>
        <w:autoSpaceDE w:val="0"/>
        <w:autoSpaceDN w:val="0"/>
        <w:spacing w:before="240" w:after="0"/>
        <w:contextualSpacing/>
        <w:jc w:val="both"/>
        <w:outlineLvl w:val="3"/>
        <w:rPr>
          <w:rFonts w:ascii="Calibri" w:eastAsia="Calibri" w:hAnsi="Calibri" w:cs="Calibri"/>
          <w:bCs/>
          <w:lang w:val="en-US"/>
        </w:rPr>
      </w:pPr>
    </w:p>
    <w:p w14:paraId="558511F7" w14:textId="77EEA9F6" w:rsidR="00B26B92" w:rsidRDefault="00B26B92" w:rsidP="007D3C9A">
      <w:pPr>
        <w:widowControl w:val="0"/>
        <w:numPr>
          <w:ilvl w:val="1"/>
          <w:numId w:val="35"/>
        </w:numPr>
        <w:autoSpaceDE w:val="0"/>
        <w:autoSpaceDN w:val="0"/>
        <w:spacing w:before="240" w:after="0"/>
        <w:contextualSpacing/>
        <w:jc w:val="both"/>
        <w:outlineLvl w:val="3"/>
        <w:rPr>
          <w:rFonts w:ascii="Calibri" w:eastAsia="Calibri" w:hAnsi="Calibri" w:cs="Calibri"/>
          <w:bCs/>
          <w:lang w:val="en-US"/>
        </w:rPr>
      </w:pPr>
      <w:r w:rsidRPr="008B6FD1">
        <w:rPr>
          <w:rFonts w:ascii="Calibri" w:eastAsia="Calibri" w:hAnsi="Calibri" w:cs="Calibri"/>
          <w:bCs/>
          <w:lang w:val="en-US"/>
        </w:rPr>
        <w:t>Equipment: All schools are to provide their own warm up balls, uniform and a scorer. Referees and game ball will be supplied.</w:t>
      </w:r>
    </w:p>
    <w:p w14:paraId="19FB31F0" w14:textId="77777777" w:rsidR="003026D5" w:rsidRPr="008B6FD1" w:rsidRDefault="003026D5" w:rsidP="003026D5">
      <w:pPr>
        <w:widowControl w:val="0"/>
        <w:autoSpaceDE w:val="0"/>
        <w:autoSpaceDN w:val="0"/>
        <w:spacing w:after="0"/>
        <w:contextualSpacing/>
        <w:jc w:val="both"/>
        <w:outlineLvl w:val="3"/>
        <w:rPr>
          <w:rFonts w:ascii="Calibri" w:eastAsia="Calibri" w:hAnsi="Calibri" w:cs="Calibri"/>
          <w:bCs/>
          <w:lang w:val="en-US"/>
        </w:rPr>
      </w:pPr>
    </w:p>
    <w:p w14:paraId="2FDD0E15" w14:textId="7D4FF22D" w:rsidR="00B26B92" w:rsidRDefault="00B26B92" w:rsidP="007D3C9A">
      <w:pPr>
        <w:widowControl w:val="0"/>
        <w:numPr>
          <w:ilvl w:val="1"/>
          <w:numId w:val="35"/>
        </w:numPr>
        <w:autoSpaceDE w:val="0"/>
        <w:autoSpaceDN w:val="0"/>
        <w:spacing w:before="240" w:after="0"/>
        <w:contextualSpacing/>
        <w:jc w:val="both"/>
        <w:outlineLvl w:val="3"/>
        <w:rPr>
          <w:rFonts w:ascii="Calibri" w:eastAsia="Calibri" w:hAnsi="Calibri" w:cs="Calibri"/>
          <w:bCs/>
          <w:lang w:val="en-US"/>
        </w:rPr>
      </w:pPr>
      <w:r w:rsidRPr="008B6FD1">
        <w:rPr>
          <w:rFonts w:ascii="Calibri" w:eastAsia="Calibri" w:hAnsi="Calibri" w:cs="Calibri"/>
          <w:bCs/>
          <w:lang w:val="en-US"/>
        </w:rPr>
        <w:t>Score Cards: All score cards are to be completed, signed by the referees and returned to the GVGS Venue Manager for Basketball ASAP.</w:t>
      </w:r>
    </w:p>
    <w:p w14:paraId="7F0AA074" w14:textId="77777777" w:rsidR="003026D5" w:rsidRPr="008B6FD1" w:rsidRDefault="003026D5" w:rsidP="003026D5">
      <w:pPr>
        <w:widowControl w:val="0"/>
        <w:autoSpaceDE w:val="0"/>
        <w:autoSpaceDN w:val="0"/>
        <w:spacing w:before="240" w:after="0"/>
        <w:contextualSpacing/>
        <w:jc w:val="both"/>
        <w:outlineLvl w:val="3"/>
        <w:rPr>
          <w:rFonts w:ascii="Calibri" w:eastAsia="Calibri" w:hAnsi="Calibri" w:cs="Calibri"/>
          <w:bCs/>
          <w:lang w:val="en-US"/>
        </w:rPr>
      </w:pPr>
    </w:p>
    <w:p w14:paraId="4385C03C" w14:textId="45146924" w:rsidR="00B26B92" w:rsidRPr="00381073" w:rsidRDefault="00B26B92" w:rsidP="007D3C9A">
      <w:pPr>
        <w:widowControl w:val="0"/>
        <w:numPr>
          <w:ilvl w:val="1"/>
          <w:numId w:val="35"/>
        </w:numPr>
        <w:autoSpaceDE w:val="0"/>
        <w:autoSpaceDN w:val="0"/>
        <w:spacing w:before="240" w:after="0"/>
        <w:contextualSpacing/>
        <w:jc w:val="both"/>
        <w:outlineLvl w:val="3"/>
        <w:rPr>
          <w:rFonts w:ascii="Calibri" w:eastAsia="Calibri" w:hAnsi="Calibri" w:cs="Calibri"/>
          <w:bCs/>
          <w:lang w:val="en-US"/>
        </w:rPr>
      </w:pPr>
      <w:r w:rsidRPr="00381073">
        <w:rPr>
          <w:rFonts w:ascii="Calibri" w:eastAsia="Calibri" w:hAnsi="Calibri" w:cs="Calibri"/>
          <w:bCs/>
          <w:lang w:val="en-US"/>
        </w:rPr>
        <w:t>Should scores be tied at the end of full time in a final; 2 minutes overtime to be played each way.</w:t>
      </w:r>
    </w:p>
    <w:p w14:paraId="3B1272FA" w14:textId="77777777" w:rsidR="003850DE" w:rsidRPr="00B26B92" w:rsidRDefault="003850DE" w:rsidP="003850DE">
      <w:pPr>
        <w:jc w:val="both"/>
        <w:rPr>
          <w:bCs/>
        </w:rPr>
      </w:pPr>
    </w:p>
    <w:p w14:paraId="32D4B9D3" w14:textId="0975FDDD" w:rsidR="00B26B92" w:rsidRPr="00F17CD9" w:rsidRDefault="00B26B92" w:rsidP="007D3C9A">
      <w:pPr>
        <w:pStyle w:val="Heading2"/>
        <w:numPr>
          <w:ilvl w:val="1"/>
          <w:numId w:val="1"/>
        </w:numPr>
        <w:ind w:left="708" w:hanging="708"/>
      </w:pPr>
      <w:bookmarkStart w:id="324" w:name="_Toc156917070"/>
      <w:r w:rsidRPr="00F17CD9">
        <w:t>Netball</w:t>
      </w:r>
      <w:bookmarkEnd w:id="324"/>
    </w:p>
    <w:p w14:paraId="694A5EF1" w14:textId="6858B5AF" w:rsidR="00B26B92" w:rsidRDefault="00B26B92" w:rsidP="007D3C9A">
      <w:pPr>
        <w:widowControl w:val="0"/>
        <w:numPr>
          <w:ilvl w:val="1"/>
          <w:numId w:val="36"/>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 xml:space="preserve">Game Duration: 4 x </w:t>
      </w:r>
      <w:r w:rsidR="005E4504">
        <w:rPr>
          <w:rFonts w:ascii="Calibri" w:eastAsia="Calibri" w:hAnsi="Calibri" w:cs="Calibri"/>
          <w:bCs/>
          <w:lang w:val="en-US"/>
        </w:rPr>
        <w:t>6</w:t>
      </w:r>
      <w:r w:rsidR="003850DE" w:rsidRPr="003026D5">
        <w:rPr>
          <w:rFonts w:ascii="Calibri" w:eastAsia="Calibri" w:hAnsi="Calibri" w:cs="Calibri"/>
          <w:bCs/>
          <w:lang w:val="en-US"/>
        </w:rPr>
        <w:t>-minute</w:t>
      </w:r>
      <w:r w:rsidRPr="003026D5">
        <w:rPr>
          <w:rFonts w:ascii="Calibri" w:eastAsia="Calibri" w:hAnsi="Calibri" w:cs="Calibri"/>
          <w:bCs/>
          <w:lang w:val="en-US"/>
        </w:rPr>
        <w:t xml:space="preserve"> quarters with a one-minute changeover between quarters.  There will be a 3-minute break at halftime. </w:t>
      </w:r>
    </w:p>
    <w:p w14:paraId="6AF206D8" w14:textId="77777777" w:rsidR="003026D5" w:rsidRPr="003026D5" w:rsidRDefault="003026D5" w:rsidP="003026D5">
      <w:pPr>
        <w:widowControl w:val="0"/>
        <w:autoSpaceDE w:val="0"/>
        <w:autoSpaceDN w:val="0"/>
        <w:spacing w:before="240" w:after="0"/>
        <w:ind w:left="720"/>
        <w:contextualSpacing/>
        <w:jc w:val="both"/>
        <w:outlineLvl w:val="3"/>
        <w:rPr>
          <w:rFonts w:ascii="Calibri" w:eastAsia="Calibri" w:hAnsi="Calibri" w:cs="Calibri"/>
          <w:bCs/>
          <w:lang w:val="en-US"/>
        </w:rPr>
      </w:pPr>
    </w:p>
    <w:p w14:paraId="211037A8" w14:textId="1050F34E" w:rsidR="003850DE" w:rsidRDefault="00F17CD9" w:rsidP="007D3C9A">
      <w:pPr>
        <w:widowControl w:val="0"/>
        <w:numPr>
          <w:ilvl w:val="1"/>
          <w:numId w:val="36"/>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U</w:t>
      </w:r>
      <w:r w:rsidR="003850DE" w:rsidRPr="003026D5">
        <w:rPr>
          <w:rFonts w:ascii="Calibri" w:eastAsia="Calibri" w:hAnsi="Calibri" w:cs="Calibri"/>
          <w:bCs/>
          <w:lang w:val="en-US"/>
        </w:rPr>
        <w:t>nless stated otherwise all games are to be played under the Rules of the International Netball Federation,(</w:t>
      </w:r>
      <w:hyperlink r:id="rId40" w:history="1">
        <w:r w:rsidR="003850DE" w:rsidRPr="003026D5">
          <w:rPr>
            <w:rFonts w:ascii="Calibri" w:eastAsia="Calibri" w:hAnsi="Calibri" w:cs="Calibri"/>
            <w:bCs/>
            <w:lang w:val="en-US"/>
          </w:rPr>
          <w:t>https://netball.com.au/sites/default/files/2020-02/INF-RulesofNetball2020.pdf</w:t>
        </w:r>
      </w:hyperlink>
      <w:r w:rsidR="003850DE" w:rsidRPr="003026D5">
        <w:rPr>
          <w:rFonts w:ascii="Calibri" w:eastAsia="Calibri" w:hAnsi="Calibri" w:cs="Calibri"/>
          <w:bCs/>
          <w:lang w:val="en-US"/>
        </w:rPr>
        <w:t>)</w:t>
      </w:r>
    </w:p>
    <w:p w14:paraId="56C2978A" w14:textId="77777777" w:rsidR="003026D5" w:rsidRPr="003026D5" w:rsidRDefault="003026D5" w:rsidP="003026D5">
      <w:pPr>
        <w:widowControl w:val="0"/>
        <w:autoSpaceDE w:val="0"/>
        <w:autoSpaceDN w:val="0"/>
        <w:spacing w:before="240" w:after="0"/>
        <w:contextualSpacing/>
        <w:jc w:val="both"/>
        <w:outlineLvl w:val="3"/>
        <w:rPr>
          <w:rFonts w:ascii="Calibri" w:eastAsia="Calibri" w:hAnsi="Calibri" w:cs="Calibri"/>
          <w:bCs/>
          <w:lang w:val="en-US"/>
        </w:rPr>
      </w:pPr>
    </w:p>
    <w:p w14:paraId="7B10752B" w14:textId="0AC8DB17" w:rsidR="00B26B92" w:rsidRDefault="00B26B92" w:rsidP="007D3C9A">
      <w:pPr>
        <w:widowControl w:val="0"/>
        <w:numPr>
          <w:ilvl w:val="1"/>
          <w:numId w:val="36"/>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Equipment: All schools are to provide their own warm up balls, bibs</w:t>
      </w:r>
      <w:r w:rsidR="005E4504">
        <w:rPr>
          <w:rFonts w:ascii="Calibri" w:eastAsia="Calibri" w:hAnsi="Calibri" w:cs="Calibri"/>
          <w:bCs/>
          <w:lang w:val="en-US"/>
        </w:rPr>
        <w:t xml:space="preserve"> / patches</w:t>
      </w:r>
      <w:r w:rsidRPr="003026D5">
        <w:rPr>
          <w:rFonts w:ascii="Calibri" w:eastAsia="Calibri" w:hAnsi="Calibri" w:cs="Calibri"/>
          <w:bCs/>
          <w:lang w:val="en-US"/>
        </w:rPr>
        <w:t xml:space="preserve"> and a scorer. Umpires and match balls will be supplie</w:t>
      </w:r>
      <w:r w:rsidR="003026D5">
        <w:rPr>
          <w:rFonts w:ascii="Calibri" w:eastAsia="Calibri" w:hAnsi="Calibri" w:cs="Calibri"/>
          <w:bCs/>
          <w:lang w:val="en-US"/>
        </w:rPr>
        <w:t>d.</w:t>
      </w:r>
    </w:p>
    <w:p w14:paraId="7A9F6574" w14:textId="77777777" w:rsidR="003026D5" w:rsidRPr="003026D5" w:rsidRDefault="003026D5" w:rsidP="003026D5">
      <w:pPr>
        <w:widowControl w:val="0"/>
        <w:autoSpaceDE w:val="0"/>
        <w:autoSpaceDN w:val="0"/>
        <w:spacing w:before="240" w:after="0"/>
        <w:contextualSpacing/>
        <w:jc w:val="both"/>
        <w:outlineLvl w:val="3"/>
        <w:rPr>
          <w:rFonts w:ascii="Calibri" w:eastAsia="Calibri" w:hAnsi="Calibri" w:cs="Calibri"/>
          <w:bCs/>
          <w:lang w:val="en-US"/>
        </w:rPr>
      </w:pPr>
    </w:p>
    <w:p w14:paraId="56511468" w14:textId="48CE387A" w:rsidR="00B26B92" w:rsidRDefault="00B26B92" w:rsidP="007D3C9A">
      <w:pPr>
        <w:widowControl w:val="0"/>
        <w:numPr>
          <w:ilvl w:val="1"/>
          <w:numId w:val="36"/>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 xml:space="preserve">Score Cards: To be completed, signed by the umpires and returned to the GVGS Venue Manager for Netball ASAP.  </w:t>
      </w:r>
    </w:p>
    <w:p w14:paraId="2A59694D" w14:textId="77777777" w:rsidR="003026D5" w:rsidRPr="003026D5" w:rsidRDefault="003026D5" w:rsidP="003026D5">
      <w:pPr>
        <w:widowControl w:val="0"/>
        <w:autoSpaceDE w:val="0"/>
        <w:autoSpaceDN w:val="0"/>
        <w:spacing w:before="240" w:after="0"/>
        <w:contextualSpacing/>
        <w:jc w:val="both"/>
        <w:outlineLvl w:val="3"/>
        <w:rPr>
          <w:rFonts w:ascii="Calibri" w:eastAsia="Calibri" w:hAnsi="Calibri" w:cs="Calibri"/>
          <w:bCs/>
          <w:lang w:val="en-US"/>
        </w:rPr>
      </w:pPr>
    </w:p>
    <w:p w14:paraId="302C91C7" w14:textId="35CFC78A" w:rsidR="00B26B92" w:rsidRPr="003026D5" w:rsidRDefault="00B26B92" w:rsidP="007D3C9A">
      <w:pPr>
        <w:widowControl w:val="0"/>
        <w:numPr>
          <w:ilvl w:val="1"/>
          <w:numId w:val="36"/>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 xml:space="preserve">In the event of a draw </w:t>
      </w:r>
      <w:r w:rsidR="003850DE" w:rsidRPr="003026D5">
        <w:rPr>
          <w:rFonts w:ascii="Calibri" w:eastAsia="Calibri" w:hAnsi="Calibri" w:cs="Calibri"/>
          <w:bCs/>
          <w:lang w:val="en-US"/>
        </w:rPr>
        <w:t xml:space="preserve">and the end of full time in FINALS; </w:t>
      </w:r>
      <w:r w:rsidRPr="003026D5">
        <w:rPr>
          <w:rFonts w:ascii="Calibri" w:eastAsia="Calibri" w:hAnsi="Calibri" w:cs="Calibri"/>
          <w:bCs/>
          <w:lang w:val="en-US"/>
        </w:rPr>
        <w:t>teams swap ends and play until a two goal advantage is reached</w:t>
      </w:r>
    </w:p>
    <w:p w14:paraId="1F28F71F" w14:textId="77777777" w:rsidR="00B26B92" w:rsidRPr="00B26B92" w:rsidRDefault="00B26B92" w:rsidP="00B26B92">
      <w:pPr>
        <w:ind w:left="360"/>
        <w:jc w:val="both"/>
        <w:rPr>
          <w:bCs/>
        </w:rPr>
      </w:pPr>
    </w:p>
    <w:p w14:paraId="233F390E" w14:textId="019D1C22" w:rsidR="00B26B92" w:rsidRPr="00F17CD9" w:rsidRDefault="00B26B92" w:rsidP="007D3C9A">
      <w:pPr>
        <w:pStyle w:val="Heading2"/>
        <w:numPr>
          <w:ilvl w:val="1"/>
          <w:numId w:val="1"/>
        </w:numPr>
        <w:ind w:left="708" w:hanging="708"/>
      </w:pPr>
      <w:bookmarkStart w:id="325" w:name="_Toc156917071"/>
      <w:r w:rsidRPr="00F17CD9">
        <w:t>Soccer</w:t>
      </w:r>
      <w:bookmarkEnd w:id="325"/>
    </w:p>
    <w:p w14:paraId="7E4946D5" w14:textId="70FD025A" w:rsidR="00B26B92" w:rsidRDefault="00B26B92" w:rsidP="007D3C9A">
      <w:pPr>
        <w:widowControl w:val="0"/>
        <w:numPr>
          <w:ilvl w:val="1"/>
          <w:numId w:val="37"/>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 xml:space="preserve">Game Duration: 2 x </w:t>
      </w:r>
      <w:r w:rsidR="003850DE" w:rsidRPr="003026D5">
        <w:rPr>
          <w:rFonts w:ascii="Calibri" w:eastAsia="Calibri" w:hAnsi="Calibri" w:cs="Calibri"/>
          <w:bCs/>
          <w:lang w:val="en-US"/>
        </w:rPr>
        <w:t>15-minute</w:t>
      </w:r>
      <w:r w:rsidRPr="003026D5">
        <w:rPr>
          <w:rFonts w:ascii="Calibri" w:eastAsia="Calibri" w:hAnsi="Calibri" w:cs="Calibri"/>
          <w:bCs/>
          <w:lang w:val="en-US"/>
        </w:rPr>
        <w:t xml:space="preserve"> halves with a 5-minute half time break.  (Playing time may be reduced </w:t>
      </w:r>
      <w:r w:rsidR="005E4504">
        <w:rPr>
          <w:rFonts w:ascii="Calibri" w:eastAsia="Calibri" w:hAnsi="Calibri" w:cs="Calibri"/>
          <w:bCs/>
          <w:lang w:val="en-US"/>
        </w:rPr>
        <w:t>depending on the number of teams</w:t>
      </w:r>
      <w:r w:rsidRPr="003026D5">
        <w:rPr>
          <w:rFonts w:ascii="Calibri" w:eastAsia="Calibri" w:hAnsi="Calibri" w:cs="Calibri"/>
          <w:bCs/>
          <w:lang w:val="en-US"/>
        </w:rPr>
        <w:t>).</w:t>
      </w:r>
    </w:p>
    <w:p w14:paraId="1CB2DE13" w14:textId="77777777" w:rsidR="003026D5" w:rsidRPr="003026D5" w:rsidRDefault="003026D5" w:rsidP="003026D5">
      <w:pPr>
        <w:widowControl w:val="0"/>
        <w:autoSpaceDE w:val="0"/>
        <w:autoSpaceDN w:val="0"/>
        <w:spacing w:before="240" w:after="0"/>
        <w:ind w:left="720"/>
        <w:contextualSpacing/>
        <w:jc w:val="both"/>
        <w:outlineLvl w:val="3"/>
        <w:rPr>
          <w:rFonts w:ascii="Calibri" w:eastAsia="Calibri" w:hAnsi="Calibri" w:cs="Calibri"/>
          <w:bCs/>
          <w:lang w:val="en-US"/>
        </w:rPr>
      </w:pPr>
    </w:p>
    <w:p w14:paraId="496288EF" w14:textId="77777777" w:rsidR="003026D5" w:rsidRDefault="003850DE" w:rsidP="007D3C9A">
      <w:pPr>
        <w:widowControl w:val="0"/>
        <w:numPr>
          <w:ilvl w:val="1"/>
          <w:numId w:val="37"/>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Unless otherwise stated all matches to be played under the rules and regulations of the Federation International Football Association (F.I.F.A.)</w:t>
      </w:r>
    </w:p>
    <w:p w14:paraId="070CD7A6" w14:textId="77D3DDD0" w:rsidR="00353EB4" w:rsidRDefault="00610A1A" w:rsidP="003026D5">
      <w:pPr>
        <w:widowControl w:val="0"/>
        <w:autoSpaceDE w:val="0"/>
        <w:autoSpaceDN w:val="0"/>
        <w:spacing w:before="240" w:after="0"/>
        <w:ind w:firstLine="720"/>
        <w:contextualSpacing/>
        <w:jc w:val="both"/>
        <w:outlineLvl w:val="3"/>
      </w:pPr>
      <w:hyperlink r:id="rId41" w:history="1">
        <w:r w:rsidR="00353EB4" w:rsidRPr="00601FCB">
          <w:rPr>
            <w:rStyle w:val="Hyperlink"/>
          </w:rPr>
          <w:t>https://downloads.theifab.com/downloads/laws-of-the-game-2023-24?l=en</w:t>
        </w:r>
      </w:hyperlink>
    </w:p>
    <w:p w14:paraId="29398017" w14:textId="77777777" w:rsidR="00353EB4" w:rsidRDefault="00353EB4" w:rsidP="003026D5">
      <w:pPr>
        <w:widowControl w:val="0"/>
        <w:autoSpaceDE w:val="0"/>
        <w:autoSpaceDN w:val="0"/>
        <w:spacing w:before="240" w:after="0"/>
        <w:ind w:firstLine="720"/>
        <w:contextualSpacing/>
        <w:jc w:val="both"/>
        <w:outlineLvl w:val="3"/>
        <w:rPr>
          <w:rFonts w:ascii="Calibri" w:eastAsia="Calibri" w:hAnsi="Calibri" w:cs="Calibri"/>
          <w:bCs/>
          <w:lang w:val="en-US"/>
        </w:rPr>
      </w:pPr>
    </w:p>
    <w:p w14:paraId="77AE7B98" w14:textId="77777777" w:rsidR="003026D5" w:rsidRPr="003026D5" w:rsidRDefault="003026D5" w:rsidP="003026D5">
      <w:pPr>
        <w:widowControl w:val="0"/>
        <w:autoSpaceDE w:val="0"/>
        <w:autoSpaceDN w:val="0"/>
        <w:spacing w:before="240" w:after="0"/>
        <w:contextualSpacing/>
        <w:jc w:val="both"/>
        <w:outlineLvl w:val="3"/>
        <w:rPr>
          <w:rFonts w:ascii="Calibri" w:eastAsia="Calibri" w:hAnsi="Calibri" w:cs="Calibri"/>
          <w:bCs/>
          <w:lang w:val="en-US"/>
        </w:rPr>
      </w:pPr>
    </w:p>
    <w:p w14:paraId="1DFFCCBA" w14:textId="18C06D7C" w:rsidR="00B26B92" w:rsidRPr="003026D5" w:rsidRDefault="00B26B92" w:rsidP="007D3C9A">
      <w:pPr>
        <w:widowControl w:val="0"/>
        <w:numPr>
          <w:ilvl w:val="1"/>
          <w:numId w:val="37"/>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Equipment and Uniform: All schools are to provide their own warm up balls, uniforms and a line official. Referees and game balls will be supplied.</w:t>
      </w:r>
    </w:p>
    <w:p w14:paraId="27D46881" w14:textId="51D77571" w:rsidR="00B26B92" w:rsidRDefault="00B26B92" w:rsidP="007D3C9A">
      <w:pPr>
        <w:widowControl w:val="0"/>
        <w:numPr>
          <w:ilvl w:val="1"/>
          <w:numId w:val="37"/>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Score cards: To be completed by the referee and returned to the GVGS Venue Manager for Soccer ASAP.</w:t>
      </w:r>
    </w:p>
    <w:p w14:paraId="51C1507C" w14:textId="77777777" w:rsidR="003026D5" w:rsidRDefault="003026D5" w:rsidP="003026D5">
      <w:pPr>
        <w:widowControl w:val="0"/>
        <w:autoSpaceDE w:val="0"/>
        <w:autoSpaceDN w:val="0"/>
        <w:spacing w:before="240" w:after="0"/>
        <w:ind w:left="720"/>
        <w:contextualSpacing/>
        <w:jc w:val="both"/>
        <w:outlineLvl w:val="3"/>
        <w:rPr>
          <w:rFonts w:ascii="Calibri" w:eastAsia="Calibri" w:hAnsi="Calibri" w:cs="Calibri"/>
          <w:bCs/>
          <w:lang w:val="en-US"/>
        </w:rPr>
      </w:pPr>
    </w:p>
    <w:p w14:paraId="781A6961" w14:textId="77777777" w:rsidR="003850DE" w:rsidRPr="00381073" w:rsidRDefault="00B26B92" w:rsidP="007D3C9A">
      <w:pPr>
        <w:widowControl w:val="0"/>
        <w:numPr>
          <w:ilvl w:val="1"/>
          <w:numId w:val="37"/>
        </w:numPr>
        <w:autoSpaceDE w:val="0"/>
        <w:autoSpaceDN w:val="0"/>
        <w:spacing w:before="240" w:after="0"/>
        <w:contextualSpacing/>
        <w:jc w:val="both"/>
        <w:outlineLvl w:val="3"/>
        <w:rPr>
          <w:rFonts w:ascii="Calibri" w:eastAsia="Calibri" w:hAnsi="Calibri" w:cs="Calibri"/>
          <w:bCs/>
          <w:lang w:val="en-US"/>
        </w:rPr>
      </w:pPr>
      <w:r w:rsidRPr="00381073">
        <w:rPr>
          <w:lang w:val="en-US"/>
        </w:rPr>
        <w:t>In the case of a draw in finals only, 5 minutes will be played either end for golden goal.</w:t>
      </w:r>
    </w:p>
    <w:p w14:paraId="10DB7988" w14:textId="1D9BABCC" w:rsidR="00B26B92" w:rsidRPr="003850DE" w:rsidRDefault="00B26B92" w:rsidP="003026D5">
      <w:pPr>
        <w:ind w:firstLine="708"/>
        <w:rPr>
          <w:bCs/>
        </w:rPr>
      </w:pPr>
      <w:r w:rsidRPr="00381073">
        <w:rPr>
          <w:lang w:val="en-US"/>
        </w:rPr>
        <w:t>If it is still a draw, a penalty shootout</w:t>
      </w:r>
      <w:r w:rsidRPr="00381073">
        <w:rPr>
          <w:bCs/>
        </w:rPr>
        <w:t xml:space="preserve"> will occur.</w:t>
      </w:r>
      <w:r w:rsidRPr="003850DE">
        <w:rPr>
          <w:bCs/>
        </w:rPr>
        <w:t xml:space="preserve"> </w:t>
      </w:r>
    </w:p>
    <w:p w14:paraId="56F8B460" w14:textId="4F6A1E54" w:rsidR="00B26B92" w:rsidRPr="00F17CD9" w:rsidRDefault="00B26B92" w:rsidP="007D3C9A">
      <w:pPr>
        <w:pStyle w:val="Heading2"/>
        <w:numPr>
          <w:ilvl w:val="1"/>
          <w:numId w:val="1"/>
        </w:numPr>
        <w:ind w:left="708" w:hanging="708"/>
      </w:pPr>
      <w:bookmarkStart w:id="326" w:name="_Toc156917072"/>
      <w:r w:rsidRPr="00F17CD9">
        <w:t>Hockey</w:t>
      </w:r>
      <w:bookmarkEnd w:id="326"/>
    </w:p>
    <w:p w14:paraId="5014F327" w14:textId="77777777" w:rsidR="003026D5" w:rsidRDefault="00B26B92" w:rsidP="007D3C9A">
      <w:pPr>
        <w:widowControl w:val="0"/>
        <w:numPr>
          <w:ilvl w:val="1"/>
          <w:numId w:val="38"/>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 xml:space="preserve">Game Duration: 2 x </w:t>
      </w:r>
      <w:r w:rsidR="00F21312" w:rsidRPr="003026D5">
        <w:rPr>
          <w:rFonts w:ascii="Calibri" w:eastAsia="Calibri" w:hAnsi="Calibri" w:cs="Calibri"/>
          <w:bCs/>
          <w:lang w:val="en-US"/>
        </w:rPr>
        <w:t>15-minute</w:t>
      </w:r>
      <w:r w:rsidRPr="003026D5">
        <w:rPr>
          <w:rFonts w:ascii="Calibri" w:eastAsia="Calibri" w:hAnsi="Calibri" w:cs="Calibri"/>
          <w:bCs/>
          <w:lang w:val="en-US"/>
        </w:rPr>
        <w:t xml:space="preserve"> halves with a 5-minute half time break. </w:t>
      </w:r>
    </w:p>
    <w:p w14:paraId="02177ED1" w14:textId="53110C62" w:rsidR="00F21312" w:rsidRPr="003026D5" w:rsidRDefault="00B26B92" w:rsidP="003026D5">
      <w:pPr>
        <w:widowControl w:val="0"/>
        <w:autoSpaceDE w:val="0"/>
        <w:autoSpaceDN w:val="0"/>
        <w:spacing w:before="240" w:after="0"/>
        <w:ind w:left="720"/>
        <w:contextualSpacing/>
        <w:jc w:val="both"/>
        <w:outlineLvl w:val="3"/>
        <w:rPr>
          <w:rFonts w:ascii="Calibri" w:eastAsia="Calibri" w:hAnsi="Calibri" w:cs="Calibri"/>
          <w:bCs/>
          <w:lang w:val="en-US"/>
        </w:rPr>
      </w:pPr>
      <w:r w:rsidRPr="003026D5">
        <w:rPr>
          <w:rFonts w:ascii="Calibri" w:eastAsia="Calibri" w:hAnsi="Calibri" w:cs="Calibri"/>
          <w:bCs/>
          <w:lang w:val="en-US"/>
        </w:rPr>
        <w:t xml:space="preserve"> </w:t>
      </w:r>
    </w:p>
    <w:p w14:paraId="0716CCEB" w14:textId="4EC0FA0E" w:rsidR="00F21312" w:rsidRDefault="00F21312" w:rsidP="007D3C9A">
      <w:pPr>
        <w:widowControl w:val="0"/>
        <w:numPr>
          <w:ilvl w:val="1"/>
          <w:numId w:val="38"/>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Hockey will be played consistent with the rules of the International Hockey Federation (</w:t>
      </w:r>
      <w:hyperlink r:id="rId42" w:history="1">
        <w:r w:rsidRPr="003026D5">
          <w:rPr>
            <w:rFonts w:ascii="Calibri" w:eastAsia="Calibri" w:hAnsi="Calibri" w:cs="Calibri"/>
            <w:bCs/>
            <w:lang w:val="en-US"/>
          </w:rPr>
          <w:t>http://www.fih.ch/media/13164482/fih-rules-of-hockey-2019-final-website-11112019-typo-edits.pdf</w:t>
        </w:r>
      </w:hyperlink>
      <w:r w:rsidRPr="003026D5">
        <w:rPr>
          <w:rFonts w:ascii="Calibri" w:eastAsia="Calibri" w:hAnsi="Calibri" w:cs="Calibri"/>
          <w:bCs/>
          <w:lang w:val="en-US"/>
        </w:rPr>
        <w:t>) including: penalty corners and penalty strokes are to be completed at half time and full time. No Tomahawk shots to be performed. On penalty corners, face masks MUST be worn by defending team at all times.</w:t>
      </w:r>
    </w:p>
    <w:p w14:paraId="5C45D196" w14:textId="77777777" w:rsidR="003026D5" w:rsidRPr="003026D5" w:rsidRDefault="003026D5" w:rsidP="003026D5">
      <w:pPr>
        <w:widowControl w:val="0"/>
        <w:autoSpaceDE w:val="0"/>
        <w:autoSpaceDN w:val="0"/>
        <w:spacing w:before="240" w:after="0"/>
        <w:contextualSpacing/>
        <w:jc w:val="both"/>
        <w:outlineLvl w:val="3"/>
        <w:rPr>
          <w:rFonts w:ascii="Calibri" w:eastAsia="Calibri" w:hAnsi="Calibri" w:cs="Calibri"/>
          <w:bCs/>
          <w:lang w:val="en-US"/>
        </w:rPr>
      </w:pPr>
    </w:p>
    <w:p w14:paraId="3BD58D6D" w14:textId="254E0B7B" w:rsidR="00B26B92" w:rsidRDefault="00B26B92" w:rsidP="007D3C9A">
      <w:pPr>
        <w:widowControl w:val="0"/>
        <w:numPr>
          <w:ilvl w:val="1"/>
          <w:numId w:val="38"/>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Equipment and Uniform: All schools are to provide their own balls and uniforms. Umpires and game balls will be supplied.</w:t>
      </w:r>
    </w:p>
    <w:p w14:paraId="3E1B2EA6" w14:textId="77777777" w:rsidR="003026D5" w:rsidRPr="003026D5" w:rsidRDefault="003026D5" w:rsidP="003026D5">
      <w:pPr>
        <w:widowControl w:val="0"/>
        <w:autoSpaceDE w:val="0"/>
        <w:autoSpaceDN w:val="0"/>
        <w:spacing w:before="240" w:after="0"/>
        <w:contextualSpacing/>
        <w:jc w:val="both"/>
        <w:outlineLvl w:val="3"/>
        <w:rPr>
          <w:rFonts w:ascii="Calibri" w:eastAsia="Calibri" w:hAnsi="Calibri" w:cs="Calibri"/>
          <w:bCs/>
          <w:lang w:val="en-US"/>
        </w:rPr>
      </w:pPr>
    </w:p>
    <w:p w14:paraId="2070A29F" w14:textId="34B64F63" w:rsidR="00B26B92" w:rsidRDefault="00B26B92" w:rsidP="007D3C9A">
      <w:pPr>
        <w:widowControl w:val="0"/>
        <w:numPr>
          <w:ilvl w:val="1"/>
          <w:numId w:val="38"/>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 xml:space="preserve">Score cards: To be completed by the umpires and returned to the GVGS Venue Manager for Hockey ASAP.  </w:t>
      </w:r>
    </w:p>
    <w:p w14:paraId="51104DE6" w14:textId="77777777" w:rsidR="003026D5" w:rsidRPr="003026D5" w:rsidRDefault="003026D5" w:rsidP="003026D5">
      <w:pPr>
        <w:widowControl w:val="0"/>
        <w:autoSpaceDE w:val="0"/>
        <w:autoSpaceDN w:val="0"/>
        <w:spacing w:before="240" w:after="0"/>
        <w:contextualSpacing/>
        <w:jc w:val="both"/>
        <w:outlineLvl w:val="3"/>
        <w:rPr>
          <w:rFonts w:ascii="Calibri" w:eastAsia="Calibri" w:hAnsi="Calibri" w:cs="Calibri"/>
          <w:bCs/>
          <w:lang w:val="en-US"/>
        </w:rPr>
      </w:pPr>
    </w:p>
    <w:p w14:paraId="074F0E6D" w14:textId="2398CF20" w:rsidR="00F21312" w:rsidRDefault="00F21312" w:rsidP="007D3C9A">
      <w:pPr>
        <w:widowControl w:val="0"/>
        <w:numPr>
          <w:ilvl w:val="1"/>
          <w:numId w:val="38"/>
        </w:numPr>
        <w:autoSpaceDE w:val="0"/>
        <w:autoSpaceDN w:val="0"/>
        <w:spacing w:before="240" w:after="0"/>
        <w:contextualSpacing/>
        <w:jc w:val="both"/>
        <w:outlineLvl w:val="3"/>
        <w:rPr>
          <w:rFonts w:ascii="Calibri" w:eastAsia="Calibri" w:hAnsi="Calibri" w:cs="Calibri"/>
          <w:bCs/>
          <w:lang w:val="en-US"/>
        </w:rPr>
      </w:pPr>
      <w:r w:rsidRPr="003026D5">
        <w:rPr>
          <w:rFonts w:ascii="Calibri" w:eastAsia="Calibri" w:hAnsi="Calibri" w:cs="Calibri"/>
          <w:bCs/>
          <w:lang w:val="en-US"/>
        </w:rPr>
        <w:t>N</w:t>
      </w:r>
      <w:r w:rsidR="00B26B92" w:rsidRPr="003026D5">
        <w:rPr>
          <w:rFonts w:ascii="Calibri" w:eastAsia="Calibri" w:hAnsi="Calibri" w:cs="Calibri"/>
          <w:bCs/>
          <w:lang w:val="en-US"/>
        </w:rPr>
        <w:t>ormal hockey rules to appl</w:t>
      </w:r>
      <w:r w:rsidRPr="003026D5">
        <w:rPr>
          <w:rFonts w:ascii="Calibri" w:eastAsia="Calibri" w:hAnsi="Calibri" w:cs="Calibri"/>
          <w:bCs/>
          <w:lang w:val="en-US"/>
        </w:rPr>
        <w:t>ied in finals</w:t>
      </w:r>
      <w:r w:rsidR="00B26B92" w:rsidRPr="003026D5">
        <w:rPr>
          <w:rFonts w:ascii="Calibri" w:eastAsia="Calibri" w:hAnsi="Calibri" w:cs="Calibri"/>
          <w:bCs/>
          <w:lang w:val="en-US"/>
        </w:rPr>
        <w:t xml:space="preserve">, penalty corners and penalty strokes are to be completed at half time and full time. No Tomahawk shots to be performed. On penalty corners, face masks MUST be worn by defending team at all times. </w:t>
      </w:r>
    </w:p>
    <w:p w14:paraId="384EB134" w14:textId="77777777" w:rsidR="003026D5" w:rsidRPr="003026D5" w:rsidRDefault="003026D5" w:rsidP="003026D5">
      <w:pPr>
        <w:widowControl w:val="0"/>
        <w:autoSpaceDE w:val="0"/>
        <w:autoSpaceDN w:val="0"/>
        <w:spacing w:before="240" w:after="0"/>
        <w:contextualSpacing/>
        <w:jc w:val="both"/>
        <w:outlineLvl w:val="3"/>
        <w:rPr>
          <w:rFonts w:ascii="Calibri" w:eastAsia="Calibri" w:hAnsi="Calibri" w:cs="Calibri"/>
          <w:bCs/>
          <w:lang w:val="en-US"/>
        </w:rPr>
      </w:pPr>
    </w:p>
    <w:p w14:paraId="6FB41426" w14:textId="54A4C017" w:rsidR="00B26B92" w:rsidRPr="00381073" w:rsidRDefault="00B26B92" w:rsidP="007D3C9A">
      <w:pPr>
        <w:widowControl w:val="0"/>
        <w:numPr>
          <w:ilvl w:val="1"/>
          <w:numId w:val="38"/>
        </w:numPr>
        <w:autoSpaceDE w:val="0"/>
        <w:autoSpaceDN w:val="0"/>
        <w:spacing w:before="240" w:after="0"/>
        <w:contextualSpacing/>
        <w:jc w:val="both"/>
        <w:outlineLvl w:val="3"/>
        <w:rPr>
          <w:rFonts w:ascii="Calibri" w:eastAsia="Calibri" w:hAnsi="Calibri" w:cs="Calibri"/>
          <w:bCs/>
          <w:lang w:val="en-US"/>
        </w:rPr>
      </w:pPr>
      <w:r w:rsidRPr="00381073">
        <w:rPr>
          <w:rFonts w:ascii="Calibri" w:eastAsia="Calibri" w:hAnsi="Calibri" w:cs="Calibri"/>
          <w:bCs/>
          <w:lang w:val="en-US"/>
        </w:rPr>
        <w:t xml:space="preserve">In the event of a </w:t>
      </w:r>
      <w:r w:rsidR="00F21312" w:rsidRPr="00381073">
        <w:rPr>
          <w:rFonts w:ascii="Calibri" w:eastAsia="Calibri" w:hAnsi="Calibri" w:cs="Calibri"/>
          <w:bCs/>
          <w:lang w:val="en-US"/>
        </w:rPr>
        <w:t>tied result in finals:</w:t>
      </w:r>
      <w:r w:rsidRPr="00381073">
        <w:rPr>
          <w:rFonts w:ascii="Calibri" w:eastAsia="Calibri" w:hAnsi="Calibri" w:cs="Calibri"/>
          <w:bCs/>
          <w:lang w:val="en-US"/>
        </w:rPr>
        <w:t xml:space="preserve"> a penalty shootout will occur.</w:t>
      </w:r>
    </w:p>
    <w:p w14:paraId="170304A8" w14:textId="31DF0656" w:rsidR="00B26B92" w:rsidRDefault="00B26B92" w:rsidP="00B26B92">
      <w:pPr>
        <w:ind w:left="25"/>
        <w:jc w:val="both"/>
        <w:rPr>
          <w:bCs/>
        </w:rPr>
      </w:pPr>
    </w:p>
    <w:p w14:paraId="48B529FA" w14:textId="46B543AD" w:rsidR="00A82578" w:rsidRPr="00A82578" w:rsidRDefault="003026D5" w:rsidP="007D3C9A">
      <w:pPr>
        <w:pStyle w:val="Heading2"/>
        <w:numPr>
          <w:ilvl w:val="1"/>
          <w:numId w:val="1"/>
        </w:numPr>
        <w:ind w:left="708" w:hanging="708"/>
      </w:pPr>
      <w:bookmarkStart w:id="327" w:name="_Toc156917073"/>
      <w:r>
        <w:t>C</w:t>
      </w:r>
      <w:r w:rsidR="00A82578" w:rsidRPr="00A82578">
        <w:t>ARNIVAL ORGANISATION</w:t>
      </w:r>
      <w:bookmarkEnd w:id="327"/>
    </w:p>
    <w:p w14:paraId="69184491" w14:textId="77777777" w:rsidR="00A82578" w:rsidRPr="007B77DA" w:rsidRDefault="00A82578" w:rsidP="00A82578">
      <w:pPr>
        <w:widowControl w:val="0"/>
        <w:autoSpaceDE w:val="0"/>
        <w:autoSpaceDN w:val="0"/>
        <w:spacing w:after="0" w:line="240" w:lineRule="auto"/>
        <w:ind w:left="1134" w:firstLine="306"/>
        <w:rPr>
          <w:rFonts w:ascii="Calibri" w:eastAsia="Calibri" w:hAnsi="Calibri" w:cs="Calibri"/>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293"/>
        <w:gridCol w:w="1292"/>
        <w:gridCol w:w="1492"/>
        <w:gridCol w:w="2088"/>
      </w:tblGrid>
      <w:tr w:rsidR="00A82578" w:rsidRPr="007B77DA" w14:paraId="302B26F8" w14:textId="77777777" w:rsidTr="00734E7F">
        <w:tc>
          <w:tcPr>
            <w:tcW w:w="2482" w:type="dxa"/>
          </w:tcPr>
          <w:p w14:paraId="630B6C54" w14:textId="77777777" w:rsidR="00A82578" w:rsidRPr="007B77DA" w:rsidRDefault="00A82578" w:rsidP="00517E34">
            <w:pPr>
              <w:widowControl w:val="0"/>
              <w:autoSpaceDE w:val="0"/>
              <w:autoSpaceDN w:val="0"/>
              <w:rPr>
                <w:rFonts w:ascii="Calibri" w:eastAsia="Calibri" w:hAnsi="Calibri" w:cs="Calibri"/>
                <w:lang w:val="en-US"/>
              </w:rPr>
            </w:pPr>
          </w:p>
        </w:tc>
        <w:tc>
          <w:tcPr>
            <w:tcW w:w="1293" w:type="dxa"/>
          </w:tcPr>
          <w:p w14:paraId="4847C3CF" w14:textId="77777777" w:rsidR="00A82578" w:rsidRPr="007B77DA" w:rsidRDefault="00A82578" w:rsidP="00517E34">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Executive Officer</w:t>
            </w:r>
          </w:p>
        </w:tc>
        <w:tc>
          <w:tcPr>
            <w:tcW w:w="1292" w:type="dxa"/>
          </w:tcPr>
          <w:p w14:paraId="042FA841" w14:textId="77777777" w:rsidR="00A82578" w:rsidRPr="007B77DA" w:rsidRDefault="00A82578" w:rsidP="00517E34">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Host School</w:t>
            </w:r>
          </w:p>
          <w:p w14:paraId="3356871A" w14:textId="3D24AFBB" w:rsidR="00A82578" w:rsidRPr="007B77DA" w:rsidRDefault="00A82578" w:rsidP="00517E34">
            <w:pPr>
              <w:widowControl w:val="0"/>
              <w:autoSpaceDE w:val="0"/>
              <w:autoSpaceDN w:val="0"/>
              <w:jc w:val="center"/>
              <w:rPr>
                <w:rFonts w:ascii="Calibri" w:eastAsia="Calibri" w:hAnsi="Calibri" w:cs="Calibri"/>
                <w:b/>
                <w:bCs/>
                <w:lang w:val="en-US"/>
              </w:rPr>
            </w:pPr>
            <w:r>
              <w:rPr>
                <w:rFonts w:ascii="Calibri" w:eastAsia="Calibri" w:hAnsi="Calibri" w:cs="Calibri"/>
                <w:b/>
                <w:bCs/>
                <w:lang w:val="en-US"/>
              </w:rPr>
              <w:t>GVGS</w:t>
            </w:r>
          </w:p>
        </w:tc>
        <w:tc>
          <w:tcPr>
            <w:tcW w:w="1492" w:type="dxa"/>
          </w:tcPr>
          <w:p w14:paraId="1989C0D9" w14:textId="77777777" w:rsidR="00A82578" w:rsidRPr="007B77DA" w:rsidRDefault="00A82578" w:rsidP="00517E34">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Participating Schools</w:t>
            </w:r>
          </w:p>
        </w:tc>
        <w:tc>
          <w:tcPr>
            <w:tcW w:w="2088" w:type="dxa"/>
          </w:tcPr>
          <w:p w14:paraId="54B7F47C" w14:textId="77777777" w:rsidR="00A82578" w:rsidRPr="007B77DA" w:rsidRDefault="00A82578" w:rsidP="00517E34">
            <w:pPr>
              <w:widowControl w:val="0"/>
              <w:autoSpaceDE w:val="0"/>
              <w:autoSpaceDN w:val="0"/>
              <w:jc w:val="center"/>
              <w:rPr>
                <w:rFonts w:ascii="Calibri" w:eastAsia="Calibri" w:hAnsi="Calibri" w:cs="Calibri"/>
                <w:b/>
                <w:bCs/>
                <w:lang w:val="en-US"/>
              </w:rPr>
            </w:pPr>
            <w:r w:rsidRPr="007B77DA">
              <w:rPr>
                <w:rFonts w:ascii="Calibri" w:eastAsia="Calibri" w:hAnsi="Calibri" w:cs="Calibri"/>
                <w:b/>
                <w:bCs/>
                <w:lang w:val="en-US"/>
              </w:rPr>
              <w:t>Other</w:t>
            </w:r>
          </w:p>
        </w:tc>
      </w:tr>
      <w:tr w:rsidR="00A82578" w:rsidRPr="007B77DA" w14:paraId="19BFE023" w14:textId="77777777" w:rsidTr="00734E7F">
        <w:tc>
          <w:tcPr>
            <w:tcW w:w="2482" w:type="dxa"/>
          </w:tcPr>
          <w:p w14:paraId="0282BD7B" w14:textId="260FCE20" w:rsidR="00A82578" w:rsidRPr="007B77DA" w:rsidRDefault="00A82578" w:rsidP="00517E34">
            <w:pPr>
              <w:widowControl w:val="0"/>
              <w:autoSpaceDE w:val="0"/>
              <w:autoSpaceDN w:val="0"/>
              <w:rPr>
                <w:rFonts w:ascii="Calibri" w:eastAsia="Calibri" w:hAnsi="Calibri" w:cs="Calibri"/>
                <w:lang w:val="en-US"/>
              </w:rPr>
            </w:pPr>
            <w:r w:rsidRPr="007B77DA">
              <w:rPr>
                <w:rFonts w:ascii="Calibri" w:eastAsia="Calibri" w:hAnsi="Calibri" w:cs="Calibri"/>
                <w:lang w:val="en-US"/>
              </w:rPr>
              <w:t xml:space="preserve">Booking of </w:t>
            </w:r>
            <w:r>
              <w:rPr>
                <w:rFonts w:ascii="Calibri" w:eastAsia="Calibri" w:hAnsi="Calibri" w:cs="Calibri"/>
                <w:lang w:val="en-US"/>
              </w:rPr>
              <w:t>Venues</w:t>
            </w:r>
          </w:p>
        </w:tc>
        <w:tc>
          <w:tcPr>
            <w:tcW w:w="1293" w:type="dxa"/>
          </w:tcPr>
          <w:p w14:paraId="6CABD2CD" w14:textId="43766523"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16C2E861" w14:textId="40BEFE32" w:rsidR="00A82578" w:rsidRPr="007B77DA" w:rsidRDefault="00A866BA"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4E599CFE"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5EE88840"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61D589F4" w14:textId="77777777" w:rsidTr="00734E7F">
        <w:tc>
          <w:tcPr>
            <w:tcW w:w="2482" w:type="dxa"/>
          </w:tcPr>
          <w:p w14:paraId="71064CDE" w14:textId="77777777" w:rsidR="00A82578" w:rsidRPr="007B77DA" w:rsidRDefault="00A82578" w:rsidP="00517E34">
            <w:pPr>
              <w:widowControl w:val="0"/>
              <w:autoSpaceDE w:val="0"/>
              <w:autoSpaceDN w:val="0"/>
              <w:rPr>
                <w:rFonts w:ascii="Calibri" w:eastAsia="Calibri" w:hAnsi="Calibri" w:cs="Calibri"/>
                <w:lang w:val="en-US"/>
              </w:rPr>
            </w:pPr>
            <w:r w:rsidRPr="007B77DA">
              <w:rPr>
                <w:rFonts w:ascii="Calibri" w:eastAsia="Calibri" w:hAnsi="Calibri" w:cs="Calibri"/>
                <w:lang w:val="en-US"/>
              </w:rPr>
              <w:t>First Aid Attendance</w:t>
            </w:r>
          </w:p>
        </w:tc>
        <w:tc>
          <w:tcPr>
            <w:tcW w:w="1293" w:type="dxa"/>
          </w:tcPr>
          <w:p w14:paraId="19BFDCA8" w14:textId="3012BF24"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7080E42F" w14:textId="540907B1" w:rsidR="00A82578" w:rsidRPr="007B77DA" w:rsidRDefault="00A866BA"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1BBEC009" w14:textId="31320B48" w:rsidR="00A82578" w:rsidRPr="007B77DA" w:rsidRDefault="00A866BA"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ALL</w:t>
            </w:r>
          </w:p>
        </w:tc>
        <w:tc>
          <w:tcPr>
            <w:tcW w:w="2088" w:type="dxa"/>
          </w:tcPr>
          <w:p w14:paraId="7FD9CE8A"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4B2ECCA7" w14:textId="77777777" w:rsidTr="00734E7F">
        <w:tc>
          <w:tcPr>
            <w:tcW w:w="2482" w:type="dxa"/>
          </w:tcPr>
          <w:p w14:paraId="1F2E9930" w14:textId="01F0A5F0" w:rsidR="00A82578" w:rsidRPr="007B77DA" w:rsidRDefault="00A82578" w:rsidP="00517E34">
            <w:pPr>
              <w:widowControl w:val="0"/>
              <w:autoSpaceDE w:val="0"/>
              <w:autoSpaceDN w:val="0"/>
              <w:rPr>
                <w:rFonts w:ascii="Calibri" w:eastAsia="Calibri" w:hAnsi="Calibri" w:cs="Calibri"/>
                <w:lang w:val="en-US"/>
              </w:rPr>
            </w:pPr>
            <w:r>
              <w:rPr>
                <w:rFonts w:ascii="Calibri" w:eastAsia="Calibri" w:hAnsi="Calibri" w:cs="Calibri"/>
                <w:lang w:val="en-US"/>
              </w:rPr>
              <w:t>Catering</w:t>
            </w:r>
          </w:p>
        </w:tc>
        <w:tc>
          <w:tcPr>
            <w:tcW w:w="1293" w:type="dxa"/>
          </w:tcPr>
          <w:p w14:paraId="59B77F9B"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6FA74DD9" w14:textId="636356AE" w:rsidR="00A82578" w:rsidRPr="007B77DA" w:rsidRDefault="00A866BA"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0062774C"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5C873CA7"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2136FE36" w14:textId="77777777" w:rsidTr="00734E7F">
        <w:tc>
          <w:tcPr>
            <w:tcW w:w="2482" w:type="dxa"/>
          </w:tcPr>
          <w:p w14:paraId="581A3F5D" w14:textId="0BF0D0D7" w:rsidR="00A82578" w:rsidRPr="007B77DA" w:rsidRDefault="00A82578" w:rsidP="00517E34">
            <w:pPr>
              <w:widowControl w:val="0"/>
              <w:autoSpaceDE w:val="0"/>
              <w:autoSpaceDN w:val="0"/>
              <w:rPr>
                <w:rFonts w:ascii="Calibri" w:eastAsia="Calibri" w:hAnsi="Calibri" w:cs="Calibri"/>
                <w:lang w:val="en-US"/>
              </w:rPr>
            </w:pPr>
            <w:r>
              <w:rPr>
                <w:rFonts w:ascii="Calibri" w:eastAsia="Calibri" w:hAnsi="Calibri" w:cs="Calibri"/>
                <w:lang w:val="en-US"/>
              </w:rPr>
              <w:t>First Aid Kits</w:t>
            </w:r>
          </w:p>
        </w:tc>
        <w:tc>
          <w:tcPr>
            <w:tcW w:w="1293" w:type="dxa"/>
          </w:tcPr>
          <w:p w14:paraId="01FDB7F1"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7D865444"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492" w:type="dxa"/>
          </w:tcPr>
          <w:p w14:paraId="255BABFE" w14:textId="12AB3E3F" w:rsidR="00A82578" w:rsidRPr="007B77DA" w:rsidRDefault="00C74554"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ALL</w:t>
            </w:r>
          </w:p>
        </w:tc>
        <w:tc>
          <w:tcPr>
            <w:tcW w:w="2088" w:type="dxa"/>
          </w:tcPr>
          <w:p w14:paraId="48E2006C"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45B64472" w14:textId="77777777" w:rsidTr="00734E7F">
        <w:tc>
          <w:tcPr>
            <w:tcW w:w="2482" w:type="dxa"/>
          </w:tcPr>
          <w:p w14:paraId="55C32253" w14:textId="544D11B3" w:rsidR="00A82578" w:rsidRPr="007B77DA" w:rsidRDefault="00A82578" w:rsidP="00517E34">
            <w:pPr>
              <w:widowControl w:val="0"/>
              <w:autoSpaceDE w:val="0"/>
              <w:autoSpaceDN w:val="0"/>
              <w:rPr>
                <w:rFonts w:ascii="Calibri" w:eastAsia="Calibri" w:hAnsi="Calibri" w:cs="Calibri"/>
                <w:b/>
                <w:bCs/>
                <w:lang w:val="en-US"/>
              </w:rPr>
            </w:pPr>
            <w:r>
              <w:rPr>
                <w:rFonts w:ascii="Calibri" w:eastAsia="Calibri" w:hAnsi="Calibri" w:cs="Calibri"/>
                <w:b/>
                <w:bCs/>
                <w:lang w:val="en-US"/>
              </w:rPr>
              <w:t>Carnival Director</w:t>
            </w:r>
          </w:p>
        </w:tc>
        <w:tc>
          <w:tcPr>
            <w:tcW w:w="1293" w:type="dxa"/>
          </w:tcPr>
          <w:p w14:paraId="3A08B9A5"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7BC6D391" w14:textId="2BACDC6A" w:rsidR="00A82578" w:rsidRPr="007B77DA" w:rsidRDefault="00A82578"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15AF5FB5"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03F76A50"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1405E688" w14:textId="77777777" w:rsidTr="00734E7F">
        <w:tc>
          <w:tcPr>
            <w:tcW w:w="2482" w:type="dxa"/>
          </w:tcPr>
          <w:p w14:paraId="7C6CAAE4" w14:textId="6D6B3152" w:rsidR="00A82578" w:rsidRPr="007B77DA" w:rsidRDefault="00A82578" w:rsidP="00517E34">
            <w:pPr>
              <w:widowControl w:val="0"/>
              <w:autoSpaceDE w:val="0"/>
              <w:autoSpaceDN w:val="0"/>
              <w:rPr>
                <w:rFonts w:ascii="Calibri" w:eastAsia="Calibri" w:hAnsi="Calibri" w:cs="Calibri"/>
                <w:lang w:val="en-US"/>
              </w:rPr>
            </w:pPr>
            <w:r>
              <w:rPr>
                <w:rFonts w:ascii="Calibri" w:eastAsia="Calibri" w:hAnsi="Calibri" w:cs="Calibri"/>
                <w:lang w:val="en-US"/>
              </w:rPr>
              <w:t>Basketball Venue Manager</w:t>
            </w:r>
          </w:p>
        </w:tc>
        <w:tc>
          <w:tcPr>
            <w:tcW w:w="1293" w:type="dxa"/>
          </w:tcPr>
          <w:p w14:paraId="6FE4F917"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3E34E8C2" w14:textId="1F3F9C94" w:rsidR="00A82578" w:rsidRPr="007B77DA" w:rsidRDefault="00A82578"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0ED228A1"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2F6D6D46"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42F1DAC6" w14:textId="77777777" w:rsidTr="00734E7F">
        <w:tc>
          <w:tcPr>
            <w:tcW w:w="2482" w:type="dxa"/>
          </w:tcPr>
          <w:p w14:paraId="4169A98D" w14:textId="4A139B12" w:rsidR="00A82578" w:rsidRPr="007B77DA" w:rsidRDefault="00A82578" w:rsidP="00517E34">
            <w:pPr>
              <w:widowControl w:val="0"/>
              <w:autoSpaceDE w:val="0"/>
              <w:autoSpaceDN w:val="0"/>
              <w:rPr>
                <w:rFonts w:ascii="Calibri" w:eastAsia="Calibri" w:hAnsi="Calibri" w:cs="Calibri"/>
                <w:lang w:val="en-US"/>
              </w:rPr>
            </w:pPr>
            <w:r>
              <w:rPr>
                <w:rFonts w:ascii="Calibri" w:eastAsia="Calibri" w:hAnsi="Calibri" w:cs="Calibri"/>
                <w:lang w:val="en-US"/>
              </w:rPr>
              <w:lastRenderedPageBreak/>
              <w:t>Hockey / Soccer Venue Manager</w:t>
            </w:r>
          </w:p>
        </w:tc>
        <w:tc>
          <w:tcPr>
            <w:tcW w:w="1293" w:type="dxa"/>
          </w:tcPr>
          <w:p w14:paraId="0D9A5E44"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761F1A96" w14:textId="66668D8A" w:rsidR="00A82578" w:rsidRPr="007B77DA" w:rsidRDefault="00A82578"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224BDC10"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5346171F"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11E3362E" w14:textId="77777777" w:rsidTr="00734E7F">
        <w:tc>
          <w:tcPr>
            <w:tcW w:w="2482" w:type="dxa"/>
          </w:tcPr>
          <w:p w14:paraId="5362C7F4" w14:textId="77700368" w:rsidR="00A82578" w:rsidRPr="007B77DA" w:rsidRDefault="00A82578" w:rsidP="00517E34">
            <w:pPr>
              <w:widowControl w:val="0"/>
              <w:autoSpaceDE w:val="0"/>
              <w:autoSpaceDN w:val="0"/>
              <w:rPr>
                <w:rFonts w:ascii="Calibri" w:eastAsia="Calibri" w:hAnsi="Calibri" w:cs="Calibri"/>
                <w:lang w:val="en-US"/>
              </w:rPr>
            </w:pPr>
            <w:r>
              <w:rPr>
                <w:rFonts w:ascii="Calibri" w:eastAsia="Calibri" w:hAnsi="Calibri" w:cs="Calibri"/>
                <w:lang w:val="en-US"/>
              </w:rPr>
              <w:t>Netball Venue Manager</w:t>
            </w:r>
          </w:p>
        </w:tc>
        <w:tc>
          <w:tcPr>
            <w:tcW w:w="1293" w:type="dxa"/>
          </w:tcPr>
          <w:p w14:paraId="0F9DB64F"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30679FEF" w14:textId="0750D4AF" w:rsidR="00A82578" w:rsidRPr="007B77DA" w:rsidRDefault="00A82578"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126F6640"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56B2513B"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431C981D" w14:textId="77777777" w:rsidTr="00734E7F">
        <w:tc>
          <w:tcPr>
            <w:tcW w:w="2482" w:type="dxa"/>
          </w:tcPr>
          <w:p w14:paraId="54A22BD8" w14:textId="483908EE" w:rsidR="00A82578" w:rsidRPr="007B77DA" w:rsidRDefault="00A82578" w:rsidP="00517E34">
            <w:pPr>
              <w:widowControl w:val="0"/>
              <w:autoSpaceDE w:val="0"/>
              <w:autoSpaceDN w:val="0"/>
              <w:rPr>
                <w:rFonts w:ascii="Calibri" w:eastAsia="Calibri" w:hAnsi="Calibri" w:cs="Calibri"/>
                <w:lang w:val="en-US"/>
              </w:rPr>
            </w:pPr>
          </w:p>
        </w:tc>
        <w:tc>
          <w:tcPr>
            <w:tcW w:w="1293" w:type="dxa"/>
          </w:tcPr>
          <w:p w14:paraId="6C78F2F4"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770D73A6" w14:textId="0DD890D6" w:rsidR="00A82578" w:rsidRPr="007B77DA" w:rsidRDefault="00A82578" w:rsidP="00517E34">
            <w:pPr>
              <w:widowControl w:val="0"/>
              <w:autoSpaceDE w:val="0"/>
              <w:autoSpaceDN w:val="0"/>
              <w:jc w:val="center"/>
              <w:rPr>
                <w:rFonts w:ascii="Calibri" w:eastAsia="Calibri" w:hAnsi="Calibri" w:cs="Calibri"/>
                <w:lang w:val="en-US"/>
              </w:rPr>
            </w:pPr>
          </w:p>
        </w:tc>
        <w:tc>
          <w:tcPr>
            <w:tcW w:w="1492" w:type="dxa"/>
          </w:tcPr>
          <w:p w14:paraId="5A1A8EA1"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47DEA2E9"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42EB753A" w14:textId="77777777" w:rsidTr="00734E7F">
        <w:tc>
          <w:tcPr>
            <w:tcW w:w="2482" w:type="dxa"/>
          </w:tcPr>
          <w:p w14:paraId="3B0477B6" w14:textId="2412A764" w:rsidR="00A82578" w:rsidRPr="007B77DA" w:rsidRDefault="00A82578" w:rsidP="00517E34">
            <w:pPr>
              <w:widowControl w:val="0"/>
              <w:autoSpaceDE w:val="0"/>
              <w:autoSpaceDN w:val="0"/>
              <w:rPr>
                <w:rFonts w:ascii="Calibri" w:eastAsia="Calibri" w:hAnsi="Calibri" w:cs="Calibri"/>
                <w:lang w:val="en-US"/>
              </w:rPr>
            </w:pPr>
            <w:r>
              <w:rPr>
                <w:rFonts w:ascii="Calibri" w:eastAsia="Calibri" w:hAnsi="Calibri" w:cs="Calibri"/>
                <w:lang w:val="en-US"/>
              </w:rPr>
              <w:t>Officials / Umpires</w:t>
            </w:r>
          </w:p>
        </w:tc>
        <w:tc>
          <w:tcPr>
            <w:tcW w:w="1293" w:type="dxa"/>
          </w:tcPr>
          <w:p w14:paraId="35715F87"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596A92C9" w14:textId="37E111DB" w:rsidR="00A82578" w:rsidRPr="007B77DA" w:rsidRDefault="00A866BA"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688E1391"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2D9186C1" w14:textId="4F186C39"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5D2C5DB3" w14:textId="77777777" w:rsidTr="00734E7F">
        <w:tc>
          <w:tcPr>
            <w:tcW w:w="2482" w:type="dxa"/>
          </w:tcPr>
          <w:p w14:paraId="5DFD071D" w14:textId="5C280F97" w:rsidR="00A82578" w:rsidRPr="007B77DA" w:rsidRDefault="00A82578" w:rsidP="00517E34">
            <w:pPr>
              <w:widowControl w:val="0"/>
              <w:autoSpaceDE w:val="0"/>
              <w:autoSpaceDN w:val="0"/>
              <w:rPr>
                <w:rFonts w:ascii="Calibri" w:eastAsia="Calibri" w:hAnsi="Calibri" w:cs="Calibri"/>
                <w:lang w:val="en-US"/>
              </w:rPr>
            </w:pPr>
            <w:r>
              <w:rPr>
                <w:rFonts w:ascii="Calibri" w:eastAsia="Calibri" w:hAnsi="Calibri" w:cs="Calibri"/>
                <w:lang w:val="en-US"/>
              </w:rPr>
              <w:t>Basketball</w:t>
            </w:r>
          </w:p>
        </w:tc>
        <w:tc>
          <w:tcPr>
            <w:tcW w:w="1293" w:type="dxa"/>
          </w:tcPr>
          <w:p w14:paraId="4F06C398"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518A72D0" w14:textId="0F16A322" w:rsidR="00A82578" w:rsidRPr="007B77DA" w:rsidRDefault="00A866BA"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4763722C"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4D1FEF4E"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72CEF2B8" w14:textId="77777777" w:rsidTr="00734E7F">
        <w:tc>
          <w:tcPr>
            <w:tcW w:w="2482" w:type="dxa"/>
          </w:tcPr>
          <w:p w14:paraId="0A13781E" w14:textId="74785176" w:rsidR="00A82578" w:rsidRPr="007B77DA" w:rsidRDefault="00A82578" w:rsidP="00517E34">
            <w:pPr>
              <w:widowControl w:val="0"/>
              <w:autoSpaceDE w:val="0"/>
              <w:autoSpaceDN w:val="0"/>
              <w:rPr>
                <w:rFonts w:ascii="Calibri" w:eastAsia="Calibri" w:hAnsi="Calibri" w:cs="Calibri"/>
                <w:lang w:val="en-US"/>
              </w:rPr>
            </w:pPr>
            <w:r>
              <w:rPr>
                <w:rFonts w:ascii="Calibri" w:eastAsia="Calibri" w:hAnsi="Calibri" w:cs="Calibri"/>
                <w:lang w:val="en-US"/>
              </w:rPr>
              <w:t>Hockey</w:t>
            </w:r>
          </w:p>
        </w:tc>
        <w:tc>
          <w:tcPr>
            <w:tcW w:w="1293" w:type="dxa"/>
          </w:tcPr>
          <w:p w14:paraId="27F3D371"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500366E6" w14:textId="29843BF3" w:rsidR="00A82578" w:rsidRPr="007B77DA" w:rsidRDefault="00A866BA"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2D8F5F05"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703D1802"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5C2D291B" w14:textId="77777777" w:rsidTr="00734E7F">
        <w:tc>
          <w:tcPr>
            <w:tcW w:w="2482" w:type="dxa"/>
          </w:tcPr>
          <w:p w14:paraId="08426F90" w14:textId="52F287C8" w:rsidR="00A82578" w:rsidRPr="007B77DA" w:rsidRDefault="00A82578" w:rsidP="00517E34">
            <w:pPr>
              <w:widowControl w:val="0"/>
              <w:autoSpaceDE w:val="0"/>
              <w:autoSpaceDN w:val="0"/>
              <w:rPr>
                <w:rFonts w:ascii="Calibri" w:eastAsia="Calibri" w:hAnsi="Calibri" w:cs="Calibri"/>
                <w:lang w:val="en-US"/>
              </w:rPr>
            </w:pPr>
            <w:r>
              <w:rPr>
                <w:rFonts w:ascii="Calibri" w:eastAsia="Calibri" w:hAnsi="Calibri" w:cs="Calibri"/>
                <w:lang w:val="en-US"/>
              </w:rPr>
              <w:t>Soccer</w:t>
            </w:r>
          </w:p>
        </w:tc>
        <w:tc>
          <w:tcPr>
            <w:tcW w:w="1293" w:type="dxa"/>
          </w:tcPr>
          <w:p w14:paraId="77BE9E62"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66CF02D8" w14:textId="67665C74" w:rsidR="00A82578" w:rsidRPr="007B77DA" w:rsidRDefault="00A866BA"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2EAD1261"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40A6DB05"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3F090194" w14:textId="77777777" w:rsidTr="00734E7F">
        <w:tc>
          <w:tcPr>
            <w:tcW w:w="2482" w:type="dxa"/>
          </w:tcPr>
          <w:p w14:paraId="4B8EC5ED" w14:textId="4B3EDD69" w:rsidR="00A82578" w:rsidRPr="007B77DA" w:rsidRDefault="00A82578" w:rsidP="00517E34">
            <w:pPr>
              <w:widowControl w:val="0"/>
              <w:autoSpaceDE w:val="0"/>
              <w:autoSpaceDN w:val="0"/>
              <w:rPr>
                <w:rFonts w:ascii="Calibri" w:eastAsia="Calibri" w:hAnsi="Calibri" w:cs="Calibri"/>
                <w:lang w:val="en-US"/>
              </w:rPr>
            </w:pPr>
            <w:r>
              <w:rPr>
                <w:rFonts w:ascii="Calibri" w:eastAsia="Calibri" w:hAnsi="Calibri" w:cs="Calibri"/>
                <w:lang w:val="en-US"/>
              </w:rPr>
              <w:t>Netball</w:t>
            </w:r>
          </w:p>
        </w:tc>
        <w:tc>
          <w:tcPr>
            <w:tcW w:w="1293" w:type="dxa"/>
          </w:tcPr>
          <w:p w14:paraId="3F4BFC20"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61142819" w14:textId="303697C9" w:rsidR="00A82578" w:rsidRPr="007B77DA" w:rsidRDefault="00A866BA"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5D532411"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599B89F9"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66BA" w:rsidRPr="007B77DA" w14:paraId="4B9D9750" w14:textId="77777777" w:rsidTr="00734E7F">
        <w:tc>
          <w:tcPr>
            <w:tcW w:w="2482" w:type="dxa"/>
          </w:tcPr>
          <w:p w14:paraId="74A333DB" w14:textId="77777777" w:rsidR="00A866BA" w:rsidRDefault="00A866BA" w:rsidP="00517E34">
            <w:pPr>
              <w:widowControl w:val="0"/>
              <w:autoSpaceDE w:val="0"/>
              <w:autoSpaceDN w:val="0"/>
              <w:rPr>
                <w:rFonts w:ascii="Calibri" w:eastAsia="Calibri" w:hAnsi="Calibri" w:cs="Calibri"/>
                <w:lang w:val="en-US"/>
              </w:rPr>
            </w:pPr>
          </w:p>
        </w:tc>
        <w:tc>
          <w:tcPr>
            <w:tcW w:w="1293" w:type="dxa"/>
          </w:tcPr>
          <w:p w14:paraId="34095936" w14:textId="77777777" w:rsidR="00A866BA" w:rsidRDefault="00A866BA" w:rsidP="00517E34">
            <w:pPr>
              <w:widowControl w:val="0"/>
              <w:autoSpaceDE w:val="0"/>
              <w:autoSpaceDN w:val="0"/>
              <w:jc w:val="center"/>
              <w:rPr>
                <w:rFonts w:ascii="Calibri" w:eastAsia="Calibri" w:hAnsi="Calibri" w:cs="Calibri"/>
                <w:lang w:val="en-US"/>
              </w:rPr>
            </w:pPr>
          </w:p>
        </w:tc>
        <w:tc>
          <w:tcPr>
            <w:tcW w:w="1292" w:type="dxa"/>
          </w:tcPr>
          <w:p w14:paraId="65B041CF" w14:textId="77777777" w:rsidR="00A866BA" w:rsidRPr="007B77DA" w:rsidRDefault="00A866BA" w:rsidP="00517E34">
            <w:pPr>
              <w:widowControl w:val="0"/>
              <w:autoSpaceDE w:val="0"/>
              <w:autoSpaceDN w:val="0"/>
              <w:jc w:val="center"/>
              <w:rPr>
                <w:rFonts w:ascii="Calibri" w:eastAsia="Calibri" w:hAnsi="Calibri" w:cs="Calibri"/>
                <w:lang w:val="en-US"/>
              </w:rPr>
            </w:pPr>
          </w:p>
        </w:tc>
        <w:tc>
          <w:tcPr>
            <w:tcW w:w="1492" w:type="dxa"/>
          </w:tcPr>
          <w:p w14:paraId="35D99032" w14:textId="77777777" w:rsidR="00A866BA" w:rsidRPr="007B77DA" w:rsidRDefault="00A866BA" w:rsidP="00517E34">
            <w:pPr>
              <w:widowControl w:val="0"/>
              <w:autoSpaceDE w:val="0"/>
              <w:autoSpaceDN w:val="0"/>
              <w:jc w:val="center"/>
              <w:rPr>
                <w:rFonts w:ascii="Calibri" w:eastAsia="Calibri" w:hAnsi="Calibri" w:cs="Calibri"/>
                <w:lang w:val="en-US"/>
              </w:rPr>
            </w:pPr>
          </w:p>
        </w:tc>
        <w:tc>
          <w:tcPr>
            <w:tcW w:w="2088" w:type="dxa"/>
          </w:tcPr>
          <w:p w14:paraId="767D9A83" w14:textId="77777777" w:rsidR="00A866BA" w:rsidRPr="007B77DA" w:rsidRDefault="00A866BA" w:rsidP="00517E34">
            <w:pPr>
              <w:widowControl w:val="0"/>
              <w:autoSpaceDE w:val="0"/>
              <w:autoSpaceDN w:val="0"/>
              <w:jc w:val="center"/>
              <w:rPr>
                <w:rFonts w:ascii="Calibri" w:eastAsia="Calibri" w:hAnsi="Calibri" w:cs="Calibri"/>
                <w:lang w:val="en-US"/>
              </w:rPr>
            </w:pPr>
          </w:p>
        </w:tc>
      </w:tr>
      <w:tr w:rsidR="00A82578" w:rsidRPr="007B77DA" w14:paraId="48662C3A" w14:textId="77777777" w:rsidTr="00734E7F">
        <w:tc>
          <w:tcPr>
            <w:tcW w:w="2482" w:type="dxa"/>
          </w:tcPr>
          <w:p w14:paraId="578E68B9" w14:textId="3E244FF6" w:rsidR="00A82578" w:rsidRPr="007B77DA" w:rsidRDefault="00A866BA" w:rsidP="00517E34">
            <w:pPr>
              <w:widowControl w:val="0"/>
              <w:autoSpaceDE w:val="0"/>
              <w:autoSpaceDN w:val="0"/>
              <w:rPr>
                <w:rFonts w:ascii="Calibri" w:eastAsia="Calibri" w:hAnsi="Calibri" w:cs="Calibri"/>
                <w:lang w:val="en-US"/>
              </w:rPr>
            </w:pPr>
            <w:r>
              <w:rPr>
                <w:rFonts w:ascii="Calibri" w:eastAsia="Calibri" w:hAnsi="Calibri" w:cs="Calibri"/>
                <w:lang w:val="en-US"/>
              </w:rPr>
              <w:t>Medals</w:t>
            </w:r>
          </w:p>
        </w:tc>
        <w:tc>
          <w:tcPr>
            <w:tcW w:w="1293" w:type="dxa"/>
          </w:tcPr>
          <w:p w14:paraId="0D5478DF" w14:textId="2C68E874" w:rsidR="00A82578" w:rsidRPr="007B77DA" w:rsidRDefault="00A866BA"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292" w:type="dxa"/>
          </w:tcPr>
          <w:p w14:paraId="7CADB98E" w14:textId="2DF9746A" w:rsidR="00A82578" w:rsidRPr="007B77DA" w:rsidRDefault="00A82578" w:rsidP="00517E34">
            <w:pPr>
              <w:widowControl w:val="0"/>
              <w:autoSpaceDE w:val="0"/>
              <w:autoSpaceDN w:val="0"/>
              <w:jc w:val="center"/>
              <w:rPr>
                <w:rFonts w:ascii="Calibri" w:eastAsia="Calibri" w:hAnsi="Calibri" w:cs="Calibri"/>
                <w:lang w:val="en-US"/>
              </w:rPr>
            </w:pPr>
          </w:p>
        </w:tc>
        <w:tc>
          <w:tcPr>
            <w:tcW w:w="1492" w:type="dxa"/>
          </w:tcPr>
          <w:p w14:paraId="2FB485C8"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3B7D139C"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46AD1420" w14:textId="77777777" w:rsidTr="00734E7F">
        <w:tc>
          <w:tcPr>
            <w:tcW w:w="2482" w:type="dxa"/>
          </w:tcPr>
          <w:p w14:paraId="12BB7DC5" w14:textId="49C2AC4A" w:rsidR="00A82578" w:rsidRPr="007B77DA" w:rsidRDefault="00A866BA" w:rsidP="00517E34">
            <w:pPr>
              <w:widowControl w:val="0"/>
              <w:autoSpaceDE w:val="0"/>
              <w:autoSpaceDN w:val="0"/>
              <w:rPr>
                <w:rFonts w:ascii="Calibri" w:eastAsia="Calibri" w:hAnsi="Calibri" w:cs="Calibri"/>
                <w:lang w:val="en-US"/>
              </w:rPr>
            </w:pPr>
            <w:r>
              <w:rPr>
                <w:rFonts w:ascii="Calibri" w:eastAsia="Calibri" w:hAnsi="Calibri" w:cs="Calibri"/>
                <w:lang w:val="en-US"/>
              </w:rPr>
              <w:t>Shields</w:t>
            </w:r>
          </w:p>
        </w:tc>
        <w:tc>
          <w:tcPr>
            <w:tcW w:w="1293" w:type="dxa"/>
          </w:tcPr>
          <w:p w14:paraId="3DD4BA18"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24F40828" w14:textId="0585A3F1" w:rsidR="00A82578" w:rsidRPr="007B77DA" w:rsidRDefault="00A82578" w:rsidP="00517E34">
            <w:pPr>
              <w:widowControl w:val="0"/>
              <w:autoSpaceDE w:val="0"/>
              <w:autoSpaceDN w:val="0"/>
              <w:jc w:val="center"/>
              <w:rPr>
                <w:rFonts w:ascii="Calibri" w:eastAsia="Calibri" w:hAnsi="Calibri" w:cs="Calibri"/>
                <w:lang w:val="en-US"/>
              </w:rPr>
            </w:pPr>
          </w:p>
        </w:tc>
        <w:tc>
          <w:tcPr>
            <w:tcW w:w="1492" w:type="dxa"/>
          </w:tcPr>
          <w:p w14:paraId="40E9AD6A" w14:textId="51E176B2" w:rsidR="00A82578" w:rsidRPr="007B77DA" w:rsidRDefault="00A866BA"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ALL SCHOOLS</w:t>
            </w:r>
            <w:r>
              <w:rPr>
                <w:rFonts w:ascii="Calibri" w:eastAsia="Calibri" w:hAnsi="Calibri" w:cs="Calibri"/>
                <w:lang w:val="en-US"/>
              </w:rPr>
              <w:br/>
            </w:r>
            <w:r w:rsidRPr="00A866BA">
              <w:rPr>
                <w:rFonts w:ascii="Calibri" w:eastAsia="Calibri" w:hAnsi="Calibri" w:cs="Calibri"/>
                <w:sz w:val="14"/>
                <w:szCs w:val="14"/>
                <w:lang w:val="en-US"/>
              </w:rPr>
              <w:t>(previous winner to return with engraving complete)</w:t>
            </w:r>
          </w:p>
        </w:tc>
        <w:tc>
          <w:tcPr>
            <w:tcW w:w="2088" w:type="dxa"/>
          </w:tcPr>
          <w:p w14:paraId="5FAE8EE7"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50332D8A" w14:textId="77777777" w:rsidTr="00734E7F">
        <w:tc>
          <w:tcPr>
            <w:tcW w:w="2482" w:type="dxa"/>
          </w:tcPr>
          <w:p w14:paraId="78E9F227" w14:textId="405A7139" w:rsidR="00A82578" w:rsidRPr="007B77DA" w:rsidRDefault="00A82578" w:rsidP="00517E34">
            <w:pPr>
              <w:widowControl w:val="0"/>
              <w:autoSpaceDE w:val="0"/>
              <w:autoSpaceDN w:val="0"/>
              <w:rPr>
                <w:rFonts w:ascii="Calibri" w:eastAsia="Calibri" w:hAnsi="Calibri" w:cs="Calibri"/>
                <w:lang w:val="en-US"/>
              </w:rPr>
            </w:pPr>
            <w:r>
              <w:rPr>
                <w:rFonts w:ascii="Calibri" w:eastAsia="Calibri" w:hAnsi="Calibri" w:cs="Calibri"/>
                <w:lang w:val="en-US"/>
              </w:rPr>
              <w:t>Presentations</w:t>
            </w:r>
          </w:p>
        </w:tc>
        <w:tc>
          <w:tcPr>
            <w:tcW w:w="1293" w:type="dxa"/>
          </w:tcPr>
          <w:p w14:paraId="41FBBCE7" w14:textId="58EA2C9A" w:rsidR="00A82578" w:rsidRPr="007B77DA" w:rsidRDefault="00A866BA"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292" w:type="dxa"/>
          </w:tcPr>
          <w:p w14:paraId="718AB1C6" w14:textId="630AC5F1" w:rsidR="00A82578" w:rsidRPr="007B77DA" w:rsidRDefault="00A866BA" w:rsidP="00517E34">
            <w:pPr>
              <w:widowControl w:val="0"/>
              <w:autoSpaceDE w:val="0"/>
              <w:autoSpaceDN w:val="0"/>
              <w:jc w:val="center"/>
              <w:rPr>
                <w:rFonts w:ascii="Calibri" w:eastAsia="Calibri" w:hAnsi="Calibri" w:cs="Calibri"/>
                <w:lang w:val="en-US"/>
              </w:rPr>
            </w:pPr>
            <w:r>
              <w:rPr>
                <w:rFonts w:ascii="Calibri" w:eastAsia="Calibri" w:hAnsi="Calibri" w:cs="Calibri"/>
                <w:lang w:val="en-US"/>
              </w:rPr>
              <w:t>X</w:t>
            </w:r>
          </w:p>
        </w:tc>
        <w:tc>
          <w:tcPr>
            <w:tcW w:w="1492" w:type="dxa"/>
          </w:tcPr>
          <w:p w14:paraId="70D2DA2F" w14:textId="582D798A"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64093495" w14:textId="77777777" w:rsidR="00A82578" w:rsidRPr="007B77DA" w:rsidRDefault="00A82578" w:rsidP="00517E34">
            <w:pPr>
              <w:widowControl w:val="0"/>
              <w:autoSpaceDE w:val="0"/>
              <w:autoSpaceDN w:val="0"/>
              <w:jc w:val="center"/>
              <w:rPr>
                <w:rFonts w:ascii="Calibri" w:eastAsia="Calibri" w:hAnsi="Calibri" w:cs="Calibri"/>
                <w:lang w:val="en-US"/>
              </w:rPr>
            </w:pPr>
          </w:p>
        </w:tc>
      </w:tr>
      <w:tr w:rsidR="00A82578" w:rsidRPr="007B77DA" w14:paraId="6318622C" w14:textId="77777777" w:rsidTr="00734E7F">
        <w:tc>
          <w:tcPr>
            <w:tcW w:w="2482" w:type="dxa"/>
          </w:tcPr>
          <w:p w14:paraId="5666F92C" w14:textId="77777777" w:rsidR="00A82578" w:rsidRPr="007B77DA" w:rsidRDefault="00A82578" w:rsidP="00517E34">
            <w:pPr>
              <w:widowControl w:val="0"/>
              <w:autoSpaceDE w:val="0"/>
              <w:autoSpaceDN w:val="0"/>
              <w:rPr>
                <w:rFonts w:ascii="Calibri" w:eastAsia="Calibri" w:hAnsi="Calibri" w:cs="Calibri"/>
                <w:b/>
                <w:bCs/>
                <w:lang w:val="en-US"/>
              </w:rPr>
            </w:pPr>
          </w:p>
        </w:tc>
        <w:tc>
          <w:tcPr>
            <w:tcW w:w="1293" w:type="dxa"/>
          </w:tcPr>
          <w:p w14:paraId="4771F85B"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292" w:type="dxa"/>
          </w:tcPr>
          <w:p w14:paraId="7A51A00F"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1492" w:type="dxa"/>
          </w:tcPr>
          <w:p w14:paraId="287659F5" w14:textId="77777777" w:rsidR="00A82578" w:rsidRPr="007B77DA" w:rsidRDefault="00A82578" w:rsidP="00517E34">
            <w:pPr>
              <w:widowControl w:val="0"/>
              <w:autoSpaceDE w:val="0"/>
              <w:autoSpaceDN w:val="0"/>
              <w:jc w:val="center"/>
              <w:rPr>
                <w:rFonts w:ascii="Calibri" w:eastAsia="Calibri" w:hAnsi="Calibri" w:cs="Calibri"/>
                <w:lang w:val="en-US"/>
              </w:rPr>
            </w:pPr>
          </w:p>
        </w:tc>
        <w:tc>
          <w:tcPr>
            <w:tcW w:w="2088" w:type="dxa"/>
          </w:tcPr>
          <w:p w14:paraId="5F65E53E" w14:textId="77777777" w:rsidR="00A82578" w:rsidRPr="007B77DA" w:rsidRDefault="00A82578" w:rsidP="00517E34">
            <w:pPr>
              <w:widowControl w:val="0"/>
              <w:autoSpaceDE w:val="0"/>
              <w:autoSpaceDN w:val="0"/>
              <w:jc w:val="center"/>
              <w:rPr>
                <w:rFonts w:ascii="Calibri" w:eastAsia="Calibri" w:hAnsi="Calibri" w:cs="Calibri"/>
                <w:lang w:val="en-US"/>
              </w:rPr>
            </w:pPr>
          </w:p>
        </w:tc>
      </w:tr>
    </w:tbl>
    <w:p w14:paraId="63E6D746" w14:textId="77777777" w:rsidR="00B26B92" w:rsidRPr="00A82578" w:rsidRDefault="00B26B92" w:rsidP="00A82578">
      <w:pPr>
        <w:jc w:val="both"/>
        <w:rPr>
          <w:bCs/>
        </w:rPr>
      </w:pPr>
    </w:p>
    <w:sectPr w:rsidR="00B26B92" w:rsidRPr="00A82578" w:rsidSect="00435B69">
      <w:footerReference w:type="default" r:id="rId4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6F511" w14:textId="77777777" w:rsidR="00001F77" w:rsidRDefault="00001F77" w:rsidP="00374BD7">
      <w:pPr>
        <w:spacing w:after="0" w:line="240" w:lineRule="auto"/>
      </w:pPr>
      <w:r>
        <w:separator/>
      </w:r>
    </w:p>
  </w:endnote>
  <w:endnote w:type="continuationSeparator" w:id="0">
    <w:p w14:paraId="5C97335A" w14:textId="77777777" w:rsidR="00001F77" w:rsidRDefault="00001F77" w:rsidP="0037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Song Std 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542108"/>
      <w:docPartObj>
        <w:docPartGallery w:val="Page Numbers (Bottom of Page)"/>
        <w:docPartUnique/>
      </w:docPartObj>
    </w:sdtPr>
    <w:sdtEndPr>
      <w:rPr>
        <w:noProof/>
      </w:rPr>
    </w:sdtEndPr>
    <w:sdtContent>
      <w:p w14:paraId="10BD33E7" w14:textId="7224ADA5" w:rsidR="00001F77" w:rsidRDefault="00001F77">
        <w:pPr>
          <w:pStyle w:val="Footer"/>
          <w:jc w:val="right"/>
        </w:pPr>
        <w:r>
          <w:fldChar w:fldCharType="begin"/>
        </w:r>
        <w:r>
          <w:instrText xml:space="preserve"> PAGE   \* MERGEFORMAT </w:instrText>
        </w:r>
        <w:r>
          <w:fldChar w:fldCharType="separate"/>
        </w:r>
        <w:r w:rsidR="00610A1A">
          <w:rPr>
            <w:noProof/>
          </w:rPr>
          <w:t>4</w:t>
        </w:r>
        <w:r>
          <w:rPr>
            <w:noProof/>
          </w:rPr>
          <w:fldChar w:fldCharType="end"/>
        </w:r>
      </w:p>
    </w:sdtContent>
  </w:sdt>
  <w:p w14:paraId="2EC7937D" w14:textId="611DEF61" w:rsidR="00001F77" w:rsidRDefault="00001F77">
    <w:pPr>
      <w:pStyle w:val="Footer"/>
    </w:pPr>
    <w:r>
      <w:t>ICCES Handbook 2024</w:t>
    </w:r>
  </w:p>
  <w:p w14:paraId="7ECD38A9" w14:textId="77777777" w:rsidR="00001F77" w:rsidRDefault="00001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EE367" w14:textId="77777777" w:rsidR="00001F77" w:rsidRDefault="00001F77" w:rsidP="00374BD7">
      <w:pPr>
        <w:spacing w:after="0" w:line="240" w:lineRule="auto"/>
      </w:pPr>
      <w:r>
        <w:separator/>
      </w:r>
    </w:p>
  </w:footnote>
  <w:footnote w:type="continuationSeparator" w:id="0">
    <w:p w14:paraId="153E2F5F" w14:textId="77777777" w:rsidR="00001F77" w:rsidRDefault="00001F77" w:rsidP="00374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196"/>
    <w:multiLevelType w:val="multilevel"/>
    <w:tmpl w:val="2F6822D6"/>
    <w:lvl w:ilvl="0">
      <w:start w:val="3"/>
      <w:numFmt w:val="decimal"/>
      <w:lvlText w:val="%1"/>
      <w:lvlJc w:val="left"/>
      <w:pPr>
        <w:ind w:left="456" w:hanging="456"/>
      </w:pPr>
      <w:rPr>
        <w:rFonts w:hint="default"/>
      </w:rPr>
    </w:lvl>
    <w:lvl w:ilvl="1">
      <w:start w:val="1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D0761A"/>
    <w:multiLevelType w:val="multilevel"/>
    <w:tmpl w:val="27A2C9D4"/>
    <w:lvl w:ilvl="0">
      <w:start w:val="1"/>
      <w:numFmt w:val="lowerLetter"/>
      <w:lvlText w:val="%1)"/>
      <w:lvlJc w:val="left"/>
      <w:pPr>
        <w:ind w:left="720" w:hanging="360"/>
      </w:pPr>
      <w:rPr>
        <w:rFonts w:hint="default"/>
      </w:rPr>
    </w:lvl>
    <w:lvl w:ilvl="1">
      <w:start w:val="1"/>
      <w:numFmt w:val="decimal"/>
      <w:isLgl/>
      <w:lvlText w:val="%1.%2"/>
      <w:lvlJc w:val="left"/>
      <w:pPr>
        <w:ind w:left="1044" w:hanging="684"/>
      </w:pPr>
      <w:rPr>
        <w:rFonts w:hint="default"/>
        <w:b/>
        <w:bCs/>
      </w:rPr>
    </w:lvl>
    <w:lvl w:ilvl="2">
      <w:start w:val="1"/>
      <w:numFmt w:val="decimal"/>
      <w:isLgl/>
      <w:lvlText w:val="%1.%2.%3"/>
      <w:lvlJc w:val="left"/>
      <w:pPr>
        <w:ind w:left="3414"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D75E6E"/>
    <w:multiLevelType w:val="multilevel"/>
    <w:tmpl w:val="D1843CF0"/>
    <w:lvl w:ilvl="0">
      <w:start w:val="1"/>
      <w:numFmt w:val="lowerLetter"/>
      <w:lvlText w:val="%1)"/>
      <w:lvlJc w:val="left"/>
      <w:pPr>
        <w:ind w:left="720" w:hanging="360"/>
      </w:pPr>
      <w:rPr>
        <w:rFonts w:hint="default"/>
      </w:rPr>
    </w:lvl>
    <w:lvl w:ilvl="1">
      <w:start w:val="1"/>
      <w:numFmt w:val="decimal"/>
      <w:isLgl/>
      <w:lvlText w:val="%1.%2"/>
      <w:lvlJc w:val="left"/>
      <w:pPr>
        <w:ind w:left="1044" w:hanging="684"/>
      </w:pPr>
      <w:rPr>
        <w:rFonts w:hint="default"/>
        <w:b/>
        <w:bCs/>
      </w:rPr>
    </w:lvl>
    <w:lvl w:ilvl="2">
      <w:start w:val="1"/>
      <w:numFmt w:val="decimal"/>
      <w:isLgl/>
      <w:lvlText w:val="%1.%2.%3"/>
      <w:lvlJc w:val="left"/>
      <w:pPr>
        <w:ind w:left="3414"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D664D5"/>
    <w:multiLevelType w:val="multilevel"/>
    <w:tmpl w:val="01488906"/>
    <w:lvl w:ilvl="0">
      <w:start w:val="1"/>
      <w:numFmt w:val="bullet"/>
      <w:lvlText w:val=""/>
      <w:lvlJc w:val="left"/>
      <w:pPr>
        <w:ind w:left="1440" w:hanging="360"/>
      </w:pPr>
      <w:rPr>
        <w:rFonts w:ascii="Symbol" w:hAnsi="Symbol" w:hint="default"/>
      </w:rPr>
    </w:lvl>
    <w:lvl w:ilvl="1">
      <w:start w:val="1"/>
      <w:numFmt w:val="decimal"/>
      <w:isLgl/>
      <w:lvlText w:val="%1.%2"/>
      <w:lvlJc w:val="left"/>
      <w:pPr>
        <w:ind w:left="1764" w:hanging="684"/>
      </w:pPr>
      <w:rPr>
        <w:rFonts w:hint="default"/>
        <w:b/>
        <w:bCs/>
      </w:rPr>
    </w:lvl>
    <w:lvl w:ilvl="2">
      <w:start w:val="1"/>
      <w:numFmt w:val="decimal"/>
      <w:isLgl/>
      <w:lvlText w:val="%1.%2.%3"/>
      <w:lvlJc w:val="left"/>
      <w:pPr>
        <w:ind w:left="4134"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1CA16E5"/>
    <w:multiLevelType w:val="multilevel"/>
    <w:tmpl w:val="D03C1578"/>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9B5F31"/>
    <w:multiLevelType w:val="hybridMultilevel"/>
    <w:tmpl w:val="2BCA564A"/>
    <w:lvl w:ilvl="0" w:tplc="B294760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B3395F"/>
    <w:multiLevelType w:val="multilevel"/>
    <w:tmpl w:val="C89C8D80"/>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7" w15:restartNumberingAfterBreak="0">
    <w:nsid w:val="1A3A690F"/>
    <w:multiLevelType w:val="hybridMultilevel"/>
    <w:tmpl w:val="17A8D3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CD4C95"/>
    <w:multiLevelType w:val="hybridMultilevel"/>
    <w:tmpl w:val="616E41A6"/>
    <w:lvl w:ilvl="0" w:tplc="7C542D40">
      <w:start w:val="11"/>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1C1A68"/>
    <w:multiLevelType w:val="hybridMultilevel"/>
    <w:tmpl w:val="1DA211AC"/>
    <w:lvl w:ilvl="0" w:tplc="7BE2084E">
      <w:start w:val="1"/>
      <w:numFmt w:val="bullet"/>
      <w:lvlText w:val=""/>
      <w:lvlJc w:val="left"/>
      <w:pPr>
        <w:ind w:left="1083" w:hanging="363"/>
      </w:pPr>
      <w:rPr>
        <w:rFonts w:ascii="Symbol" w:hAnsi="Symbol" w:hint="default"/>
      </w:rPr>
    </w:lvl>
    <w:lvl w:ilvl="1" w:tplc="0C090003">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abstractNum w:abstractNumId="10" w15:restartNumberingAfterBreak="0">
    <w:nsid w:val="216978E6"/>
    <w:multiLevelType w:val="hybridMultilevel"/>
    <w:tmpl w:val="ADECE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C52B0F"/>
    <w:multiLevelType w:val="multilevel"/>
    <w:tmpl w:val="D03C1578"/>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A23A6D"/>
    <w:multiLevelType w:val="multilevel"/>
    <w:tmpl w:val="4E5C84C4"/>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13" w15:restartNumberingAfterBreak="0">
    <w:nsid w:val="29B01195"/>
    <w:multiLevelType w:val="hybridMultilevel"/>
    <w:tmpl w:val="8704139C"/>
    <w:lvl w:ilvl="0" w:tplc="8B5CCA58">
      <w:start w:val="1"/>
      <w:numFmt w:val="bullet"/>
      <w:lvlText w:val=""/>
      <w:lvlJc w:val="left"/>
      <w:pPr>
        <w:ind w:left="786"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B117573"/>
    <w:multiLevelType w:val="hybridMultilevel"/>
    <w:tmpl w:val="2E9A3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B7D0B38"/>
    <w:multiLevelType w:val="multilevel"/>
    <w:tmpl w:val="49442350"/>
    <w:lvl w:ilvl="0">
      <w:start w:val="4"/>
      <w:numFmt w:val="decimal"/>
      <w:lvlText w:val="%1"/>
      <w:lvlJc w:val="left"/>
      <w:pPr>
        <w:ind w:left="456" w:hanging="456"/>
      </w:pPr>
      <w:rPr>
        <w:rFonts w:hint="default"/>
      </w:rPr>
    </w:lvl>
    <w:lvl w:ilvl="1">
      <w:start w:val="1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C854A7"/>
    <w:multiLevelType w:val="multilevel"/>
    <w:tmpl w:val="D03C1578"/>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787D8D"/>
    <w:multiLevelType w:val="multilevel"/>
    <w:tmpl w:val="841ED572"/>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18" w15:restartNumberingAfterBreak="0">
    <w:nsid w:val="3059150C"/>
    <w:multiLevelType w:val="hybridMultilevel"/>
    <w:tmpl w:val="29646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1CB070A"/>
    <w:multiLevelType w:val="multilevel"/>
    <w:tmpl w:val="E1588244"/>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20" w15:restartNumberingAfterBreak="0">
    <w:nsid w:val="365A59FF"/>
    <w:multiLevelType w:val="multilevel"/>
    <w:tmpl w:val="95C87F82"/>
    <w:lvl w:ilvl="0">
      <w:start w:val="7"/>
      <w:numFmt w:val="decimal"/>
      <w:lvlText w:val="%1"/>
      <w:lvlJc w:val="left"/>
      <w:pPr>
        <w:ind w:left="720" w:hanging="363"/>
      </w:pPr>
      <w:rPr>
        <w:rFonts w:hint="default"/>
      </w:rPr>
    </w:lvl>
    <w:lvl w:ilvl="1">
      <w:start w:val="1"/>
      <w:numFmt w:val="bullet"/>
      <w:lvlText w:val=""/>
      <w:lvlJc w:val="left"/>
      <w:pPr>
        <w:ind w:left="1854" w:hanging="363"/>
      </w:pPr>
      <w:rPr>
        <w:rFonts w:ascii="Symbol" w:hAnsi="Symbol"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21" w15:restartNumberingAfterBreak="0">
    <w:nsid w:val="39721C6B"/>
    <w:multiLevelType w:val="hybridMultilevel"/>
    <w:tmpl w:val="E48C9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AD07C37"/>
    <w:multiLevelType w:val="multilevel"/>
    <w:tmpl w:val="D03C1578"/>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FBC6113"/>
    <w:multiLevelType w:val="hybridMultilevel"/>
    <w:tmpl w:val="E16EF9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CD5A46"/>
    <w:multiLevelType w:val="hybridMultilevel"/>
    <w:tmpl w:val="8446F900"/>
    <w:lvl w:ilvl="0" w:tplc="0C090001">
      <w:start w:val="1"/>
      <w:numFmt w:val="bullet"/>
      <w:lvlText w:val=""/>
      <w:lvlJc w:val="left"/>
      <w:pPr>
        <w:ind w:left="720" w:hanging="360"/>
      </w:pPr>
      <w:rPr>
        <w:rFonts w:ascii="Symbol" w:hAnsi="Symbol" w:hint="default"/>
      </w:rPr>
    </w:lvl>
    <w:lvl w:ilvl="1" w:tplc="2DD25D2A">
      <w:start w:val="5"/>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3153963"/>
    <w:multiLevelType w:val="hybridMultilevel"/>
    <w:tmpl w:val="996AE60A"/>
    <w:lvl w:ilvl="0" w:tplc="1FB606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5E5A26"/>
    <w:multiLevelType w:val="multilevel"/>
    <w:tmpl w:val="D03C1578"/>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D57EEF"/>
    <w:multiLevelType w:val="hybridMultilevel"/>
    <w:tmpl w:val="BC48C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BB58C4"/>
    <w:multiLevelType w:val="multilevel"/>
    <w:tmpl w:val="48C89EBA"/>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C34D8"/>
    <w:multiLevelType w:val="multilevel"/>
    <w:tmpl w:val="841ED572"/>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30" w15:restartNumberingAfterBreak="0">
    <w:nsid w:val="57B1637C"/>
    <w:multiLevelType w:val="multilevel"/>
    <w:tmpl w:val="CC940604"/>
    <w:lvl w:ilvl="0">
      <w:start w:val="1"/>
      <w:numFmt w:val="lowerLetter"/>
      <w:lvlText w:val="%1."/>
      <w:lvlJc w:val="left"/>
      <w:pPr>
        <w:ind w:left="720" w:hanging="360"/>
      </w:pPr>
      <w:rPr>
        <w:rFonts w:hint="default"/>
      </w:rPr>
    </w:lvl>
    <w:lvl w:ilvl="1">
      <w:start w:val="1"/>
      <w:numFmt w:val="decimal"/>
      <w:isLgl/>
      <w:lvlText w:val="%1.%2"/>
      <w:lvlJc w:val="left"/>
      <w:pPr>
        <w:ind w:left="1044" w:hanging="684"/>
      </w:pPr>
      <w:rPr>
        <w:rFonts w:hint="default"/>
        <w:b/>
        <w:bCs/>
      </w:rPr>
    </w:lvl>
    <w:lvl w:ilvl="2">
      <w:start w:val="1"/>
      <w:numFmt w:val="decimal"/>
      <w:isLgl/>
      <w:lvlText w:val="%1.%2.%3"/>
      <w:lvlJc w:val="left"/>
      <w:pPr>
        <w:ind w:left="3414"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F85BF1"/>
    <w:multiLevelType w:val="multilevel"/>
    <w:tmpl w:val="D03C1578"/>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98476EE"/>
    <w:multiLevelType w:val="multilevel"/>
    <w:tmpl w:val="841ED572"/>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33" w15:restartNumberingAfterBreak="0">
    <w:nsid w:val="59A3092C"/>
    <w:multiLevelType w:val="hybridMultilevel"/>
    <w:tmpl w:val="36CCA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A8A1D82"/>
    <w:multiLevelType w:val="multilevel"/>
    <w:tmpl w:val="726AE8C2"/>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7619CC"/>
    <w:multiLevelType w:val="hybridMultilevel"/>
    <w:tmpl w:val="A6C099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E721FD"/>
    <w:multiLevelType w:val="hybridMultilevel"/>
    <w:tmpl w:val="DD0CBD44"/>
    <w:lvl w:ilvl="0" w:tplc="872AFCE0">
      <w:start w:val="1"/>
      <w:numFmt w:val="decimal"/>
      <w:lvlText w:val="%1."/>
      <w:lvlJc w:val="left"/>
      <w:pPr>
        <w:ind w:left="3900" w:hanging="360"/>
      </w:pPr>
    </w:lvl>
    <w:lvl w:ilvl="1" w:tplc="0C090019">
      <w:start w:val="1"/>
      <w:numFmt w:val="lowerLetter"/>
      <w:lvlText w:val="%2."/>
      <w:lvlJc w:val="left"/>
      <w:pPr>
        <w:ind w:left="4620" w:hanging="360"/>
      </w:pPr>
    </w:lvl>
    <w:lvl w:ilvl="2" w:tplc="0C09001B">
      <w:start w:val="1"/>
      <w:numFmt w:val="lowerRoman"/>
      <w:lvlText w:val="%3."/>
      <w:lvlJc w:val="right"/>
      <w:pPr>
        <w:ind w:left="5340" w:hanging="180"/>
      </w:pPr>
    </w:lvl>
    <w:lvl w:ilvl="3" w:tplc="0C09000F">
      <w:start w:val="1"/>
      <w:numFmt w:val="decimal"/>
      <w:lvlText w:val="%4."/>
      <w:lvlJc w:val="left"/>
      <w:pPr>
        <w:ind w:left="6060" w:hanging="360"/>
      </w:pPr>
    </w:lvl>
    <w:lvl w:ilvl="4" w:tplc="0C090019">
      <w:start w:val="1"/>
      <w:numFmt w:val="lowerLetter"/>
      <w:lvlText w:val="%5."/>
      <w:lvlJc w:val="left"/>
      <w:pPr>
        <w:ind w:left="6780" w:hanging="360"/>
      </w:pPr>
    </w:lvl>
    <w:lvl w:ilvl="5" w:tplc="0C09001B">
      <w:start w:val="1"/>
      <w:numFmt w:val="lowerRoman"/>
      <w:lvlText w:val="%6."/>
      <w:lvlJc w:val="right"/>
      <w:pPr>
        <w:ind w:left="7500" w:hanging="180"/>
      </w:pPr>
    </w:lvl>
    <w:lvl w:ilvl="6" w:tplc="0C09000F">
      <w:start w:val="1"/>
      <w:numFmt w:val="decimal"/>
      <w:lvlText w:val="%7."/>
      <w:lvlJc w:val="left"/>
      <w:pPr>
        <w:ind w:left="8220" w:hanging="360"/>
      </w:pPr>
    </w:lvl>
    <w:lvl w:ilvl="7" w:tplc="0C090019">
      <w:start w:val="1"/>
      <w:numFmt w:val="lowerLetter"/>
      <w:lvlText w:val="%8."/>
      <w:lvlJc w:val="left"/>
      <w:pPr>
        <w:ind w:left="8940" w:hanging="360"/>
      </w:pPr>
    </w:lvl>
    <w:lvl w:ilvl="8" w:tplc="0C09001B">
      <w:start w:val="1"/>
      <w:numFmt w:val="lowerRoman"/>
      <w:lvlText w:val="%9."/>
      <w:lvlJc w:val="right"/>
      <w:pPr>
        <w:ind w:left="9660" w:hanging="180"/>
      </w:pPr>
    </w:lvl>
  </w:abstractNum>
  <w:abstractNum w:abstractNumId="37" w15:restartNumberingAfterBreak="0">
    <w:nsid w:val="5FBB4262"/>
    <w:multiLevelType w:val="hybridMultilevel"/>
    <w:tmpl w:val="EB9A358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33A70A4"/>
    <w:multiLevelType w:val="hybridMultilevel"/>
    <w:tmpl w:val="8D94D1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84647D"/>
    <w:multiLevelType w:val="hybridMultilevel"/>
    <w:tmpl w:val="97701D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59D04A2"/>
    <w:multiLevelType w:val="hybridMultilevel"/>
    <w:tmpl w:val="F47CD50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1" w15:restartNumberingAfterBreak="0">
    <w:nsid w:val="6A970364"/>
    <w:multiLevelType w:val="multilevel"/>
    <w:tmpl w:val="E6B0A2A2"/>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42" w15:restartNumberingAfterBreak="0">
    <w:nsid w:val="716F05C1"/>
    <w:multiLevelType w:val="multilevel"/>
    <w:tmpl w:val="77102318"/>
    <w:lvl w:ilvl="0">
      <w:start w:val="1"/>
      <w:numFmt w:val="decimal"/>
      <w:lvlText w:val="%1."/>
      <w:lvlJc w:val="left"/>
      <w:pPr>
        <w:ind w:left="720" w:hanging="360"/>
      </w:pPr>
      <w:rPr>
        <w:rFonts w:hint="default"/>
        <w:color w:val="0070C0"/>
      </w:rPr>
    </w:lvl>
    <w:lvl w:ilvl="1">
      <w:start w:val="1"/>
      <w:numFmt w:val="decimal"/>
      <w:isLgl/>
      <w:lvlText w:val="%1.%2"/>
      <w:lvlJc w:val="left"/>
      <w:pPr>
        <w:ind w:left="1044" w:hanging="684"/>
      </w:pPr>
      <w:rPr>
        <w:rFonts w:hint="default"/>
        <w:b/>
        <w:bCs/>
      </w:rPr>
    </w:lvl>
    <w:lvl w:ilvl="2">
      <w:start w:val="1"/>
      <w:numFmt w:val="decimal"/>
      <w:isLgl/>
      <w:lvlText w:val="%1.%2.%3"/>
      <w:lvlJc w:val="left"/>
      <w:pPr>
        <w:ind w:left="3414"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32A6A57"/>
    <w:multiLevelType w:val="multilevel"/>
    <w:tmpl w:val="8B1634D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961EB4"/>
    <w:multiLevelType w:val="hybridMultilevel"/>
    <w:tmpl w:val="3C422BA0"/>
    <w:lvl w:ilvl="0" w:tplc="69323D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91291B"/>
    <w:multiLevelType w:val="hybridMultilevel"/>
    <w:tmpl w:val="8AF07C90"/>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46" w15:restartNumberingAfterBreak="0">
    <w:nsid w:val="7C231BB9"/>
    <w:multiLevelType w:val="multilevel"/>
    <w:tmpl w:val="00D655AA"/>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47" w15:restartNumberingAfterBreak="0">
    <w:nsid w:val="7D7C4F60"/>
    <w:multiLevelType w:val="hybridMultilevel"/>
    <w:tmpl w:val="996AE60A"/>
    <w:lvl w:ilvl="0" w:tplc="1FB606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5F43DE"/>
    <w:multiLevelType w:val="multilevel"/>
    <w:tmpl w:val="CC68578A"/>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49" w15:restartNumberingAfterBreak="0">
    <w:nsid w:val="7E746AD3"/>
    <w:multiLevelType w:val="multilevel"/>
    <w:tmpl w:val="C10EBC62"/>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num w:numId="1">
    <w:abstractNumId w:val="42"/>
  </w:num>
  <w:num w:numId="2">
    <w:abstractNumId w:val="7"/>
  </w:num>
  <w:num w:numId="3">
    <w:abstractNumId w:val="33"/>
  </w:num>
  <w:num w:numId="4">
    <w:abstractNumId w:val="18"/>
  </w:num>
  <w:num w:numId="5">
    <w:abstractNumId w:val="21"/>
  </w:num>
  <w:num w:numId="6">
    <w:abstractNumId w:val="44"/>
  </w:num>
  <w:num w:numId="7">
    <w:abstractNumId w:val="25"/>
  </w:num>
  <w:num w:numId="8">
    <w:abstractNumId w:val="38"/>
  </w:num>
  <w:num w:numId="9">
    <w:abstractNumId w:val="24"/>
  </w:num>
  <w:num w:numId="10">
    <w:abstractNumId w:val="14"/>
  </w:num>
  <w:num w:numId="11">
    <w:abstractNumId w:val="39"/>
  </w:num>
  <w:num w:numId="12">
    <w:abstractNumId w:val="49"/>
  </w:num>
  <w:num w:numId="13">
    <w:abstractNumId w:val="40"/>
  </w:num>
  <w:num w:numId="14">
    <w:abstractNumId w:val="45"/>
  </w:num>
  <w:num w:numId="15">
    <w:abstractNumId w:val="34"/>
  </w:num>
  <w:num w:numId="16">
    <w:abstractNumId w:val="27"/>
  </w:num>
  <w:num w:numId="17">
    <w:abstractNumId w:val="43"/>
  </w:num>
  <w:num w:numId="18">
    <w:abstractNumId w:val="37"/>
  </w:num>
  <w:num w:numId="19">
    <w:abstractNumId w:val="8"/>
  </w:num>
  <w:num w:numId="20">
    <w:abstractNumId w:val="23"/>
  </w:num>
  <w:num w:numId="21">
    <w:abstractNumId w:val="6"/>
  </w:num>
  <w:num w:numId="22">
    <w:abstractNumId w:val="19"/>
  </w:num>
  <w:num w:numId="23">
    <w:abstractNumId w:val="20"/>
  </w:num>
  <w:num w:numId="24">
    <w:abstractNumId w:val="48"/>
  </w:num>
  <w:num w:numId="25">
    <w:abstractNumId w:val="46"/>
  </w:num>
  <w:num w:numId="26">
    <w:abstractNumId w:val="12"/>
  </w:num>
  <w:num w:numId="27">
    <w:abstractNumId w:val="32"/>
  </w:num>
  <w:num w:numId="28">
    <w:abstractNumId w:val="47"/>
  </w:num>
  <w:num w:numId="29">
    <w:abstractNumId w:val="17"/>
  </w:num>
  <w:num w:numId="30">
    <w:abstractNumId w:val="29"/>
  </w:num>
  <w:num w:numId="31">
    <w:abstractNumId w:val="41"/>
  </w:num>
  <w:num w:numId="32">
    <w:abstractNumId w:val="11"/>
  </w:num>
  <w:num w:numId="33">
    <w:abstractNumId w:val="31"/>
  </w:num>
  <w:num w:numId="34">
    <w:abstractNumId w:val="9"/>
  </w:num>
  <w:num w:numId="35">
    <w:abstractNumId w:val="26"/>
  </w:num>
  <w:num w:numId="36">
    <w:abstractNumId w:val="22"/>
  </w:num>
  <w:num w:numId="37">
    <w:abstractNumId w:val="4"/>
  </w:num>
  <w:num w:numId="38">
    <w:abstractNumId w:val="16"/>
  </w:num>
  <w:num w:numId="39">
    <w:abstractNumId w:val="0"/>
  </w:num>
  <w:num w:numId="40">
    <w:abstractNumId w:val="10"/>
  </w:num>
  <w:num w:numId="41">
    <w:abstractNumId w:val="30"/>
  </w:num>
  <w:num w:numId="42">
    <w:abstractNumId w:val="2"/>
  </w:num>
  <w:num w:numId="43">
    <w:abstractNumId w:val="3"/>
  </w:num>
  <w:num w:numId="44">
    <w:abstractNumId w:val="1"/>
  </w:num>
  <w:num w:numId="45">
    <w:abstractNumId w:val="35"/>
  </w:num>
  <w:num w:numId="46">
    <w:abstractNumId w:val="5"/>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8"/>
  </w:num>
  <w:num w:numId="50">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CB"/>
    <w:rsid w:val="00001F77"/>
    <w:rsid w:val="0001385F"/>
    <w:rsid w:val="00041C01"/>
    <w:rsid w:val="0006075A"/>
    <w:rsid w:val="00063026"/>
    <w:rsid w:val="00080ED8"/>
    <w:rsid w:val="000B387D"/>
    <w:rsid w:val="000E5AA2"/>
    <w:rsid w:val="00103BCC"/>
    <w:rsid w:val="001206C6"/>
    <w:rsid w:val="001250BC"/>
    <w:rsid w:val="0012590A"/>
    <w:rsid w:val="00130EF8"/>
    <w:rsid w:val="00134205"/>
    <w:rsid w:val="0015577D"/>
    <w:rsid w:val="001637E7"/>
    <w:rsid w:val="0016635D"/>
    <w:rsid w:val="0018306A"/>
    <w:rsid w:val="00183E09"/>
    <w:rsid w:val="001929C8"/>
    <w:rsid w:val="00197740"/>
    <w:rsid w:val="001A4A9E"/>
    <w:rsid w:val="001B3B32"/>
    <w:rsid w:val="001D530B"/>
    <w:rsid w:val="001D5563"/>
    <w:rsid w:val="001E1E66"/>
    <w:rsid w:val="001E438D"/>
    <w:rsid w:val="00205B3F"/>
    <w:rsid w:val="00210176"/>
    <w:rsid w:val="00223655"/>
    <w:rsid w:val="00237D8B"/>
    <w:rsid w:val="00247E22"/>
    <w:rsid w:val="0025664D"/>
    <w:rsid w:val="00275CF6"/>
    <w:rsid w:val="0028032F"/>
    <w:rsid w:val="002959CC"/>
    <w:rsid w:val="002B20F7"/>
    <w:rsid w:val="002B3291"/>
    <w:rsid w:val="002C7329"/>
    <w:rsid w:val="002D7A67"/>
    <w:rsid w:val="002E6D1C"/>
    <w:rsid w:val="002F53FC"/>
    <w:rsid w:val="003026D5"/>
    <w:rsid w:val="00303853"/>
    <w:rsid w:val="003075B2"/>
    <w:rsid w:val="003216B7"/>
    <w:rsid w:val="00336C75"/>
    <w:rsid w:val="00343697"/>
    <w:rsid w:val="00350BE7"/>
    <w:rsid w:val="00353EB4"/>
    <w:rsid w:val="00354C23"/>
    <w:rsid w:val="003559CA"/>
    <w:rsid w:val="00357CF9"/>
    <w:rsid w:val="0036047B"/>
    <w:rsid w:val="00362D95"/>
    <w:rsid w:val="0037462F"/>
    <w:rsid w:val="00374BD7"/>
    <w:rsid w:val="00381073"/>
    <w:rsid w:val="003850DE"/>
    <w:rsid w:val="003A7CA2"/>
    <w:rsid w:val="003B27D5"/>
    <w:rsid w:val="003B2D87"/>
    <w:rsid w:val="003D14C6"/>
    <w:rsid w:val="003D3837"/>
    <w:rsid w:val="00413A77"/>
    <w:rsid w:val="00416024"/>
    <w:rsid w:val="00430610"/>
    <w:rsid w:val="00435B69"/>
    <w:rsid w:val="004517F4"/>
    <w:rsid w:val="004668CB"/>
    <w:rsid w:val="00470811"/>
    <w:rsid w:val="0048776F"/>
    <w:rsid w:val="004A557A"/>
    <w:rsid w:val="004B0614"/>
    <w:rsid w:val="004C029D"/>
    <w:rsid w:val="004E7392"/>
    <w:rsid w:val="004F0DD8"/>
    <w:rsid w:val="00505CC2"/>
    <w:rsid w:val="005075CE"/>
    <w:rsid w:val="0051031A"/>
    <w:rsid w:val="00512616"/>
    <w:rsid w:val="00517BC3"/>
    <w:rsid w:val="00517E34"/>
    <w:rsid w:val="00536952"/>
    <w:rsid w:val="005413D8"/>
    <w:rsid w:val="00556107"/>
    <w:rsid w:val="005577C4"/>
    <w:rsid w:val="00563B31"/>
    <w:rsid w:val="00566D26"/>
    <w:rsid w:val="00573BCC"/>
    <w:rsid w:val="00587EAA"/>
    <w:rsid w:val="0059447C"/>
    <w:rsid w:val="005958A3"/>
    <w:rsid w:val="005A16F1"/>
    <w:rsid w:val="005A33E1"/>
    <w:rsid w:val="005A526F"/>
    <w:rsid w:val="005C3D99"/>
    <w:rsid w:val="005D38E5"/>
    <w:rsid w:val="005E1676"/>
    <w:rsid w:val="005E2CA5"/>
    <w:rsid w:val="005E4504"/>
    <w:rsid w:val="006017A2"/>
    <w:rsid w:val="00610A1A"/>
    <w:rsid w:val="00647739"/>
    <w:rsid w:val="00680D20"/>
    <w:rsid w:val="006844A8"/>
    <w:rsid w:val="0069671F"/>
    <w:rsid w:val="006C76DA"/>
    <w:rsid w:val="006F0BF5"/>
    <w:rsid w:val="00700B44"/>
    <w:rsid w:val="007330BA"/>
    <w:rsid w:val="00734E7F"/>
    <w:rsid w:val="00750977"/>
    <w:rsid w:val="00752521"/>
    <w:rsid w:val="00761850"/>
    <w:rsid w:val="00762B24"/>
    <w:rsid w:val="007703AB"/>
    <w:rsid w:val="0077084D"/>
    <w:rsid w:val="007804C9"/>
    <w:rsid w:val="007B77DA"/>
    <w:rsid w:val="007D3C9A"/>
    <w:rsid w:val="007D520A"/>
    <w:rsid w:val="007D5F55"/>
    <w:rsid w:val="007E543F"/>
    <w:rsid w:val="007E57AF"/>
    <w:rsid w:val="007F15D5"/>
    <w:rsid w:val="007F284E"/>
    <w:rsid w:val="0080003E"/>
    <w:rsid w:val="00800717"/>
    <w:rsid w:val="00800C3D"/>
    <w:rsid w:val="008079F0"/>
    <w:rsid w:val="00810AE0"/>
    <w:rsid w:val="00824468"/>
    <w:rsid w:val="00834656"/>
    <w:rsid w:val="00841EAB"/>
    <w:rsid w:val="008440E9"/>
    <w:rsid w:val="00853CF6"/>
    <w:rsid w:val="0086039B"/>
    <w:rsid w:val="0086659F"/>
    <w:rsid w:val="0087241E"/>
    <w:rsid w:val="008729CD"/>
    <w:rsid w:val="0088012B"/>
    <w:rsid w:val="008A1D44"/>
    <w:rsid w:val="008B6CEA"/>
    <w:rsid w:val="008B6FD1"/>
    <w:rsid w:val="008D6A16"/>
    <w:rsid w:val="008D78A4"/>
    <w:rsid w:val="008E44B7"/>
    <w:rsid w:val="00923DB5"/>
    <w:rsid w:val="0093439B"/>
    <w:rsid w:val="00937451"/>
    <w:rsid w:val="0096371C"/>
    <w:rsid w:val="00985FE3"/>
    <w:rsid w:val="009977B9"/>
    <w:rsid w:val="009A1306"/>
    <w:rsid w:val="009E682A"/>
    <w:rsid w:val="009E78EA"/>
    <w:rsid w:val="00A10FC1"/>
    <w:rsid w:val="00A12153"/>
    <w:rsid w:val="00A122C0"/>
    <w:rsid w:val="00A20C49"/>
    <w:rsid w:val="00A24ABD"/>
    <w:rsid w:val="00A81D40"/>
    <w:rsid w:val="00A82578"/>
    <w:rsid w:val="00A84510"/>
    <w:rsid w:val="00A866BA"/>
    <w:rsid w:val="00AA778E"/>
    <w:rsid w:val="00AC4401"/>
    <w:rsid w:val="00AC5DB6"/>
    <w:rsid w:val="00B26B92"/>
    <w:rsid w:val="00B4749A"/>
    <w:rsid w:val="00B65D2C"/>
    <w:rsid w:val="00B73168"/>
    <w:rsid w:val="00B74FBC"/>
    <w:rsid w:val="00B86B83"/>
    <w:rsid w:val="00BD3434"/>
    <w:rsid w:val="00BE4C32"/>
    <w:rsid w:val="00BE5664"/>
    <w:rsid w:val="00BE5A22"/>
    <w:rsid w:val="00BE708A"/>
    <w:rsid w:val="00C32B16"/>
    <w:rsid w:val="00C45BBA"/>
    <w:rsid w:val="00C74554"/>
    <w:rsid w:val="00C855CD"/>
    <w:rsid w:val="00C973B8"/>
    <w:rsid w:val="00CA6A36"/>
    <w:rsid w:val="00CB5229"/>
    <w:rsid w:val="00CC5584"/>
    <w:rsid w:val="00CC7F37"/>
    <w:rsid w:val="00CD24B1"/>
    <w:rsid w:val="00CD7E1D"/>
    <w:rsid w:val="00CF307F"/>
    <w:rsid w:val="00CF6775"/>
    <w:rsid w:val="00D06272"/>
    <w:rsid w:val="00D17851"/>
    <w:rsid w:val="00D52781"/>
    <w:rsid w:val="00D65A49"/>
    <w:rsid w:val="00D71939"/>
    <w:rsid w:val="00D74C9D"/>
    <w:rsid w:val="00D921BB"/>
    <w:rsid w:val="00DA3CA5"/>
    <w:rsid w:val="00DB7424"/>
    <w:rsid w:val="00E10D6E"/>
    <w:rsid w:val="00E31E84"/>
    <w:rsid w:val="00E324D9"/>
    <w:rsid w:val="00E42228"/>
    <w:rsid w:val="00E60F8F"/>
    <w:rsid w:val="00E627C4"/>
    <w:rsid w:val="00E72004"/>
    <w:rsid w:val="00E83104"/>
    <w:rsid w:val="00E87CA1"/>
    <w:rsid w:val="00ED28CB"/>
    <w:rsid w:val="00ED2B28"/>
    <w:rsid w:val="00ED7137"/>
    <w:rsid w:val="00EE27A0"/>
    <w:rsid w:val="00EF5755"/>
    <w:rsid w:val="00F17C9B"/>
    <w:rsid w:val="00F17CD9"/>
    <w:rsid w:val="00F21312"/>
    <w:rsid w:val="00F251B4"/>
    <w:rsid w:val="00F27D00"/>
    <w:rsid w:val="00F41596"/>
    <w:rsid w:val="00F44711"/>
    <w:rsid w:val="00F50A85"/>
    <w:rsid w:val="00F525FA"/>
    <w:rsid w:val="00F67963"/>
    <w:rsid w:val="00F867D1"/>
    <w:rsid w:val="00FA1F19"/>
    <w:rsid w:val="00FC3C04"/>
    <w:rsid w:val="00FD7CA4"/>
    <w:rsid w:val="00FF0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63B89E"/>
  <w15:chartTrackingRefBased/>
  <w15:docId w15:val="{6678646E-4C7B-4440-B2DC-8851E11A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DD8"/>
  </w:style>
  <w:style w:type="paragraph" w:styleId="Heading1">
    <w:name w:val="heading 1"/>
    <w:basedOn w:val="Normal"/>
    <w:next w:val="Normal"/>
    <w:link w:val="Heading1Char"/>
    <w:uiPriority w:val="9"/>
    <w:qFormat/>
    <w:rsid w:val="00CF30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77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561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3B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F307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307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0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77D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5610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03BC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F307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307F"/>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4BD7"/>
    <w:pPr>
      <w:ind w:left="720"/>
      <w:contextualSpacing/>
    </w:pPr>
  </w:style>
  <w:style w:type="paragraph" w:styleId="Header">
    <w:name w:val="header"/>
    <w:basedOn w:val="Normal"/>
    <w:link w:val="HeaderChar"/>
    <w:uiPriority w:val="99"/>
    <w:unhideWhenUsed/>
    <w:rsid w:val="00374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BD7"/>
  </w:style>
  <w:style w:type="paragraph" w:styleId="Footer">
    <w:name w:val="footer"/>
    <w:basedOn w:val="Normal"/>
    <w:link w:val="FooterChar"/>
    <w:uiPriority w:val="99"/>
    <w:unhideWhenUsed/>
    <w:rsid w:val="00374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BD7"/>
  </w:style>
  <w:style w:type="paragraph" w:styleId="BalloonText">
    <w:name w:val="Balloon Text"/>
    <w:basedOn w:val="Normal"/>
    <w:link w:val="BalloonTextChar"/>
    <w:uiPriority w:val="99"/>
    <w:semiHidden/>
    <w:unhideWhenUsed/>
    <w:rsid w:val="00430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10"/>
    <w:rPr>
      <w:rFonts w:ascii="Segoe UI" w:hAnsi="Segoe UI" w:cs="Segoe UI"/>
      <w:sz w:val="18"/>
      <w:szCs w:val="18"/>
    </w:rPr>
  </w:style>
  <w:style w:type="table" w:styleId="TableGrid">
    <w:name w:val="Table Grid"/>
    <w:basedOn w:val="TableNormal"/>
    <w:uiPriority w:val="39"/>
    <w:rsid w:val="00CF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F307F"/>
    <w:rPr>
      <w:color w:val="0000FF"/>
      <w:u w:val="single"/>
    </w:rPr>
  </w:style>
  <w:style w:type="character" w:customStyle="1" w:styleId="rwrr">
    <w:name w:val="rwrr"/>
    <w:rsid w:val="00CF307F"/>
    <w:rPr>
      <w:color w:val="408CD9"/>
      <w:u w:val="single"/>
      <w:shd w:val="clear" w:color="auto" w:fill="FFFFFF"/>
    </w:rPr>
  </w:style>
  <w:style w:type="character" w:customStyle="1" w:styleId="UnresolvedMention">
    <w:name w:val="Unresolved Mention"/>
    <w:basedOn w:val="DefaultParagraphFont"/>
    <w:uiPriority w:val="99"/>
    <w:semiHidden/>
    <w:unhideWhenUsed/>
    <w:rsid w:val="00CF307F"/>
    <w:rPr>
      <w:color w:val="605E5C"/>
      <w:shd w:val="clear" w:color="auto" w:fill="E1DFDD"/>
    </w:rPr>
  </w:style>
  <w:style w:type="paragraph" w:styleId="TOCHeading">
    <w:name w:val="TOC Heading"/>
    <w:basedOn w:val="Heading1"/>
    <w:next w:val="Normal"/>
    <w:uiPriority w:val="39"/>
    <w:unhideWhenUsed/>
    <w:qFormat/>
    <w:rsid w:val="001250BC"/>
    <w:pPr>
      <w:outlineLvl w:val="9"/>
    </w:pPr>
    <w:rPr>
      <w:lang w:val="en-US"/>
    </w:rPr>
  </w:style>
  <w:style w:type="paragraph" w:styleId="TOC1">
    <w:name w:val="toc 1"/>
    <w:basedOn w:val="Normal"/>
    <w:next w:val="Normal"/>
    <w:autoRedefine/>
    <w:uiPriority w:val="39"/>
    <w:unhideWhenUsed/>
    <w:rsid w:val="00001F77"/>
    <w:pPr>
      <w:tabs>
        <w:tab w:val="left" w:pos="426"/>
        <w:tab w:val="right" w:leader="dot" w:pos="9016"/>
      </w:tabs>
      <w:spacing w:after="100"/>
    </w:pPr>
  </w:style>
  <w:style w:type="paragraph" w:styleId="TOC2">
    <w:name w:val="toc 2"/>
    <w:basedOn w:val="Normal"/>
    <w:next w:val="Normal"/>
    <w:autoRedefine/>
    <w:uiPriority w:val="39"/>
    <w:unhideWhenUsed/>
    <w:rsid w:val="001250BC"/>
    <w:pPr>
      <w:spacing w:after="100"/>
      <w:ind w:left="220"/>
    </w:pPr>
  </w:style>
  <w:style w:type="paragraph" w:styleId="TOC3">
    <w:name w:val="toc 3"/>
    <w:basedOn w:val="Normal"/>
    <w:next w:val="Normal"/>
    <w:autoRedefine/>
    <w:uiPriority w:val="39"/>
    <w:unhideWhenUsed/>
    <w:rsid w:val="001250BC"/>
    <w:pPr>
      <w:spacing w:after="100"/>
      <w:ind w:left="440"/>
    </w:pPr>
  </w:style>
  <w:style w:type="paragraph" w:styleId="TOC4">
    <w:name w:val="toc 4"/>
    <w:basedOn w:val="Normal"/>
    <w:next w:val="Normal"/>
    <w:autoRedefine/>
    <w:uiPriority w:val="39"/>
    <w:unhideWhenUsed/>
    <w:rsid w:val="00210176"/>
    <w:pPr>
      <w:spacing w:after="100"/>
      <w:ind w:left="660"/>
    </w:pPr>
    <w:rPr>
      <w:rFonts w:eastAsiaTheme="minorEastAsia"/>
      <w:lang w:eastAsia="en-AU"/>
    </w:rPr>
  </w:style>
  <w:style w:type="paragraph" w:styleId="TOC5">
    <w:name w:val="toc 5"/>
    <w:basedOn w:val="Normal"/>
    <w:next w:val="Normal"/>
    <w:autoRedefine/>
    <w:uiPriority w:val="39"/>
    <w:unhideWhenUsed/>
    <w:rsid w:val="00210176"/>
    <w:pPr>
      <w:spacing w:after="100"/>
      <w:ind w:left="880"/>
    </w:pPr>
    <w:rPr>
      <w:rFonts w:eastAsiaTheme="minorEastAsia"/>
      <w:lang w:eastAsia="en-AU"/>
    </w:rPr>
  </w:style>
  <w:style w:type="paragraph" w:styleId="TOC6">
    <w:name w:val="toc 6"/>
    <w:basedOn w:val="Normal"/>
    <w:next w:val="Normal"/>
    <w:autoRedefine/>
    <w:uiPriority w:val="39"/>
    <w:unhideWhenUsed/>
    <w:rsid w:val="00210176"/>
    <w:pPr>
      <w:spacing w:after="100"/>
      <w:ind w:left="1100"/>
    </w:pPr>
    <w:rPr>
      <w:rFonts w:eastAsiaTheme="minorEastAsia"/>
      <w:lang w:eastAsia="en-AU"/>
    </w:rPr>
  </w:style>
  <w:style w:type="paragraph" w:styleId="TOC7">
    <w:name w:val="toc 7"/>
    <w:basedOn w:val="Normal"/>
    <w:next w:val="Normal"/>
    <w:autoRedefine/>
    <w:uiPriority w:val="39"/>
    <w:unhideWhenUsed/>
    <w:rsid w:val="00210176"/>
    <w:pPr>
      <w:spacing w:after="100"/>
      <w:ind w:left="1320"/>
    </w:pPr>
    <w:rPr>
      <w:rFonts w:eastAsiaTheme="minorEastAsia"/>
      <w:lang w:eastAsia="en-AU"/>
    </w:rPr>
  </w:style>
  <w:style w:type="paragraph" w:styleId="TOC8">
    <w:name w:val="toc 8"/>
    <w:basedOn w:val="Normal"/>
    <w:next w:val="Normal"/>
    <w:autoRedefine/>
    <w:uiPriority w:val="39"/>
    <w:unhideWhenUsed/>
    <w:rsid w:val="00210176"/>
    <w:pPr>
      <w:spacing w:after="100"/>
      <w:ind w:left="1540"/>
    </w:pPr>
    <w:rPr>
      <w:rFonts w:eastAsiaTheme="minorEastAsia"/>
      <w:lang w:eastAsia="en-AU"/>
    </w:rPr>
  </w:style>
  <w:style w:type="paragraph" w:styleId="TOC9">
    <w:name w:val="toc 9"/>
    <w:basedOn w:val="Normal"/>
    <w:next w:val="Normal"/>
    <w:autoRedefine/>
    <w:uiPriority w:val="39"/>
    <w:unhideWhenUsed/>
    <w:rsid w:val="00210176"/>
    <w:pPr>
      <w:spacing w:after="100"/>
      <w:ind w:left="1760"/>
    </w:pPr>
    <w:rPr>
      <w:rFonts w:eastAsiaTheme="minorEastAsia"/>
      <w:lang w:eastAsia="en-AU"/>
    </w:rPr>
  </w:style>
  <w:style w:type="paragraph" w:customStyle="1" w:styleId="Heading11">
    <w:name w:val="Heading 11"/>
    <w:basedOn w:val="Normal"/>
    <w:next w:val="Normal"/>
    <w:uiPriority w:val="9"/>
    <w:qFormat/>
    <w:rsid w:val="0093439B"/>
    <w:pPr>
      <w:keepNext/>
      <w:keepLines/>
      <w:spacing w:before="240" w:after="0"/>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93439B"/>
    <w:pPr>
      <w:keepNext/>
      <w:keepLines/>
      <w:spacing w:before="40" w:after="0"/>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9"/>
    <w:unhideWhenUsed/>
    <w:qFormat/>
    <w:rsid w:val="0093439B"/>
    <w:pPr>
      <w:keepNext/>
      <w:keepLines/>
      <w:spacing w:before="40" w:after="0"/>
      <w:outlineLvl w:val="2"/>
    </w:pPr>
    <w:rPr>
      <w:rFonts w:ascii="Calibri Light" w:eastAsia="Times New Roman" w:hAnsi="Calibri Light" w:cs="Times New Roman"/>
      <w:color w:val="1F4D78"/>
      <w:sz w:val="24"/>
      <w:szCs w:val="24"/>
    </w:rPr>
  </w:style>
  <w:style w:type="paragraph" w:customStyle="1" w:styleId="Heading41">
    <w:name w:val="Heading 41"/>
    <w:basedOn w:val="Normal"/>
    <w:next w:val="Normal"/>
    <w:uiPriority w:val="9"/>
    <w:unhideWhenUsed/>
    <w:qFormat/>
    <w:rsid w:val="0093439B"/>
    <w:pPr>
      <w:keepNext/>
      <w:keepLines/>
      <w:spacing w:before="40" w:after="0"/>
      <w:outlineLvl w:val="3"/>
    </w:pPr>
    <w:rPr>
      <w:rFonts w:ascii="Calibri Light" w:eastAsia="Times New Roman" w:hAnsi="Calibri Light" w:cs="Times New Roman"/>
      <w:i/>
      <w:iCs/>
      <w:color w:val="2E74B5"/>
    </w:rPr>
  </w:style>
  <w:style w:type="paragraph" w:customStyle="1" w:styleId="Heading51">
    <w:name w:val="Heading 51"/>
    <w:basedOn w:val="Normal"/>
    <w:next w:val="Normal"/>
    <w:uiPriority w:val="9"/>
    <w:unhideWhenUsed/>
    <w:qFormat/>
    <w:rsid w:val="0093439B"/>
    <w:pPr>
      <w:keepNext/>
      <w:keepLines/>
      <w:spacing w:before="40" w:after="0"/>
      <w:outlineLvl w:val="4"/>
    </w:pPr>
    <w:rPr>
      <w:rFonts w:ascii="Calibri Light" w:eastAsia="Times New Roman" w:hAnsi="Calibri Light" w:cs="Times New Roman"/>
      <w:color w:val="2E74B5"/>
    </w:rPr>
  </w:style>
  <w:style w:type="paragraph" w:customStyle="1" w:styleId="ListParagraph1">
    <w:name w:val="List Paragraph1"/>
    <w:basedOn w:val="Normal"/>
    <w:next w:val="ListParagraph"/>
    <w:uiPriority w:val="34"/>
    <w:qFormat/>
    <w:rsid w:val="0093439B"/>
    <w:pPr>
      <w:ind w:left="720"/>
      <w:contextualSpacing/>
    </w:pPr>
  </w:style>
  <w:style w:type="paragraph" w:customStyle="1" w:styleId="Header1">
    <w:name w:val="Header1"/>
    <w:basedOn w:val="Normal"/>
    <w:next w:val="Header"/>
    <w:uiPriority w:val="99"/>
    <w:unhideWhenUsed/>
    <w:rsid w:val="0093439B"/>
    <w:pPr>
      <w:tabs>
        <w:tab w:val="center" w:pos="4513"/>
        <w:tab w:val="right" w:pos="9026"/>
      </w:tabs>
      <w:spacing w:after="0" w:line="240" w:lineRule="auto"/>
    </w:pPr>
  </w:style>
  <w:style w:type="paragraph" w:customStyle="1" w:styleId="Footer1">
    <w:name w:val="Footer1"/>
    <w:basedOn w:val="Normal"/>
    <w:next w:val="Footer"/>
    <w:uiPriority w:val="99"/>
    <w:unhideWhenUsed/>
    <w:rsid w:val="0093439B"/>
    <w:pPr>
      <w:tabs>
        <w:tab w:val="center" w:pos="4513"/>
        <w:tab w:val="right" w:pos="9026"/>
      </w:tabs>
      <w:spacing w:after="0" w:line="240" w:lineRule="auto"/>
    </w:pPr>
  </w:style>
  <w:style w:type="paragraph" w:customStyle="1" w:styleId="TOCHeading1">
    <w:name w:val="TOC Heading1"/>
    <w:basedOn w:val="Heading1"/>
    <w:next w:val="Normal"/>
    <w:uiPriority w:val="39"/>
    <w:unhideWhenUsed/>
    <w:qFormat/>
    <w:rsid w:val="0093439B"/>
    <w:rPr>
      <w:rFonts w:ascii="Calibri Light" w:eastAsia="Times New Roman" w:hAnsi="Calibri Light" w:cs="Times New Roman"/>
      <w:color w:val="2E74B5"/>
    </w:rPr>
  </w:style>
  <w:style w:type="paragraph" w:customStyle="1" w:styleId="TOC11">
    <w:name w:val="TOC 11"/>
    <w:basedOn w:val="Normal"/>
    <w:next w:val="Normal"/>
    <w:autoRedefine/>
    <w:uiPriority w:val="39"/>
    <w:unhideWhenUsed/>
    <w:rsid w:val="0093439B"/>
    <w:pPr>
      <w:spacing w:after="100"/>
    </w:pPr>
  </w:style>
  <w:style w:type="paragraph" w:customStyle="1" w:styleId="TOC21">
    <w:name w:val="TOC 21"/>
    <w:basedOn w:val="Normal"/>
    <w:next w:val="Normal"/>
    <w:autoRedefine/>
    <w:uiPriority w:val="39"/>
    <w:unhideWhenUsed/>
    <w:rsid w:val="0093439B"/>
    <w:pPr>
      <w:spacing w:after="100"/>
      <w:ind w:left="220"/>
    </w:pPr>
  </w:style>
  <w:style w:type="paragraph" w:customStyle="1" w:styleId="TOC31">
    <w:name w:val="TOC 31"/>
    <w:basedOn w:val="Normal"/>
    <w:next w:val="Normal"/>
    <w:autoRedefine/>
    <w:uiPriority w:val="39"/>
    <w:unhideWhenUsed/>
    <w:rsid w:val="0093439B"/>
    <w:pPr>
      <w:spacing w:after="100"/>
      <w:ind w:left="440"/>
    </w:pPr>
  </w:style>
  <w:style w:type="paragraph" w:customStyle="1" w:styleId="TOC41">
    <w:name w:val="TOC 41"/>
    <w:basedOn w:val="Normal"/>
    <w:next w:val="Normal"/>
    <w:autoRedefine/>
    <w:uiPriority w:val="39"/>
    <w:unhideWhenUsed/>
    <w:rsid w:val="0093439B"/>
    <w:pPr>
      <w:spacing w:after="100"/>
      <w:ind w:left="660"/>
    </w:pPr>
    <w:rPr>
      <w:rFonts w:eastAsia="Times New Roman"/>
      <w:lang w:eastAsia="en-AU"/>
    </w:rPr>
  </w:style>
  <w:style w:type="paragraph" w:customStyle="1" w:styleId="TOC51">
    <w:name w:val="TOC 51"/>
    <w:basedOn w:val="Normal"/>
    <w:next w:val="Normal"/>
    <w:autoRedefine/>
    <w:uiPriority w:val="39"/>
    <w:unhideWhenUsed/>
    <w:rsid w:val="0093439B"/>
    <w:pPr>
      <w:spacing w:after="100"/>
      <w:ind w:left="880"/>
    </w:pPr>
    <w:rPr>
      <w:rFonts w:eastAsia="Times New Roman"/>
      <w:lang w:eastAsia="en-AU"/>
    </w:rPr>
  </w:style>
  <w:style w:type="paragraph" w:customStyle="1" w:styleId="TOC61">
    <w:name w:val="TOC 61"/>
    <w:basedOn w:val="Normal"/>
    <w:next w:val="Normal"/>
    <w:autoRedefine/>
    <w:uiPriority w:val="39"/>
    <w:unhideWhenUsed/>
    <w:rsid w:val="0093439B"/>
    <w:pPr>
      <w:spacing w:after="100"/>
      <w:ind w:left="1100"/>
    </w:pPr>
    <w:rPr>
      <w:rFonts w:eastAsia="Times New Roman"/>
      <w:lang w:eastAsia="en-AU"/>
    </w:rPr>
  </w:style>
  <w:style w:type="paragraph" w:customStyle="1" w:styleId="TOC71">
    <w:name w:val="TOC 71"/>
    <w:basedOn w:val="Normal"/>
    <w:next w:val="Normal"/>
    <w:autoRedefine/>
    <w:uiPriority w:val="39"/>
    <w:unhideWhenUsed/>
    <w:rsid w:val="0093439B"/>
    <w:pPr>
      <w:spacing w:after="100"/>
      <w:ind w:left="1320"/>
    </w:pPr>
    <w:rPr>
      <w:rFonts w:eastAsia="Times New Roman"/>
      <w:lang w:eastAsia="en-AU"/>
    </w:rPr>
  </w:style>
  <w:style w:type="paragraph" w:customStyle="1" w:styleId="TOC81">
    <w:name w:val="TOC 81"/>
    <w:basedOn w:val="Normal"/>
    <w:next w:val="Normal"/>
    <w:autoRedefine/>
    <w:uiPriority w:val="39"/>
    <w:unhideWhenUsed/>
    <w:rsid w:val="0093439B"/>
    <w:pPr>
      <w:spacing w:after="100"/>
      <w:ind w:left="1540"/>
    </w:pPr>
    <w:rPr>
      <w:rFonts w:eastAsia="Times New Roman"/>
      <w:lang w:eastAsia="en-AU"/>
    </w:rPr>
  </w:style>
  <w:style w:type="paragraph" w:customStyle="1" w:styleId="TOC91">
    <w:name w:val="TOC 91"/>
    <w:basedOn w:val="Normal"/>
    <w:next w:val="Normal"/>
    <w:autoRedefine/>
    <w:uiPriority w:val="39"/>
    <w:unhideWhenUsed/>
    <w:rsid w:val="0093439B"/>
    <w:pPr>
      <w:spacing w:after="100"/>
      <w:ind w:left="1760"/>
    </w:pPr>
    <w:rPr>
      <w:rFonts w:eastAsia="Times New Roman"/>
      <w:lang w:eastAsia="en-AU"/>
    </w:rPr>
  </w:style>
  <w:style w:type="character" w:customStyle="1" w:styleId="Heading1Char1">
    <w:name w:val="Heading 1 Char1"/>
    <w:basedOn w:val="DefaultParagraphFont"/>
    <w:uiPriority w:val="9"/>
    <w:rsid w:val="009343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56589">
      <w:bodyDiv w:val="1"/>
      <w:marLeft w:val="0"/>
      <w:marRight w:val="0"/>
      <w:marTop w:val="0"/>
      <w:marBottom w:val="0"/>
      <w:divBdr>
        <w:top w:val="none" w:sz="0" w:space="0" w:color="auto"/>
        <w:left w:val="none" w:sz="0" w:space="0" w:color="auto"/>
        <w:bottom w:val="none" w:sz="0" w:space="0" w:color="auto"/>
        <w:right w:val="none" w:sz="0" w:space="0" w:color="auto"/>
      </w:divBdr>
    </w:div>
    <w:div w:id="438448289">
      <w:bodyDiv w:val="1"/>
      <w:marLeft w:val="0"/>
      <w:marRight w:val="0"/>
      <w:marTop w:val="0"/>
      <w:marBottom w:val="0"/>
      <w:divBdr>
        <w:top w:val="none" w:sz="0" w:space="0" w:color="auto"/>
        <w:left w:val="none" w:sz="0" w:space="0" w:color="auto"/>
        <w:bottom w:val="none" w:sz="0" w:space="0" w:color="auto"/>
        <w:right w:val="none" w:sz="0" w:space="0" w:color="auto"/>
      </w:divBdr>
    </w:div>
    <w:div w:id="528029140">
      <w:bodyDiv w:val="1"/>
      <w:marLeft w:val="0"/>
      <w:marRight w:val="0"/>
      <w:marTop w:val="0"/>
      <w:marBottom w:val="0"/>
      <w:divBdr>
        <w:top w:val="none" w:sz="0" w:space="0" w:color="auto"/>
        <w:left w:val="none" w:sz="0" w:space="0" w:color="auto"/>
        <w:bottom w:val="none" w:sz="0" w:space="0" w:color="auto"/>
        <w:right w:val="none" w:sz="0" w:space="0" w:color="auto"/>
      </w:divBdr>
    </w:div>
    <w:div w:id="650787727">
      <w:bodyDiv w:val="1"/>
      <w:marLeft w:val="0"/>
      <w:marRight w:val="0"/>
      <w:marTop w:val="0"/>
      <w:marBottom w:val="0"/>
      <w:divBdr>
        <w:top w:val="none" w:sz="0" w:space="0" w:color="auto"/>
        <w:left w:val="none" w:sz="0" w:space="0" w:color="auto"/>
        <w:bottom w:val="none" w:sz="0" w:space="0" w:color="auto"/>
        <w:right w:val="none" w:sz="0" w:space="0" w:color="auto"/>
      </w:divBdr>
    </w:div>
    <w:div w:id="731925911">
      <w:bodyDiv w:val="1"/>
      <w:marLeft w:val="0"/>
      <w:marRight w:val="0"/>
      <w:marTop w:val="0"/>
      <w:marBottom w:val="0"/>
      <w:divBdr>
        <w:top w:val="none" w:sz="0" w:space="0" w:color="auto"/>
        <w:left w:val="none" w:sz="0" w:space="0" w:color="auto"/>
        <w:bottom w:val="none" w:sz="0" w:space="0" w:color="auto"/>
        <w:right w:val="none" w:sz="0" w:space="0" w:color="auto"/>
      </w:divBdr>
    </w:div>
    <w:div w:id="1766070798">
      <w:bodyDiv w:val="1"/>
      <w:marLeft w:val="0"/>
      <w:marRight w:val="0"/>
      <w:marTop w:val="0"/>
      <w:marBottom w:val="0"/>
      <w:divBdr>
        <w:top w:val="none" w:sz="0" w:space="0" w:color="auto"/>
        <w:left w:val="none" w:sz="0" w:space="0" w:color="auto"/>
        <w:bottom w:val="none" w:sz="0" w:space="0" w:color="auto"/>
        <w:right w:val="none" w:sz="0" w:space="0" w:color="auto"/>
      </w:divBdr>
    </w:div>
    <w:div w:id="18368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durhamb@bmg.vic.edu.au" TargetMode="External"/><Relationship Id="rId26" Type="http://schemas.openxmlformats.org/officeDocument/2006/relationships/hyperlink" Target="mailto:torrierom@gvgs.vic.edu.au" TargetMode="External"/><Relationship Id="rId39" Type="http://schemas.openxmlformats.org/officeDocument/2006/relationships/hyperlink" Target="https://en.wikipedia.org/wiki/Competition_Stableford_Adjustment" TargetMode="External"/><Relationship Id="rId3" Type="http://schemas.openxmlformats.org/officeDocument/2006/relationships/styles" Target="styles.xml"/><Relationship Id="rId21" Type="http://schemas.openxmlformats.org/officeDocument/2006/relationships/hyperlink" Target="mailto:r.deer@braemar.vic.edu.au" TargetMode="External"/><Relationship Id="rId34" Type="http://schemas.openxmlformats.org/officeDocument/2006/relationships/hyperlink" Target="https://www.athletics.com.au/info-hub/rules-technical-information/" TargetMode="External"/><Relationship Id="rId42" Type="http://schemas.openxmlformats.org/officeDocument/2006/relationships/hyperlink" Target="http://www.fih.ch/media/13164482/fih-rules-of-hockey-2019-final-website-11112019-typo-edits.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chool@bmg.vic.edu.au" TargetMode="External"/><Relationship Id="rId25" Type="http://schemas.openxmlformats.org/officeDocument/2006/relationships/hyperlink" Target="mailto:head@girton.vic.edu.au" TargetMode="External"/><Relationship Id="rId33" Type="http://schemas.openxmlformats.org/officeDocument/2006/relationships/hyperlink" Target="mailto:sharyn.canny@icces.vic.edu.au" TargetMode="External"/><Relationship Id="rId38" Type="http://schemas.openxmlformats.org/officeDocument/2006/relationships/hyperlink" Target="https://en.wikipedia.org/wiki/Handicap_(golf)"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Dean.Rossato@bgs.vic.edu.au" TargetMode="External"/><Relationship Id="rId29" Type="http://schemas.openxmlformats.org/officeDocument/2006/relationships/hyperlink" Target="mailto:lalexander@hamiltoncollege.vic.edu.au" TargetMode="External"/><Relationship Id="rId41" Type="http://schemas.openxmlformats.org/officeDocument/2006/relationships/hyperlink" Target="https://downloads.theifab.com/downloads/laws-of-the-game-2023-24?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Andrew.Nicholas@gippslandgs.vic.edu.au" TargetMode="External"/><Relationship Id="rId32" Type="http://schemas.openxmlformats.org/officeDocument/2006/relationships/hyperlink" Target="mailto:ltreacy@highview.vic.edu.au" TargetMode="External"/><Relationship Id="rId37" Type="http://schemas.openxmlformats.org/officeDocument/2006/relationships/hyperlink" Target="https://en.wikipedia.org/wiki/Par_(score)" TargetMode="External"/><Relationship Id="rId40" Type="http://schemas.openxmlformats.org/officeDocument/2006/relationships/hyperlink" Target="https://netball.com.au/sites/default/files/2020-02/INF-RulesofNetball2020.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michelle.wakeham@gippslandgs.vic.edu.au" TargetMode="External"/><Relationship Id="rId28" Type="http://schemas.openxmlformats.org/officeDocument/2006/relationships/hyperlink" Target="mailto:mhorne@hamiltoncollege.vic.edu.au" TargetMode="External"/><Relationship Id="rId36" Type="http://schemas.openxmlformats.org/officeDocument/2006/relationships/hyperlink" Target="http://www.kidsunlimited.com.au" TargetMode="External"/><Relationship Id="rId10" Type="http://schemas.openxmlformats.org/officeDocument/2006/relationships/image" Target="media/image3.png"/><Relationship Id="rId19" Type="http://schemas.openxmlformats.org/officeDocument/2006/relationships/hyperlink" Target="mailto:headmaster@bgs.vic.edu.au" TargetMode="External"/><Relationship Id="rId31" Type="http://schemas.openxmlformats.org/officeDocument/2006/relationships/hyperlink" Target="mailto:smandersloot@highview.vic.edu.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mailto:m.ellis@braemar.vic.edu.au" TargetMode="External"/><Relationship Id="rId27" Type="http://schemas.openxmlformats.org/officeDocument/2006/relationships/hyperlink" Target="mailto:Shane.McDonald@gvgs.vic.edu.au" TargetMode="External"/><Relationship Id="rId30" Type="http://schemas.openxmlformats.org/officeDocument/2006/relationships/hyperlink" Target="mailto:edixon@hamiltoncollege.vic.edu.au" TargetMode="External"/><Relationship Id="rId35" Type="http://schemas.openxmlformats.org/officeDocument/2006/relationships/hyperlink" Target="https://system.bwfbadminton.com/documents/folder_1_81/Regulations/Simplified-Rules/Simplified%20Rules%20of%20Badminton%20-%20Dec%202015.pdf"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0EB6C-B95E-4DF7-9839-83341160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53</Pages>
  <Words>13087</Words>
  <Characters>74601</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Turk</dc:creator>
  <cp:keywords/>
  <dc:description/>
  <cp:lastModifiedBy>Sharyn</cp:lastModifiedBy>
  <cp:revision>33</cp:revision>
  <cp:lastPrinted>2024-01-23T05:12:00Z</cp:lastPrinted>
  <dcterms:created xsi:type="dcterms:W3CDTF">2021-10-12T05:11:00Z</dcterms:created>
  <dcterms:modified xsi:type="dcterms:W3CDTF">2024-01-23T21:06:00Z</dcterms:modified>
</cp:coreProperties>
</file>